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val="0"/>
        </w:rPr>
        <w:id w:val="-1364438248"/>
        <w:docPartObj>
          <w:docPartGallery w:val="Cover Pages"/>
          <w:docPartUnique/>
        </w:docPartObj>
      </w:sdtPr>
      <w:sdtEndPr/>
      <w:sdtContent>
        <w:p w14:paraId="41031353" w14:textId="27031909" w:rsidR="00554554" w:rsidRPr="002B497C" w:rsidRDefault="00A551ED">
          <w:pPr>
            <w:pStyle w:val="StandardFett"/>
            <w:spacing w:after="240"/>
            <w:jc w:val="left"/>
            <w:rPr>
              <w:sz w:val="24"/>
            </w:rPr>
          </w:pPr>
          <w:r>
            <w:rPr>
              <w:noProof/>
              <w:sz w:val="24"/>
              <w:lang w:val="de-CH" w:eastAsia="de-CH"/>
            </w:rPr>
            <mc:AlternateContent>
              <mc:Choice Requires="wpg">
                <w:drawing>
                  <wp:anchor distT="0" distB="0" distL="114300" distR="114300" simplePos="0" relativeHeight="251660288" behindDoc="0" locked="0" layoutInCell="1" allowOverlap="1" wp14:anchorId="3CE42B7D" wp14:editId="2A02217C">
                    <wp:simplePos x="0" y="0"/>
                    <wp:positionH relativeFrom="column">
                      <wp:posOffset>-720090</wp:posOffset>
                    </wp:positionH>
                    <wp:positionV relativeFrom="paragraph">
                      <wp:posOffset>-803333</wp:posOffset>
                    </wp:positionV>
                    <wp:extent cx="7555865" cy="2099945"/>
                    <wp:effectExtent l="0" t="0" r="6985" b="0"/>
                    <wp:wrapNone/>
                    <wp:docPr id="19" name="Gruppieren 19"/>
                    <wp:cNvGraphicFramePr/>
                    <a:graphic xmlns:a="http://schemas.openxmlformats.org/drawingml/2006/main">
                      <a:graphicData uri="http://schemas.microsoft.com/office/word/2010/wordprocessingGroup">
                        <wpg:wgp>
                          <wpg:cNvGrpSpPr/>
                          <wpg:grpSpPr>
                            <a:xfrm>
                              <a:off x="0" y="0"/>
                              <a:ext cx="7555865" cy="2099945"/>
                              <a:chOff x="0" y="0"/>
                              <a:chExt cx="7555865" cy="2099945"/>
                            </a:xfrm>
                          </wpg:grpSpPr>
                          <pic:pic xmlns:pic="http://schemas.openxmlformats.org/drawingml/2006/picture">
                            <pic:nvPicPr>
                              <pic:cNvPr id="8" name="Grafik 8"/>
                              <pic:cNvPicPr>
                                <a:picLocks noChangeAspect="1"/>
                              </pic:cNvPicPr>
                            </pic:nvPicPr>
                            <pic:blipFill rotWithShape="1">
                              <a:blip r:embed="rId10" cstate="print">
                                <a:extLst>
                                  <a:ext uri="{28A0092B-C50C-407E-A947-70E740481C1C}">
                                    <a14:useLocalDpi xmlns:a14="http://schemas.microsoft.com/office/drawing/2010/main" val="0"/>
                                  </a:ext>
                                </a:extLst>
                              </a:blip>
                              <a:srcRect l="847" t="2197" r="2268"/>
                              <a:stretch/>
                            </pic:blipFill>
                            <pic:spPr bwMode="auto">
                              <a:xfrm>
                                <a:off x="0" y="0"/>
                                <a:ext cx="7555865" cy="20999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Grafik 18" descr="\\adb.intra.admin.ch\Userhome$\BAZL-01\U80838494\data\Documents\Mustersyllabi\Logo_SHA_2fbk_balken.bmp"/>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622964" y="339437"/>
                                <a:ext cx="3394075" cy="765810"/>
                              </a:xfrm>
                              <a:prstGeom prst="rect">
                                <a:avLst/>
                              </a:prstGeom>
                              <a:noFill/>
                              <a:ln>
                                <a:noFill/>
                              </a:ln>
                            </pic:spPr>
                          </pic:pic>
                        </wpg:wgp>
                      </a:graphicData>
                    </a:graphic>
                  </wp:anchor>
                </w:drawing>
              </mc:Choice>
              <mc:Fallback>
                <w:pict>
                  <v:group w14:anchorId="6DBEF500" id="Gruppieren 19" o:spid="_x0000_s1026" style="position:absolute;margin-left:-56.7pt;margin-top:-63.25pt;width:594.95pt;height:165.35pt;z-index:251660288" coordsize="75558,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style="position:absolute;width:75558;height:20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3F1HAAAAA2gAAAA8AAABkcnMvZG93bnJldi54bWxET89rwjAUvgv+D+EJu8iausGQzlikIHoa&#10;WDd7fTRvbVnzUpLYdvvrl8Ngx4/v9y6fTS9Gcr6zrGCTpCCIa6s7bhS8X4+PWxA+IGvsLZOCb/KQ&#10;75eLHWbaTnyhsQyNiCHsM1TQhjBkUvq6JYM+sQNx5D6tMxgidI3UDqcYbnr5lKYv0mDHsaHFgYqW&#10;6q/ybhR8vF3Xqa8uP0WJdMO5qXr3fFLqYTUfXkEEmsO/+M991gri1ngl3gC5/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cXUcAAAADaAAAADwAAAAAAAAAAAAAAAACfAgAA&#10;ZHJzL2Rvd25yZXYueG1sUEsFBgAAAAAEAAQA9wAAAIwDAAAAAA==&#10;">
                      <v:imagedata r:id="rId12" o:title="" croptop="1440f" cropleft="555f" cropright="1486f"/>
                      <v:path arrowok="t"/>
                    </v:shape>
                    <v:shape id="Grafik 18" o:spid="_x0000_s1028" type="#_x0000_t75" style="position:absolute;left:36229;top:3394;width:33941;height:7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KEVbEAAAA2wAAAA8AAABkcnMvZG93bnJldi54bWxEj0FrwkAQhe8F/8MyQm91owcrqauIEPDg&#10;wdoi9DZmxySYnY27q8Z/3zkI3mZ4b977Zr7sXatuFGLj2cB4lIEiLr1tuDLw+1N8zEDFhGyx9UwG&#10;HhRhuRi8zTG3/s7fdNunSkkIxxwN1Cl1udaxrMlhHPmOWLSTDw6TrKHSNuBdwl2rJ1k21Q4bloYa&#10;O1rXVJ73V2dAH8aff7tzccjCI86K7XF3vKwrY96H/eoLVKI+vczP640VfIGVX2QAv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KEVbEAAAA2wAAAA8AAAAAAAAAAAAAAAAA&#10;nwIAAGRycy9kb3ducmV2LnhtbFBLBQYAAAAABAAEAPcAAACQAwAAAAA=&#10;">
                      <v:imagedata r:id="rId13" o:title="Logo_SHA_2fbk_balken"/>
                      <v:path arrowok="t"/>
                    </v:shape>
                  </v:group>
                </w:pict>
              </mc:Fallback>
            </mc:AlternateContent>
          </w:r>
        </w:p>
        <w:p w14:paraId="2E093351" w14:textId="3A084D79" w:rsidR="00554554" w:rsidRPr="002B497C" w:rsidRDefault="00554554">
          <w:pPr>
            <w:spacing w:after="0"/>
            <w:jc w:val="left"/>
            <w:rPr>
              <w:sz w:val="24"/>
            </w:rPr>
          </w:pPr>
        </w:p>
        <w:p w14:paraId="32026DF0" w14:textId="69EF774B" w:rsidR="00554554" w:rsidRPr="002B497C" w:rsidRDefault="00554554">
          <w:pPr>
            <w:spacing w:after="0"/>
            <w:jc w:val="left"/>
            <w:rPr>
              <w:sz w:val="24"/>
            </w:rPr>
          </w:pPr>
        </w:p>
        <w:p w14:paraId="22405CEB" w14:textId="77777777" w:rsidR="00554554" w:rsidRPr="002B497C" w:rsidRDefault="00554554">
          <w:pPr>
            <w:spacing w:after="0"/>
            <w:jc w:val="left"/>
            <w:rPr>
              <w:sz w:val="24"/>
            </w:rPr>
          </w:pPr>
        </w:p>
        <w:p w14:paraId="1A3956D9" w14:textId="29F118C0" w:rsidR="00554554" w:rsidRPr="002B497C" w:rsidRDefault="00554554">
          <w:pPr>
            <w:spacing w:after="0"/>
            <w:jc w:val="left"/>
            <w:rPr>
              <w:sz w:val="24"/>
            </w:rPr>
          </w:pPr>
        </w:p>
        <w:p w14:paraId="24C59481" w14:textId="5E71480D" w:rsidR="00554554" w:rsidRPr="00AC5FE5" w:rsidRDefault="000663BA">
          <w:pPr>
            <w:spacing w:before="240" w:after="240"/>
            <w:jc w:val="left"/>
            <w:rPr>
              <w:b/>
              <w:sz w:val="36"/>
              <w:lang w:val="fr-CH"/>
            </w:rPr>
          </w:pPr>
          <w:r w:rsidRPr="00AC5FE5">
            <w:rPr>
              <w:b/>
              <w:color w:val="FF0000"/>
              <w:sz w:val="36"/>
              <w:lang w:val="fr-CH"/>
            </w:rPr>
            <w:t>S</w:t>
          </w:r>
          <w:r w:rsidRPr="00AC5FE5">
            <w:rPr>
              <w:b/>
              <w:sz w:val="36"/>
              <w:lang w:val="fr-CH"/>
            </w:rPr>
            <w:t xml:space="preserve">yllabus </w:t>
          </w:r>
          <w:r w:rsidR="009B6601" w:rsidRPr="00AC5FE5">
            <w:rPr>
              <w:b/>
              <w:color w:val="FF0000"/>
              <w:sz w:val="36"/>
              <w:lang w:val="fr-CH"/>
            </w:rPr>
            <w:t>T</w:t>
          </w:r>
          <w:r w:rsidR="00C928ED" w:rsidRPr="00AC5FE5">
            <w:rPr>
              <w:b/>
              <w:sz w:val="36"/>
              <w:lang w:val="fr-CH"/>
            </w:rPr>
            <w:t>emplate</w:t>
          </w:r>
        </w:p>
        <w:p w14:paraId="4ADEF241" w14:textId="38C8D8F0" w:rsidR="000663BA" w:rsidRPr="00633453" w:rsidRDefault="008F5499">
          <w:pPr>
            <w:spacing w:before="240" w:after="240"/>
            <w:jc w:val="left"/>
            <w:rPr>
              <w:b/>
              <w:sz w:val="28"/>
              <w:szCs w:val="28"/>
              <w:lang w:val="fr-CH"/>
            </w:rPr>
          </w:pPr>
          <w:r w:rsidRPr="00AC5FE5">
            <w:rPr>
              <w:b/>
              <w:sz w:val="28"/>
              <w:szCs w:val="28"/>
              <w:lang w:val="fr-CH"/>
            </w:rPr>
            <w:t>Robinson R22</w:t>
          </w:r>
          <w:r w:rsidR="00247CD0" w:rsidRPr="00AC5FE5">
            <w:rPr>
              <w:b/>
              <w:sz w:val="28"/>
              <w:szCs w:val="28"/>
              <w:lang w:val="fr-CH"/>
            </w:rPr>
            <w:t xml:space="preserve"> Type Rating</w:t>
          </w:r>
        </w:p>
        <w:p w14:paraId="3AB584DC" w14:textId="5C7BEF65" w:rsidR="00554554" w:rsidRPr="002B497C" w:rsidRDefault="009B6601">
          <w:pPr>
            <w:spacing w:after="0"/>
            <w:jc w:val="left"/>
            <w:rPr>
              <w:sz w:val="20"/>
            </w:rPr>
          </w:pPr>
          <w:r w:rsidRPr="002B497C">
            <w:rPr>
              <w:sz w:val="20"/>
            </w:rPr>
            <w:t xml:space="preserve">Appendix </w:t>
          </w:r>
          <w:r w:rsidR="00171899">
            <w:rPr>
              <w:sz w:val="20"/>
            </w:rPr>
            <w:t>S</w:t>
          </w:r>
          <w:r w:rsidR="001A4481">
            <w:rPr>
              <w:sz w:val="20"/>
            </w:rPr>
            <w:t>03</w:t>
          </w:r>
          <w:r w:rsidRPr="002B497C">
            <w:rPr>
              <w:sz w:val="20"/>
            </w:rPr>
            <w:t xml:space="preserve"> to FOCA GM/INFO «</w:t>
          </w:r>
          <w:r w:rsidR="001A4481">
            <w:rPr>
              <w:sz w:val="20"/>
            </w:rPr>
            <w:t>Template: Training Manual (TM)</w:t>
          </w:r>
          <w:r w:rsidRPr="002B497C">
            <w:rPr>
              <w:sz w:val="20"/>
            </w:rPr>
            <w:t>»</w:t>
          </w:r>
        </w:p>
        <w:p w14:paraId="4C1A459A" w14:textId="7086985B" w:rsidR="00551782" w:rsidRPr="00171899" w:rsidRDefault="00551782">
          <w:pPr>
            <w:spacing w:after="0"/>
            <w:jc w:val="left"/>
            <w:rPr>
              <w:noProof/>
              <w:lang w:val="en-US" w:eastAsia="de-CH"/>
            </w:rPr>
          </w:pPr>
        </w:p>
        <w:p w14:paraId="60B6B7E6" w14:textId="477D1322" w:rsidR="00554554" w:rsidRPr="002B497C" w:rsidRDefault="001F7375">
          <w:pPr>
            <w:spacing w:after="0"/>
            <w:jc w:val="left"/>
            <w:rPr>
              <w:sz w:val="24"/>
            </w:rPr>
          </w:pPr>
          <w:r w:rsidRPr="002B497C">
            <w:rPr>
              <w:noProof/>
              <w:highlight w:val="magenta"/>
              <w:lang w:val="de-CH" w:eastAsia="de-CH"/>
            </w:rPr>
            <mc:AlternateContent>
              <mc:Choice Requires="wps">
                <w:drawing>
                  <wp:anchor distT="0" distB="0" distL="114300" distR="114300" simplePos="0" relativeHeight="251656192" behindDoc="0" locked="0" layoutInCell="1" allowOverlap="1" wp14:anchorId="5FE18302" wp14:editId="5B6239A7">
                    <wp:simplePos x="0" y="0"/>
                    <wp:positionH relativeFrom="margin">
                      <wp:posOffset>4918710</wp:posOffset>
                    </wp:positionH>
                    <wp:positionV relativeFrom="paragraph">
                      <wp:posOffset>3201035</wp:posOffset>
                    </wp:positionV>
                    <wp:extent cx="1383030" cy="283845"/>
                    <wp:effectExtent l="0" t="0" r="0" b="1905"/>
                    <wp:wrapNone/>
                    <wp:docPr id="15" name="Textfeld 15"/>
                    <wp:cNvGraphicFramePr/>
                    <a:graphic xmlns:a="http://schemas.openxmlformats.org/drawingml/2006/main">
                      <a:graphicData uri="http://schemas.microsoft.com/office/word/2010/wordprocessingShape">
                        <wps:wsp>
                          <wps:cNvSpPr txBox="1"/>
                          <wps:spPr>
                            <a:xfrm>
                              <a:off x="0" y="0"/>
                              <a:ext cx="138303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27AF4" w14:textId="0B7E8D52" w:rsidR="00185008" w:rsidRPr="00551782" w:rsidRDefault="00185008">
                                <w:pPr>
                                  <w:pStyle w:val="Pfad"/>
                                  <w:jc w:val="right"/>
                                  <w:rPr>
                                    <w:color w:val="D9D9D9" w:themeColor="background1" w:themeShade="D9"/>
                                    <w:lang w:val="en-US"/>
                                  </w:rPr>
                                </w:pPr>
                                <w:r w:rsidRPr="00551782">
                                  <w:rPr>
                                    <w:color w:val="D9D9D9" w:themeColor="background1" w:themeShade="D9"/>
                                    <w:lang w:val="en-US"/>
                                  </w:rPr>
                                  <w:t>Source: Jitze Couperus, flickr.com, changed to B&amp;W, CC BY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18302" id="_x0000_t202" coordsize="21600,21600" o:spt="202" path="m,l,21600r21600,l21600,xe">
                    <v:stroke joinstyle="miter"/>
                    <v:path gradientshapeok="t" o:connecttype="rect"/>
                  </v:shapetype>
                  <v:shape id="Textfeld 15" o:spid="_x0000_s1026" type="#_x0000_t202" style="position:absolute;margin-left:387.3pt;margin-top:252.05pt;width:108.9pt;height:22.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" filled="f" stroked="f" strokeweight=".5pt">
                    <v:textbox>
                      <w:txbxContent>
                        <w:p w14:paraId="1D927AF4" w14:textId="0B7E8D52" w:rsidR="00185008" w:rsidRPr="00551782" w:rsidRDefault="00185008">
                          <w:pPr>
                            <w:pStyle w:val="Pfad"/>
                            <w:jc w:val="right"/>
                            <w:rPr>
                              <w:color w:val="D9D9D9" w:themeColor="background1" w:themeShade="D9"/>
                              <w:lang w:val="en-US"/>
                            </w:rPr>
                          </w:pPr>
                          <w:r w:rsidRPr="00551782">
                            <w:rPr>
                              <w:color w:val="D9D9D9" w:themeColor="background1" w:themeShade="D9"/>
                              <w:lang w:val="en-US"/>
                            </w:rPr>
                            <w:t>Source: Jitze Couperus, flickr.com, changed to B&amp;W, CC BY 2.0</w:t>
                          </w:r>
                        </w:p>
                      </w:txbxContent>
                    </v:textbox>
                    <w10:wrap anchorx="margin"/>
                  </v:shape>
                </w:pict>
              </mc:Fallback>
            </mc:AlternateContent>
          </w:r>
          <w:r w:rsidRPr="002B497C">
            <w:rPr>
              <w:noProof/>
              <w:highlight w:val="magenta"/>
              <w:lang w:val="de-CH" w:eastAsia="de-CH"/>
            </w:rPr>
            <mc:AlternateContent>
              <mc:Choice Requires="wps">
                <w:drawing>
                  <wp:anchor distT="0" distB="0" distL="114300" distR="114300" simplePos="0" relativeHeight="251658240" behindDoc="0" locked="0" layoutInCell="1" allowOverlap="1" wp14:anchorId="0517CC99" wp14:editId="624A9CD9">
                    <wp:simplePos x="0" y="0"/>
                    <wp:positionH relativeFrom="margin">
                      <wp:posOffset>-11430</wp:posOffset>
                    </wp:positionH>
                    <wp:positionV relativeFrom="paragraph">
                      <wp:posOffset>1524635</wp:posOffset>
                    </wp:positionV>
                    <wp:extent cx="5768340" cy="1960245"/>
                    <wp:effectExtent l="0" t="0" r="0" b="1905"/>
                    <wp:wrapNone/>
                    <wp:docPr id="16"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96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C5663" w14:textId="0B5E6FE1" w:rsidR="00185008" w:rsidRDefault="00185008">
                                <w:pPr>
                                  <w:pStyle w:val="CoverPageKurz-Titel"/>
                                  <w:rPr>
                                    <w:smallCaps/>
                                    <w:sz w:val="96"/>
                                  </w:rPr>
                                </w:pPr>
                                <w:r>
                                  <w:rPr>
                                    <w:smallCaps/>
                                  </w:rPr>
                                  <w:t>R22</w:t>
                                </w:r>
                                <w:r>
                                  <w:rPr>
                                    <w:smallCaps/>
                                  </w:rPr>
                                  <w:br/>
                                  <w:t>type rating</w:t>
                                </w:r>
                              </w:p>
                            </w:txbxContent>
                          </wps:txbx>
                          <wps:bodyPr rot="0" vert="horz" wrap="square" lIns="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7CC99" id="Text Box 586" o:spid="_x0000_s1027" type="#_x0000_t202" style="position:absolute;margin-left:-.9pt;margin-top:120.05pt;width:454.2pt;height:15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veugIAALw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" filled="f" stroked="f">
                    <v:textbox inset="0,,,0">
                      <w:txbxContent>
                        <w:p w14:paraId="303C5663" w14:textId="0B5E6FE1" w:rsidR="00185008" w:rsidRDefault="00185008">
                          <w:pPr>
                            <w:pStyle w:val="CoverPageKurz-Titel"/>
                            <w:rPr>
                              <w:smallCaps/>
                              <w:sz w:val="96"/>
                            </w:rPr>
                          </w:pPr>
                          <w:r>
                            <w:rPr>
                              <w:smallCaps/>
                            </w:rPr>
                            <w:t>R22</w:t>
                          </w:r>
                          <w:r>
                            <w:rPr>
                              <w:smallCaps/>
                            </w:rPr>
                            <w:br/>
                            <w:t>type rating</w:t>
                          </w:r>
                        </w:p>
                      </w:txbxContent>
                    </v:textbox>
                    <w10:wrap anchorx="margin"/>
                  </v:shape>
                </w:pict>
              </mc:Fallback>
            </mc:AlternateContent>
          </w:r>
          <w:r w:rsidR="009B6601" w:rsidRPr="002B497C">
            <w:rPr>
              <w:noProof/>
              <w:lang w:val="de-CH" w:eastAsia="de-CH"/>
            </w:rPr>
            <w:drawing>
              <wp:inline distT="0" distB="0" distL="0" distR="0" wp14:anchorId="6A0B7F07" wp14:editId="63702139">
                <wp:extent cx="6300000" cy="3494908"/>
                <wp:effectExtent l="0" t="0" r="571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b="18194"/>
                        <a:stretch/>
                      </pic:blipFill>
                      <pic:spPr bwMode="auto">
                        <a:xfrm>
                          <a:off x="0" y="0"/>
                          <a:ext cx="6300000" cy="3494908"/>
                        </a:xfrm>
                        <a:prstGeom prst="rect">
                          <a:avLst/>
                        </a:prstGeom>
                        <a:noFill/>
                        <a:ln>
                          <a:noFill/>
                        </a:ln>
                        <a:extLst>
                          <a:ext uri="{53640926-AAD7-44D8-BBD7-CCE9431645EC}">
                            <a14:shadowObscured xmlns:a14="http://schemas.microsoft.com/office/drawing/2010/main"/>
                          </a:ext>
                        </a:extLst>
                      </pic:spPr>
                    </pic:pic>
                  </a:graphicData>
                </a:graphic>
              </wp:inline>
            </w:drawing>
          </w:r>
        </w:p>
        <w:p w14:paraId="5CB9D36F" w14:textId="77777777" w:rsidR="00554554" w:rsidRPr="002B497C" w:rsidRDefault="00554554">
          <w:pPr>
            <w:spacing w:after="0"/>
            <w:jc w:val="left"/>
            <w:rPr>
              <w:sz w:val="24"/>
            </w:rPr>
          </w:pPr>
        </w:p>
        <w:tbl>
          <w:tblPr>
            <w:tblW w:w="986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359"/>
          </w:tblGrid>
          <w:tr w:rsidR="00554554" w:rsidRPr="002B497C" w14:paraId="36C194A2" w14:textId="77777777">
            <w:trPr>
              <w:trHeight w:val="284"/>
            </w:trPr>
            <w:tc>
              <w:tcPr>
                <w:tcW w:w="2510"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14:paraId="5FF14434" w14:textId="5072B5FF" w:rsidR="00554554" w:rsidRPr="002B497C" w:rsidRDefault="009B6601" w:rsidP="00C74CD9">
                <w:pPr>
                  <w:pStyle w:val="StandardTabelle10pt"/>
                </w:pPr>
                <w:r w:rsidRPr="002B497C">
                  <w:t>Scope</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5D27AE6" w14:textId="35DFBEDF" w:rsidR="00554554" w:rsidRPr="002B497C" w:rsidRDefault="000663BA" w:rsidP="0002216A">
                <w:pPr>
                  <w:pStyle w:val="StandardTabelle10pt"/>
                </w:pPr>
                <w:r w:rsidRPr="002B497C">
                  <w:t xml:space="preserve">Syllabus </w:t>
                </w:r>
                <w:r w:rsidR="008054A6" w:rsidRPr="002B497C">
                  <w:t xml:space="preserve">for </w:t>
                </w:r>
                <w:r w:rsidR="0002216A">
                  <w:t xml:space="preserve">a </w:t>
                </w:r>
                <w:r w:rsidR="008F5499">
                  <w:t>Robinson R22</w:t>
                </w:r>
                <w:r w:rsidR="008054A6" w:rsidRPr="002B497C">
                  <w:t xml:space="preserve"> </w:t>
                </w:r>
                <w:r w:rsidR="0002216A">
                  <w:t>t</w:t>
                </w:r>
                <w:r w:rsidR="00247CD0">
                  <w:t xml:space="preserve">ype </w:t>
                </w:r>
                <w:r w:rsidR="0002216A">
                  <w:t>r</w:t>
                </w:r>
                <w:r w:rsidR="00247CD0">
                  <w:t>ating</w:t>
                </w:r>
                <w:r w:rsidR="0002216A">
                  <w:t>,</w:t>
                </w:r>
                <w:r w:rsidR="00247CD0">
                  <w:t xml:space="preserve"> </w:t>
                </w:r>
                <w:r w:rsidR="009B6601" w:rsidRPr="002B497C">
                  <w:t>published as a template in Word format, based on</w:t>
                </w:r>
                <w:r w:rsidRPr="002B497C">
                  <w:t xml:space="preserve"> </w:t>
                </w:r>
                <w:r w:rsidR="00A60E71" w:rsidRPr="002B497C">
                  <w:t xml:space="preserve">FCL Subpart </w:t>
                </w:r>
                <w:r w:rsidR="00A60E71">
                  <w:t>H</w:t>
                </w:r>
                <w:r w:rsidR="00270901">
                  <w:t xml:space="preserve"> and </w:t>
                </w:r>
                <w:r w:rsidR="00CD7CE3">
                  <w:t>OSD</w:t>
                </w:r>
                <w:r w:rsidR="00270901">
                  <w:t xml:space="preserve"> R22</w:t>
                </w:r>
                <w:r w:rsidR="0002216A">
                  <w:t xml:space="preserve"> initial issue of 11/12/2015</w:t>
                </w:r>
                <w:r w:rsidR="009B6601" w:rsidRPr="002B497C">
                  <w:t>.</w:t>
                </w:r>
              </w:p>
            </w:tc>
          </w:tr>
          <w:tr w:rsidR="00554554" w:rsidRPr="002B497C" w14:paraId="0E219CA2" w14:textId="77777777">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14:paraId="3B6FE4D7" w14:textId="77777777" w:rsidR="00554554" w:rsidRPr="002B497C" w:rsidRDefault="009B6601" w:rsidP="00C74CD9">
                <w:pPr>
                  <w:pStyle w:val="StandardTabelle10pt"/>
                </w:pPr>
                <w:r w:rsidRPr="002B497C">
                  <w:t>Who is concerned</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EAAEBB7" w14:textId="350ADBDF" w:rsidR="00554554" w:rsidRPr="002B497C" w:rsidRDefault="00BB12EB" w:rsidP="00BB12EB">
                <w:pPr>
                  <w:pStyle w:val="StandardTabelle10pt"/>
                </w:pPr>
                <w:r w:rsidRPr="002B497C">
                  <w:t>Training organisations wishing to certify a new training programme in an ATO or to declare a new training programme in a DTO.</w:t>
                </w:r>
              </w:p>
            </w:tc>
          </w:tr>
          <w:tr w:rsidR="0035375E" w:rsidRPr="002B497C" w14:paraId="01FF2EAF" w14:textId="77777777">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14:paraId="3A829B77" w14:textId="77777777" w:rsidR="00554554" w:rsidRPr="002B497C" w:rsidRDefault="009B6601" w:rsidP="00C74CD9">
                <w:pPr>
                  <w:pStyle w:val="StandardTabelle10pt"/>
                </w:pPr>
                <w:r w:rsidRPr="002B497C">
                  <w:t>Valid from</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F92E8F1" w14:textId="7045AC1C" w:rsidR="00554554" w:rsidRPr="002B497C" w:rsidRDefault="00835D9C" w:rsidP="00C74CD9">
                <w:pPr>
                  <w:pStyle w:val="StandardTabelle10pt"/>
                </w:pPr>
                <w:r>
                  <w:t>01.03.2018</w:t>
                </w:r>
              </w:p>
            </w:tc>
          </w:tr>
          <w:tr w:rsidR="000E74D1" w:rsidRPr="002B497C" w14:paraId="59A1D257" w14:textId="77777777">
            <w:trPr>
              <w:trHeight w:val="284"/>
            </w:trPr>
            <w:tc>
              <w:tcPr>
                <w:tcW w:w="2510" w:type="dxa"/>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hideMark/>
              </w:tcPr>
              <w:p w14:paraId="35AEADD7" w14:textId="77777777" w:rsidR="000E74D1" w:rsidRPr="002B497C" w:rsidRDefault="000E74D1" w:rsidP="00C74CD9">
                <w:pPr>
                  <w:pStyle w:val="StandardTabelle10pt"/>
                </w:pPr>
                <w:r w:rsidRPr="002B497C">
                  <w:t>Purpose</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94FE8C7" w14:textId="27DBE478" w:rsidR="000E74D1" w:rsidRPr="002B497C" w:rsidRDefault="000E74D1" w:rsidP="00230AC5">
                <w:pPr>
                  <w:pStyle w:val="StandardTabelle10pt"/>
                  <w:rPr>
                    <w:color w:val="000000" w:themeColor="text1"/>
                  </w:rPr>
                </w:pPr>
                <w:r w:rsidRPr="002B497C">
                  <w:t xml:space="preserve">The purpose </w:t>
                </w:r>
                <w:r w:rsidR="00230AC5">
                  <w:t>of this template is to assist</w:t>
                </w:r>
                <w:r w:rsidRPr="002B497C">
                  <w:t xml:space="preserve"> Approved Training Organisation</w:t>
                </w:r>
                <w:r w:rsidR="00230AC5">
                  <w:t>s</w:t>
                </w:r>
                <w:r w:rsidRPr="002B497C">
                  <w:t xml:space="preserve"> (ATO) </w:t>
                </w:r>
                <w:r w:rsidR="00230AC5">
                  <w:t>and</w:t>
                </w:r>
                <w:r w:rsidRPr="002B497C">
                  <w:t xml:space="preserve"> Declared Training Organisation</w:t>
                </w:r>
                <w:r w:rsidR="00230AC5">
                  <w:t>s</w:t>
                </w:r>
                <w:r w:rsidRPr="002B497C">
                  <w:t xml:space="preserve"> (DTO) </w:t>
                </w:r>
                <w:r w:rsidR="00230AC5">
                  <w:t>in developing their training programme</w:t>
                </w:r>
                <w:r w:rsidRPr="002B497C">
                  <w:t xml:space="preserve">. It covers the major aspects of the required </w:t>
                </w:r>
                <w:r w:rsidR="00230AC5">
                  <w:t>structure and content of a t</w:t>
                </w:r>
                <w:r w:rsidRPr="002B497C">
                  <w:t xml:space="preserve">raining </w:t>
                </w:r>
                <w:r w:rsidR="00230AC5">
                  <w:t>s</w:t>
                </w:r>
                <w:r w:rsidRPr="002B497C">
                  <w:t>yllabus and has been developed on the basis of the FOCA GM/INFO «Operations and Training Manual Certification Leaflet».</w:t>
                </w:r>
              </w:p>
            </w:tc>
          </w:tr>
        </w:tbl>
        <w:p w14:paraId="300F285A" w14:textId="77777777" w:rsidR="00554554" w:rsidRPr="002B497C" w:rsidRDefault="00554554" w:rsidP="00C74CD9">
          <w:pPr>
            <w:pStyle w:val="StandardTabelle10pt"/>
          </w:pPr>
        </w:p>
        <w:tbl>
          <w:tblPr>
            <w:tblW w:w="986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359"/>
          </w:tblGrid>
          <w:tr w:rsidR="00554554" w:rsidRPr="002B497C" w14:paraId="0EAAE10B" w14:textId="77777777">
            <w:trPr>
              <w:trHeight w:val="284"/>
            </w:trPr>
            <w:tc>
              <w:tcPr>
                <w:tcW w:w="2510"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08BC8E1" w14:textId="77777777" w:rsidR="00554554" w:rsidRPr="002B497C" w:rsidRDefault="009B6601" w:rsidP="00C74CD9">
                <w:pPr>
                  <w:pStyle w:val="StandardTabelle10pt"/>
                </w:pPr>
                <w:r w:rsidRPr="002B497C">
                  <w:t>Document Reference</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A644D2" w14:textId="6A11ED67" w:rsidR="00554554" w:rsidRPr="002B497C" w:rsidRDefault="00A551ED" w:rsidP="00C74CD9">
                <w:pPr>
                  <w:pStyle w:val="StandardTabelle10pt"/>
                </w:pPr>
                <w:r>
                  <w:t>59-10</w:t>
                </w:r>
              </w:p>
            </w:tc>
          </w:tr>
          <w:tr w:rsidR="00554554" w:rsidRPr="002B497C" w14:paraId="74F20DDF" w14:textId="77777777">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C8811AD" w14:textId="77777777" w:rsidR="00554554" w:rsidRPr="002B497C" w:rsidRDefault="009B6601" w:rsidP="00C74CD9">
                <w:pPr>
                  <w:pStyle w:val="StandardTabelle10pt"/>
                </w:pPr>
                <w:r w:rsidRPr="002B497C">
                  <w:t>Version</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B1AF9E9" w14:textId="77777777" w:rsidR="00554554" w:rsidRPr="002B497C" w:rsidRDefault="0035375E" w:rsidP="00C74CD9">
                <w:pPr>
                  <w:pStyle w:val="StandardTabelle10pt"/>
                </w:pPr>
                <w:r w:rsidRPr="002B497C">
                  <w:t>Issue 1 / Revision 0</w:t>
                </w:r>
              </w:p>
            </w:tc>
          </w:tr>
          <w:tr w:rsidR="0035375E" w:rsidRPr="002B497C" w14:paraId="0D86E504" w14:textId="77777777">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50B26FE" w14:textId="77777777" w:rsidR="00554554" w:rsidRPr="002B497C" w:rsidRDefault="009B6601" w:rsidP="00C74CD9">
                <w:pPr>
                  <w:pStyle w:val="StandardTabelle10pt"/>
                </w:pPr>
                <w:r w:rsidRPr="002B497C">
                  <w:t>Registration No</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E37EDF" w14:textId="1F3C5EEA" w:rsidR="00554554" w:rsidRPr="002B497C" w:rsidRDefault="00A551ED" w:rsidP="00C74CD9">
                <w:pPr>
                  <w:pStyle w:val="StandardTabelle10pt"/>
                </w:pPr>
                <w:r>
                  <w:t xml:space="preserve">GEVER </w:t>
                </w:r>
                <w:r w:rsidRPr="00A551ED">
                  <w:t>022.4-00113/00002/00003/00007/00008</w:t>
                </w:r>
              </w:p>
            </w:tc>
          </w:tr>
          <w:tr w:rsidR="00554554" w:rsidRPr="00E65EAD" w14:paraId="426E8B76" w14:textId="77777777">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B0C802E" w14:textId="77777777" w:rsidR="00554554" w:rsidRPr="002B497C" w:rsidRDefault="009B6601" w:rsidP="00C74CD9">
                <w:pPr>
                  <w:pStyle w:val="StandardTabelle10pt"/>
                </w:pPr>
                <w:r w:rsidRPr="002B497C">
                  <w:t>Prepared by</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9E2140" w14:textId="4FE809E8" w:rsidR="00554554" w:rsidRPr="00A551ED" w:rsidRDefault="009B6601" w:rsidP="00C74CD9">
                <w:pPr>
                  <w:pStyle w:val="StandardTabelle10pt"/>
                  <w:rPr>
                    <w:lang w:val="de-CH"/>
                  </w:rPr>
                </w:pPr>
                <w:r w:rsidRPr="00A551ED">
                  <w:rPr>
                    <w:lang w:val="de-CH"/>
                  </w:rPr>
                  <w:t>SBFL</w:t>
                </w:r>
                <w:r w:rsidR="00A551ED" w:rsidRPr="00A551ED">
                  <w:rPr>
                    <w:lang w:val="de-CH"/>
                  </w:rPr>
                  <w:t xml:space="preserve"> M. Siegenthaler, F. Rhyn</w:t>
                </w:r>
              </w:p>
            </w:tc>
          </w:tr>
          <w:tr w:rsidR="0035375E" w:rsidRPr="002B497C" w14:paraId="346D936D" w14:textId="77777777">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5E90769" w14:textId="77777777" w:rsidR="00554554" w:rsidRPr="002B497C" w:rsidRDefault="009B6601" w:rsidP="00C74CD9">
                <w:pPr>
                  <w:pStyle w:val="StandardTabelle10pt"/>
                </w:pPr>
                <w:r w:rsidRPr="002B497C">
                  <w:t>Released by</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DFCF1" w14:textId="7E06E137" w:rsidR="00554554" w:rsidRPr="002B497C" w:rsidRDefault="00A551ED" w:rsidP="00C74CD9">
                <w:pPr>
                  <w:pStyle w:val="StandardTabelle10pt"/>
                </w:pPr>
                <w:r>
                  <w:t>SBFL/bid</w:t>
                </w:r>
                <w:r w:rsidR="00633453">
                  <w:t>, Swiss Helicopter Association SHA</w:t>
                </w:r>
              </w:p>
            </w:tc>
          </w:tr>
          <w:tr w:rsidR="00554554" w:rsidRPr="002B497C" w14:paraId="167461D7" w14:textId="77777777">
            <w:trPr>
              <w:trHeight w:val="284"/>
            </w:trPr>
            <w:tc>
              <w:tcPr>
                <w:tcW w:w="2510" w:type="dxa"/>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ABD8966" w14:textId="77777777" w:rsidR="00554554" w:rsidRPr="002B497C" w:rsidRDefault="009B6601" w:rsidP="00C74CD9">
                <w:pPr>
                  <w:pStyle w:val="StandardTabelle10pt"/>
                </w:pPr>
                <w:r w:rsidRPr="002B497C">
                  <w:t xml:space="preserve">Distribution </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4CEEDE" w14:textId="5CDFD029" w:rsidR="00554554" w:rsidRPr="002B497C" w:rsidRDefault="009B6601" w:rsidP="00C74CD9">
                <w:pPr>
                  <w:pStyle w:val="StandardTabelle10pt"/>
                </w:pPr>
                <w:r w:rsidRPr="002B497C">
                  <w:t>Internal</w:t>
                </w:r>
                <w:r w:rsidR="00C74CD9" w:rsidRPr="002B497C">
                  <w:t xml:space="preserve"> </w:t>
                </w:r>
                <w:r w:rsidRPr="002B497C">
                  <w:t>/</w:t>
                </w:r>
                <w:r w:rsidR="00C74CD9" w:rsidRPr="002B497C">
                  <w:t xml:space="preserve"> </w:t>
                </w:r>
                <w:r w:rsidRPr="002B497C">
                  <w:t xml:space="preserve">External </w:t>
                </w:r>
              </w:p>
            </w:tc>
          </w:tr>
        </w:tbl>
        <w:p w14:paraId="09DA2883" w14:textId="77777777" w:rsidR="00554554" w:rsidRPr="002B497C" w:rsidRDefault="009B6601" w:rsidP="001E36DC">
          <w:pPr>
            <w:spacing w:after="40"/>
            <w:jc w:val="left"/>
            <w:rPr>
              <w:b/>
              <w:sz w:val="24"/>
            </w:rPr>
          </w:pPr>
          <w:r w:rsidRPr="002B497C">
            <w:rPr>
              <w:b/>
              <w:sz w:val="36"/>
            </w:rPr>
            <w:lastRenderedPageBreak/>
            <w:t>Completion guidance</w:t>
          </w:r>
        </w:p>
        <w:p w14:paraId="1150CDEF" w14:textId="77777777" w:rsidR="00554554" w:rsidRPr="002B497C" w:rsidRDefault="009B6601" w:rsidP="001E36DC">
          <w:r w:rsidRPr="002B497C">
            <w:t xml:space="preserve">The information provided solely represent a possible means of how to provide the required information. An organisation must add further information or adapt the template to </w:t>
          </w:r>
          <w:r w:rsidRPr="002B497C">
            <w:rPr>
              <w:b/>
            </w:rPr>
            <w:t>their specific needs</w:t>
          </w:r>
          <w:r w:rsidRPr="002B497C">
            <w:t>.</w:t>
          </w:r>
        </w:p>
        <w:p w14:paraId="63F900F8" w14:textId="0C496E7D" w:rsidR="00554554" w:rsidRPr="002B497C" w:rsidRDefault="009B6601" w:rsidP="003F669C">
          <w:pPr>
            <w:pStyle w:val="Bullet1"/>
          </w:pPr>
          <w:r w:rsidRPr="002B497C">
            <w:t xml:space="preserve">The first two pages of this Word template </w:t>
          </w:r>
          <w:r w:rsidR="00230AC5">
            <w:t>are</w:t>
          </w:r>
          <w:r w:rsidRPr="002B497C">
            <w:t xml:space="preserve"> to be deleted by the organisation when adapting this template by clicking the red button below.</w:t>
          </w:r>
        </w:p>
        <w:p w14:paraId="62A71E4E" w14:textId="77777777" w:rsidR="00554554" w:rsidRPr="002B497C" w:rsidRDefault="009B6601" w:rsidP="003F669C">
          <w:pPr>
            <w:pStyle w:val="Bullet1"/>
          </w:pPr>
          <w:r w:rsidRPr="002B497C">
            <w:t xml:space="preserve">Text shown in </w:t>
          </w:r>
          <w:r w:rsidRPr="002B497C">
            <w:rPr>
              <w:rStyle w:val="ExampleNormalCarattere"/>
              <w:rFonts w:eastAsia="Calibri"/>
            </w:rPr>
            <w:t>blue</w:t>
          </w:r>
          <w:r w:rsidRPr="002B497C">
            <w:rPr>
              <w:color w:val="0070C0"/>
            </w:rPr>
            <w:t xml:space="preserve"> </w:t>
          </w:r>
          <w:r w:rsidRPr="002B497C">
            <w:rPr>
              <w:i/>
              <w:color w:val="0070C0"/>
            </w:rPr>
            <w:t>italic</w:t>
          </w:r>
          <w:r w:rsidRPr="002B497C">
            <w:rPr>
              <w:color w:val="0070C0"/>
            </w:rPr>
            <w:t xml:space="preserve"> </w:t>
          </w:r>
          <w:r w:rsidRPr="002B497C">
            <w:t xml:space="preserve">indicates where the organisation needs to provide its own specific information or data. </w:t>
          </w:r>
        </w:p>
        <w:p w14:paraId="40428BF9" w14:textId="77777777" w:rsidR="00554554" w:rsidRPr="002B497C" w:rsidRDefault="009B6601" w:rsidP="003F669C">
          <w:pPr>
            <w:pStyle w:val="Bullet1"/>
          </w:pPr>
          <w:r w:rsidRPr="002B497C">
            <w:t xml:space="preserve">In addition, all references to manuals, chapters and sub-chapters are shown in </w:t>
          </w:r>
          <w:r w:rsidRPr="002B497C">
            <w:rPr>
              <w:color w:val="0070C0"/>
            </w:rPr>
            <w:t xml:space="preserve">blue </w:t>
          </w:r>
          <w:r w:rsidRPr="002B497C">
            <w:t>and are to be verified to ensure compliance with the ATO specific and own documentation.</w:t>
          </w:r>
        </w:p>
        <w:p w14:paraId="5400B00A" w14:textId="77777777" w:rsidR="00554554" w:rsidRDefault="00554554" w:rsidP="00691FCF"/>
        <w:p w14:paraId="396E4EA5" w14:textId="6EC8B31A" w:rsidR="00554554" w:rsidRPr="002B497C" w:rsidRDefault="00C95C79">
          <w:pPr>
            <w:jc w:val="center"/>
            <w:rPr>
              <w:b/>
            </w:rPr>
          </w:pPr>
          <w:r>
            <w:object w:dxaOrig="225" w:dyaOrig="225" w14:anchorId="0135837E">
              <v:shape id="_x0000_i1026" type="#_x0000_t75" style="width:199.5pt;height:24pt" o:ole="">
                <v:imagedata r:id="rId16" o:title=""/>
              </v:shape>
              <w:control r:id="rId17" w:name="CommandButton1" w:shapeid="_x0000_i1026"/>
            </w:object>
          </w:r>
        </w:p>
        <w:p w14:paraId="57CBCFB4" w14:textId="77777777" w:rsidR="00554554" w:rsidRPr="002B497C" w:rsidRDefault="009B6601" w:rsidP="00730680">
          <w:r w:rsidRPr="002B497C">
            <w:br w:type="page"/>
          </w:r>
        </w:p>
        <w:p w14:paraId="40EC1C55" w14:textId="77777777" w:rsidR="00554554" w:rsidRPr="002B497C" w:rsidRDefault="00554554">
          <w:pPr>
            <w:pStyle w:val="ExampleNormal"/>
            <w:spacing w:before="1800" w:after="1800"/>
            <w:jc w:val="center"/>
            <w:rPr>
              <w:sz w:val="36"/>
            </w:rPr>
          </w:pPr>
        </w:p>
        <w:p w14:paraId="3D07D0F4" w14:textId="77777777" w:rsidR="00554554" w:rsidRPr="002B497C" w:rsidRDefault="009B6601">
          <w:pPr>
            <w:pStyle w:val="ExampleNormal"/>
            <w:spacing w:before="2640" w:after="2640"/>
            <w:jc w:val="center"/>
            <w:rPr>
              <w:sz w:val="36"/>
            </w:rPr>
          </w:pPr>
          <w:r w:rsidRPr="002B497C">
            <w:rPr>
              <w:sz w:val="36"/>
            </w:rPr>
            <w:t>Cover Page</w:t>
          </w:r>
        </w:p>
        <w:p w14:paraId="6FE805F1" w14:textId="77777777" w:rsidR="00554554" w:rsidRPr="002B497C" w:rsidRDefault="009B6601">
          <w:pPr>
            <w:pStyle w:val="ExampleNormal"/>
            <w:jc w:val="center"/>
          </w:pPr>
          <w:r w:rsidRPr="002B497C">
            <w:t>Name of organisation</w:t>
          </w:r>
        </w:p>
        <w:p w14:paraId="3338DE92" w14:textId="77777777" w:rsidR="00554554" w:rsidRPr="002B497C" w:rsidRDefault="009B6601">
          <w:pPr>
            <w:pStyle w:val="ExampleNormal"/>
            <w:jc w:val="center"/>
          </w:pPr>
          <w:r w:rsidRPr="002B497C">
            <w:t>Address</w:t>
          </w:r>
        </w:p>
        <w:p w14:paraId="27BF4FCC" w14:textId="77777777" w:rsidR="00554554" w:rsidRPr="002B497C" w:rsidRDefault="009B6601">
          <w:pPr>
            <w:pStyle w:val="ExampleNormal"/>
            <w:jc w:val="center"/>
          </w:pPr>
          <w:r w:rsidRPr="002B497C">
            <w:t>Contact information</w:t>
          </w:r>
        </w:p>
        <w:p w14:paraId="716506E5" w14:textId="77777777" w:rsidR="00554554" w:rsidRPr="002B497C" w:rsidRDefault="00E65EAD">
          <w:pPr>
            <w:spacing w:after="0"/>
            <w:jc w:val="left"/>
            <w:rPr>
              <w:b/>
            </w:rPr>
          </w:pPr>
        </w:p>
      </w:sdtContent>
    </w:sdt>
    <w:p w14:paraId="4BC66B76" w14:textId="77777777" w:rsidR="00554554" w:rsidRPr="002B497C" w:rsidRDefault="00554554">
      <w:pPr>
        <w:sectPr w:rsidR="00554554" w:rsidRPr="002B497C">
          <w:headerReference w:type="even" r:id="rId18"/>
          <w:footerReference w:type="even" r:id="rId19"/>
          <w:footerReference w:type="first" r:id="rId20"/>
          <w:pgSz w:w="11906" w:h="16838" w:code="9"/>
          <w:pgMar w:top="1276" w:right="851" w:bottom="907" w:left="1134" w:header="567" w:footer="234" w:gutter="0"/>
          <w:cols w:space="708"/>
          <w:titlePg/>
          <w:docGrid w:linePitch="360"/>
        </w:sectPr>
      </w:pPr>
    </w:p>
    <w:p w14:paraId="161579D7" w14:textId="77777777" w:rsidR="00554554" w:rsidRPr="002B497C" w:rsidRDefault="009B6601">
      <w:pPr>
        <w:sectPr w:rsidR="00554554" w:rsidRPr="002B497C">
          <w:headerReference w:type="first" r:id="rId21"/>
          <w:footerReference w:type="first" r:id="rId22"/>
          <w:pgSz w:w="11906" w:h="16838" w:code="9"/>
          <w:pgMar w:top="1276" w:right="851" w:bottom="907" w:left="1134" w:header="567" w:footer="234" w:gutter="0"/>
          <w:cols w:space="708"/>
          <w:titlePg/>
          <w:docGrid w:linePitch="360"/>
        </w:sectPr>
      </w:pPr>
      <w:r w:rsidRPr="002B497C">
        <w:rPr>
          <w:noProof/>
          <w:lang w:val="de-CH" w:eastAsia="de-CH"/>
        </w:rPr>
        <mc:AlternateContent>
          <mc:Choice Requires="wps">
            <w:drawing>
              <wp:anchor distT="0" distB="0" distL="114300" distR="114300" simplePos="0" relativeHeight="251655680" behindDoc="0" locked="0" layoutInCell="1" allowOverlap="1" wp14:anchorId="6F9191A1" wp14:editId="1BCC6B03">
                <wp:simplePos x="0" y="0"/>
                <wp:positionH relativeFrom="margin">
                  <wp:align>center</wp:align>
                </wp:positionH>
                <wp:positionV relativeFrom="margin">
                  <wp:align>center</wp:align>
                </wp:positionV>
                <wp:extent cx="3668400" cy="486000"/>
                <wp:effectExtent l="0" t="0" r="0" b="0"/>
                <wp:wrapNone/>
                <wp:docPr id="13"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F301B" w14:textId="77777777" w:rsidR="00185008" w:rsidRDefault="00185008" w:rsidP="002A49E0">
                            <w:pPr>
                              <w:pStyle w:val="LeftBlank"/>
                            </w:pPr>
                            <w:r>
                              <w:t>LEFT BLANK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9191A1" id="Text Box 595" o:spid="_x0000_s1028" type="#_x0000_t202" style="position:absolute;left:0;text-align:left;margin-left:0;margin-top:0;width:288.85pt;height:38.25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" stroked="f">
                <v:textbox>
                  <w:txbxContent>
                    <w:p w14:paraId="247F301B" w14:textId="77777777" w:rsidR="00185008" w:rsidRDefault="00185008" w:rsidP="002A49E0">
                      <w:pPr>
                        <w:pStyle w:val="LeftBlank"/>
                      </w:pPr>
                      <w:r>
                        <w:t>LEFT BLANK</w:t>
                      </w:r>
                    </w:p>
                  </w:txbxContent>
                </v:textbox>
                <w10:wrap anchorx="margin" anchory="margin"/>
              </v:shape>
            </w:pict>
          </mc:Fallback>
        </mc:AlternateContent>
      </w:r>
    </w:p>
    <w:p w14:paraId="50EFFD21" w14:textId="77777777" w:rsidR="00554554" w:rsidRPr="002B497C" w:rsidRDefault="009B6601">
      <w:pPr>
        <w:spacing w:after="0"/>
        <w:jc w:val="left"/>
        <w:rPr>
          <w:b/>
          <w:sz w:val="24"/>
        </w:rPr>
      </w:pPr>
      <w:r w:rsidRPr="002B497C">
        <w:br w:type="page"/>
      </w:r>
    </w:p>
    <w:p w14:paraId="21CEB488" w14:textId="77777777" w:rsidR="00554554" w:rsidRPr="002B497C" w:rsidRDefault="009B6601">
      <w:pPr>
        <w:pStyle w:val="TitelADMINSeiten"/>
      </w:pPr>
      <w:r w:rsidRPr="002B497C">
        <w:t xml:space="preserve">LoR </w:t>
      </w:r>
      <w:r w:rsidRPr="002B497C">
        <w:tab/>
        <w:t>Log of Revision</w:t>
      </w:r>
    </w:p>
    <w:p w14:paraId="11F07B35" w14:textId="77777777" w:rsidR="00554554" w:rsidRPr="002B497C" w:rsidRDefault="009B6601">
      <w:pPr>
        <w:pStyle w:val="RevisionStatus"/>
        <w:rPr>
          <w:noProof w:val="0"/>
          <w:lang w:val="en-GB"/>
        </w:rPr>
      </w:pPr>
      <w:bookmarkStart w:id="11" w:name="_Toc503775399"/>
      <w:r w:rsidRPr="002B497C">
        <w:rPr>
          <w:noProof w:val="0"/>
          <w:lang w:val="en-GB"/>
        </w:rPr>
        <w:t>LoR</w:t>
      </w:r>
      <w:r w:rsidRPr="002B497C">
        <w:rPr>
          <w:noProof w:val="0"/>
          <w:lang w:val="en-GB"/>
        </w:rPr>
        <w:tab/>
        <w:t>REV0 / TBD</w:t>
      </w:r>
      <w:bookmarkEnd w:id="11"/>
    </w:p>
    <w:tbl>
      <w:tblPr>
        <w:tblW w:w="0" w:type="auto"/>
        <w:tblInd w:w="108" w:type="dxa"/>
        <w:tblLook w:val="04A0" w:firstRow="1" w:lastRow="0" w:firstColumn="1" w:lastColumn="0" w:noHBand="0" w:noVBand="1"/>
      </w:tblPr>
      <w:tblGrid>
        <w:gridCol w:w="1560"/>
        <w:gridCol w:w="1134"/>
        <w:gridCol w:w="1701"/>
        <w:gridCol w:w="5558"/>
      </w:tblGrid>
      <w:tr w:rsidR="00554554" w:rsidRPr="002B497C" w14:paraId="61BFF054" w14:textId="77777777" w:rsidTr="00730680">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63C3" w14:textId="77777777" w:rsidR="00554554" w:rsidRPr="002B497C" w:rsidRDefault="009B6601" w:rsidP="004426F1">
            <w:pPr>
              <w:pStyle w:val="StandardTabelleTitel"/>
            </w:pPr>
            <w:r w:rsidRPr="002B497C">
              <w:t>Date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722ED" w14:textId="77777777" w:rsidR="00554554" w:rsidRPr="002B497C" w:rsidRDefault="009B6601" w:rsidP="004426F1">
            <w:pPr>
              <w:pStyle w:val="StandardTabelleTitel"/>
            </w:pPr>
            <w:r w:rsidRPr="002B497C">
              <w:t>Issue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3DE4D" w14:textId="77777777" w:rsidR="00554554" w:rsidRPr="002B497C" w:rsidRDefault="009B6601" w:rsidP="004426F1">
            <w:pPr>
              <w:pStyle w:val="StandardTabelleTitel"/>
            </w:pPr>
            <w:r w:rsidRPr="002B497C">
              <w:t>Revision (REV)</w:t>
            </w:r>
          </w:p>
        </w:tc>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401A6" w14:textId="77777777" w:rsidR="00554554" w:rsidRPr="002B497C" w:rsidRDefault="009B6601" w:rsidP="004426F1">
            <w:pPr>
              <w:pStyle w:val="StandardTabelleTitel"/>
            </w:pPr>
            <w:r w:rsidRPr="002B497C">
              <w:t>Changes</w:t>
            </w:r>
          </w:p>
        </w:tc>
      </w:tr>
      <w:tr w:rsidR="00554554" w:rsidRPr="002B497C" w14:paraId="0E6B2CCD" w14:textId="77777777">
        <w:trPr>
          <w:trHeight w:val="284"/>
        </w:trPr>
        <w:tc>
          <w:tcPr>
            <w:tcW w:w="1560" w:type="dxa"/>
            <w:tcBorders>
              <w:top w:val="single" w:sz="4" w:space="0" w:color="auto"/>
              <w:left w:val="single" w:sz="4" w:space="0" w:color="auto"/>
              <w:bottom w:val="single" w:sz="4" w:space="0" w:color="auto"/>
              <w:right w:val="single" w:sz="4" w:space="0" w:color="auto"/>
            </w:tcBorders>
            <w:vAlign w:val="center"/>
            <w:hideMark/>
          </w:tcPr>
          <w:p w14:paraId="1B73BB1B" w14:textId="77777777" w:rsidR="00554554" w:rsidRPr="002B497C" w:rsidRDefault="009B6601" w:rsidP="00C74CD9">
            <w:pPr>
              <w:pStyle w:val="StandardTabelleExample"/>
            </w:pPr>
            <w:r w:rsidRPr="002B497C">
              <w:t>dd.mm.yyyy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DDC690" w14:textId="77777777" w:rsidR="00554554" w:rsidRPr="002B497C" w:rsidRDefault="009B6601" w:rsidP="00C74CD9">
            <w:pPr>
              <w:pStyle w:val="StandardTabelleExample"/>
            </w:pPr>
            <w:r w:rsidRPr="002B497C">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174E49" w14:textId="77777777" w:rsidR="00554554" w:rsidRPr="002B497C" w:rsidRDefault="009B6601" w:rsidP="00C74CD9">
            <w:pPr>
              <w:pStyle w:val="StandardTabelleExample"/>
            </w:pPr>
            <w:r w:rsidRPr="002B497C">
              <w:t>0</w:t>
            </w:r>
          </w:p>
        </w:tc>
        <w:tc>
          <w:tcPr>
            <w:tcW w:w="5558" w:type="dxa"/>
            <w:tcBorders>
              <w:top w:val="single" w:sz="4" w:space="0" w:color="auto"/>
              <w:left w:val="single" w:sz="4" w:space="0" w:color="auto"/>
              <w:bottom w:val="single" w:sz="4" w:space="0" w:color="auto"/>
              <w:right w:val="single" w:sz="4" w:space="0" w:color="auto"/>
            </w:tcBorders>
            <w:vAlign w:val="center"/>
            <w:hideMark/>
          </w:tcPr>
          <w:p w14:paraId="3D234DC4" w14:textId="188FBE03" w:rsidR="00554554" w:rsidRPr="002B497C" w:rsidRDefault="00BB12EB" w:rsidP="00C74CD9">
            <w:pPr>
              <w:pStyle w:val="StandardTabelleExample"/>
            </w:pPr>
            <w:r w:rsidRPr="002B497C">
              <w:t>Initial</w:t>
            </w:r>
            <w:r w:rsidR="00265A9A" w:rsidRPr="002B497C">
              <w:t xml:space="preserve"> i</w:t>
            </w:r>
            <w:r w:rsidR="009B6601" w:rsidRPr="002B497C">
              <w:t>ssue</w:t>
            </w:r>
          </w:p>
        </w:tc>
      </w:tr>
      <w:tr w:rsidR="00554554" w:rsidRPr="002B497C" w14:paraId="71DD11BC" w14:textId="77777777">
        <w:trPr>
          <w:trHeight w:val="284"/>
        </w:trPr>
        <w:tc>
          <w:tcPr>
            <w:tcW w:w="1560" w:type="dxa"/>
            <w:tcBorders>
              <w:top w:val="single" w:sz="4" w:space="0" w:color="auto"/>
              <w:left w:val="single" w:sz="4" w:space="0" w:color="auto"/>
              <w:bottom w:val="single" w:sz="4" w:space="0" w:color="auto"/>
              <w:right w:val="single" w:sz="4" w:space="0" w:color="auto"/>
            </w:tcBorders>
            <w:vAlign w:val="center"/>
          </w:tcPr>
          <w:p w14:paraId="40A26AB9" w14:textId="77777777" w:rsidR="00554554" w:rsidRPr="002B497C" w:rsidRDefault="009B6601" w:rsidP="00C74CD9">
            <w:pPr>
              <w:pStyle w:val="StandardTabelleExample"/>
            </w:pPr>
            <w:r w:rsidRPr="002B497C">
              <w:t>…</w:t>
            </w:r>
          </w:p>
        </w:tc>
        <w:tc>
          <w:tcPr>
            <w:tcW w:w="1134" w:type="dxa"/>
            <w:tcBorders>
              <w:top w:val="single" w:sz="4" w:space="0" w:color="auto"/>
              <w:left w:val="single" w:sz="4" w:space="0" w:color="auto"/>
              <w:bottom w:val="single" w:sz="4" w:space="0" w:color="auto"/>
              <w:right w:val="single" w:sz="4" w:space="0" w:color="auto"/>
            </w:tcBorders>
            <w:vAlign w:val="center"/>
          </w:tcPr>
          <w:p w14:paraId="31E5022A" w14:textId="77777777" w:rsidR="00554554" w:rsidRPr="002B497C" w:rsidRDefault="00554554" w:rsidP="00C74CD9">
            <w:pPr>
              <w:pStyle w:val="StandardTabelleExample"/>
            </w:pPr>
          </w:p>
        </w:tc>
        <w:tc>
          <w:tcPr>
            <w:tcW w:w="1701" w:type="dxa"/>
            <w:tcBorders>
              <w:top w:val="single" w:sz="4" w:space="0" w:color="auto"/>
              <w:left w:val="single" w:sz="4" w:space="0" w:color="auto"/>
              <w:bottom w:val="single" w:sz="4" w:space="0" w:color="auto"/>
              <w:right w:val="single" w:sz="4" w:space="0" w:color="auto"/>
            </w:tcBorders>
            <w:vAlign w:val="center"/>
          </w:tcPr>
          <w:p w14:paraId="3990DF9F" w14:textId="77777777" w:rsidR="00554554" w:rsidRPr="002B497C" w:rsidRDefault="00554554" w:rsidP="00C74CD9">
            <w:pPr>
              <w:pStyle w:val="StandardTabelleExample"/>
            </w:pPr>
          </w:p>
        </w:tc>
        <w:tc>
          <w:tcPr>
            <w:tcW w:w="5558" w:type="dxa"/>
            <w:tcBorders>
              <w:top w:val="single" w:sz="4" w:space="0" w:color="auto"/>
              <w:left w:val="single" w:sz="4" w:space="0" w:color="auto"/>
              <w:bottom w:val="single" w:sz="4" w:space="0" w:color="auto"/>
              <w:right w:val="single" w:sz="4" w:space="0" w:color="auto"/>
            </w:tcBorders>
            <w:vAlign w:val="center"/>
          </w:tcPr>
          <w:p w14:paraId="05DFB2DA" w14:textId="77777777" w:rsidR="00554554" w:rsidRPr="002B497C" w:rsidRDefault="00554554" w:rsidP="00C74CD9">
            <w:pPr>
              <w:pStyle w:val="StandardTabelleExample"/>
            </w:pPr>
          </w:p>
        </w:tc>
      </w:tr>
    </w:tbl>
    <w:p w14:paraId="48FE5082" w14:textId="77777777" w:rsidR="00554554" w:rsidRPr="002B497C" w:rsidRDefault="00554554">
      <w:bookmarkStart w:id="12" w:name="_Toc256515102"/>
      <w:bookmarkStart w:id="13" w:name="_Toc276729371"/>
      <w:bookmarkStart w:id="14" w:name="_Toc276730240"/>
      <w:bookmarkStart w:id="15" w:name="_Toc276730426"/>
    </w:p>
    <w:p w14:paraId="5F6364C4" w14:textId="77777777" w:rsidR="00554554" w:rsidRPr="002B497C" w:rsidRDefault="009B6601">
      <w:pPr>
        <w:pStyle w:val="TitelADMINSeiten"/>
      </w:pPr>
      <w:r w:rsidRPr="002B497C">
        <w:t>LoC</w:t>
      </w:r>
      <w:r w:rsidRPr="002B497C">
        <w:tab/>
        <w:t>List of Effective Chapters</w:t>
      </w:r>
    </w:p>
    <w:p w14:paraId="031D8F5E" w14:textId="77777777" w:rsidR="00554554" w:rsidRPr="002B497C" w:rsidRDefault="009B6601">
      <w:pPr>
        <w:pStyle w:val="RevisionStatus"/>
        <w:rPr>
          <w:noProof w:val="0"/>
          <w:lang w:val="en-GB"/>
        </w:rPr>
      </w:pPr>
      <w:bookmarkStart w:id="16" w:name="_Toc503775400"/>
      <w:r w:rsidRPr="002B497C">
        <w:rPr>
          <w:noProof w:val="0"/>
          <w:lang w:val="en-GB"/>
        </w:rPr>
        <w:t>LoC</w:t>
      </w:r>
      <w:r w:rsidRPr="002B497C">
        <w:rPr>
          <w:noProof w:val="0"/>
          <w:lang w:val="en-GB"/>
        </w:rPr>
        <w:tab/>
        <w:t>REV0 / TBD</w:t>
      </w:r>
      <w:bookmarkEnd w:id="16"/>
    </w:p>
    <w:p w14:paraId="2011CCA9" w14:textId="77777777" w:rsidR="00554554" w:rsidRPr="002B497C" w:rsidRDefault="00554554">
      <w:pPr>
        <w:pStyle w:val="Abbildungsverzeichnis"/>
        <w:tabs>
          <w:tab w:val="clear" w:pos="737"/>
          <w:tab w:val="left" w:pos="720"/>
          <w:tab w:val="right" w:leader="dot" w:pos="9911"/>
        </w:tabs>
        <w:rPr>
          <w:bCs w:val="0"/>
        </w:rPr>
        <w:sectPr w:rsidR="00554554" w:rsidRPr="002B497C">
          <w:headerReference w:type="even" r:id="rId23"/>
          <w:headerReference w:type="default" r:id="rId24"/>
          <w:footerReference w:type="default" r:id="rId25"/>
          <w:type w:val="continuous"/>
          <w:pgSz w:w="11906" w:h="16838" w:code="9"/>
          <w:pgMar w:top="851" w:right="851" w:bottom="907" w:left="1134" w:header="567" w:footer="234" w:gutter="0"/>
          <w:cols w:space="708"/>
          <w:docGrid w:linePitch="360"/>
        </w:sectPr>
      </w:pPr>
    </w:p>
    <w:p w14:paraId="7A93FC30" w14:textId="77777777" w:rsidR="00B43B7B" w:rsidRDefault="009B6601">
      <w:pPr>
        <w:pStyle w:val="Abbildungsverzeichnis"/>
        <w:tabs>
          <w:tab w:val="left" w:pos="1702"/>
        </w:tabs>
        <w:rPr>
          <w:rFonts w:asciiTheme="minorHAnsi" w:eastAsiaTheme="minorEastAsia" w:hAnsiTheme="minorHAnsi" w:cstheme="minorBidi"/>
          <w:bCs w:val="0"/>
          <w:noProof/>
          <w:sz w:val="24"/>
          <w:szCs w:val="24"/>
          <w:lang w:val="it-IT" w:eastAsia="it-IT"/>
        </w:rPr>
      </w:pPr>
      <w:r w:rsidRPr="002B497C">
        <w:rPr>
          <w:bCs w:val="0"/>
        </w:rPr>
        <w:fldChar w:fldCharType="begin"/>
      </w:r>
      <w:r w:rsidRPr="002B497C">
        <w:rPr>
          <w:bCs w:val="0"/>
        </w:rPr>
        <w:instrText xml:space="preserve"> TOC \n \h \z \t "Revision Status" \c </w:instrText>
      </w:r>
      <w:r w:rsidRPr="002B497C">
        <w:rPr>
          <w:bCs w:val="0"/>
        </w:rPr>
        <w:fldChar w:fldCharType="separate"/>
      </w:r>
      <w:hyperlink w:anchor="_Toc503775399" w:history="1">
        <w:r w:rsidR="00B43B7B" w:rsidRPr="00317A90">
          <w:rPr>
            <w:rStyle w:val="Hyperlink"/>
            <w:noProof/>
          </w:rPr>
          <w:t>LoR</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1A3EAC56"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00" w:history="1">
        <w:r w:rsidR="00B43B7B" w:rsidRPr="00317A90">
          <w:rPr>
            <w:rStyle w:val="Hyperlink"/>
            <w:noProof/>
          </w:rPr>
          <w:t>LoC</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71660C1F"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01" w:history="1">
        <w:r w:rsidR="00B43B7B" w:rsidRPr="00317A90">
          <w:rPr>
            <w:rStyle w:val="Hyperlink"/>
            <w:noProof/>
          </w:rPr>
          <w:t>ToC</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72EBF9E5"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02" w:history="1">
        <w:r w:rsidR="00B43B7B" w:rsidRPr="00317A90">
          <w:rPr>
            <w:rStyle w:val="Hyperlink"/>
            <w:noProof/>
          </w:rPr>
          <w:t>LoA</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61DEB11D"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03" w:history="1">
        <w:r w:rsidR="00B43B7B" w:rsidRPr="00317A90">
          <w:rPr>
            <w:rStyle w:val="Hyperlink"/>
            <w:noProof/>
          </w:rPr>
          <w:t>Part 1</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373D872B"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04" w:history="1">
        <w:r w:rsidR="00B43B7B" w:rsidRPr="00317A90">
          <w:rPr>
            <w:rStyle w:val="Hyperlink"/>
            <w:noProof/>
          </w:rPr>
          <w:t>1.1</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4E774A19"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05" w:history="1">
        <w:r w:rsidR="00B43B7B" w:rsidRPr="00317A90">
          <w:rPr>
            <w:rStyle w:val="Hyperlink"/>
            <w:noProof/>
          </w:rPr>
          <w:t>1.2</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516273E1"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06" w:history="1">
        <w:r w:rsidR="00B43B7B" w:rsidRPr="00317A90">
          <w:rPr>
            <w:rStyle w:val="Hyperlink"/>
            <w:noProof/>
          </w:rPr>
          <w:t>1.3</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49044D90"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07" w:history="1">
        <w:r w:rsidR="00B43B7B" w:rsidRPr="00317A90">
          <w:rPr>
            <w:rStyle w:val="Hyperlink"/>
            <w:noProof/>
          </w:rPr>
          <w:t>Part 2</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45206A73"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08" w:history="1">
        <w:r w:rsidR="00B43B7B" w:rsidRPr="00317A90">
          <w:rPr>
            <w:rStyle w:val="Hyperlink"/>
            <w:noProof/>
          </w:rPr>
          <w:t>2.1</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07A08F27"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09" w:history="1">
        <w:r w:rsidR="00B43B7B" w:rsidRPr="00317A90">
          <w:rPr>
            <w:rStyle w:val="Hyperlink"/>
            <w:noProof/>
          </w:rPr>
          <w:t>2.2</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35A088AF"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10" w:history="1">
        <w:r w:rsidR="00B43B7B" w:rsidRPr="00317A90">
          <w:rPr>
            <w:rStyle w:val="Hyperlink"/>
            <w:noProof/>
          </w:rPr>
          <w:t>2.3</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6AA88048"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11" w:history="1">
        <w:r w:rsidR="00B43B7B" w:rsidRPr="00317A90">
          <w:rPr>
            <w:rStyle w:val="Hyperlink"/>
            <w:noProof/>
          </w:rPr>
          <w:t>2.4</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5D4E3AC6"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12" w:history="1">
        <w:r w:rsidR="00B43B7B" w:rsidRPr="00317A90">
          <w:rPr>
            <w:rStyle w:val="Hyperlink"/>
            <w:noProof/>
          </w:rPr>
          <w:t>2.5</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1D3197FF"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13" w:history="1">
        <w:r w:rsidR="00B43B7B" w:rsidRPr="00317A90">
          <w:rPr>
            <w:rStyle w:val="Hyperlink"/>
            <w:noProof/>
          </w:rPr>
          <w:t>2.6</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12A0D1DA"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14" w:history="1">
        <w:r w:rsidR="00B43B7B" w:rsidRPr="00317A90">
          <w:rPr>
            <w:rStyle w:val="Hyperlink"/>
            <w:noProof/>
          </w:rPr>
          <w:t>2.7</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3E9F6539"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15" w:history="1">
        <w:r w:rsidR="00B43B7B" w:rsidRPr="00317A90">
          <w:rPr>
            <w:rStyle w:val="Hyperlink"/>
            <w:noProof/>
          </w:rPr>
          <w:t>2.8</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03FB0B0F"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16" w:history="1">
        <w:r w:rsidR="00B43B7B" w:rsidRPr="00317A90">
          <w:rPr>
            <w:rStyle w:val="Hyperlink"/>
            <w:noProof/>
          </w:rPr>
          <w:t>2.9</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50E3FFA3"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17" w:history="1">
        <w:r w:rsidR="00B43B7B" w:rsidRPr="00317A90">
          <w:rPr>
            <w:rStyle w:val="Hyperlink"/>
            <w:noProof/>
          </w:rPr>
          <w:t>2.10</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55D2EB1A"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18" w:history="1">
        <w:r w:rsidR="00B43B7B" w:rsidRPr="00317A90">
          <w:rPr>
            <w:rStyle w:val="Hyperlink"/>
            <w:noProof/>
          </w:rPr>
          <w:t>2.11</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17922AF3"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19" w:history="1">
        <w:r w:rsidR="00B43B7B" w:rsidRPr="00317A90">
          <w:rPr>
            <w:rStyle w:val="Hyperlink"/>
            <w:noProof/>
          </w:rPr>
          <w:t>Part 3</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5D867255"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20" w:history="1">
        <w:r w:rsidR="00B43B7B" w:rsidRPr="00317A90">
          <w:rPr>
            <w:rStyle w:val="Hyperlink"/>
            <w:noProof/>
          </w:rPr>
          <w:t>3.1</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09DD20B7"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21" w:history="1">
        <w:r w:rsidR="00B43B7B" w:rsidRPr="00317A90">
          <w:rPr>
            <w:rStyle w:val="Hyperlink"/>
            <w:noProof/>
          </w:rPr>
          <w:t>3.2</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033CCD4C"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22" w:history="1">
        <w:r w:rsidR="00B43B7B" w:rsidRPr="00317A90">
          <w:rPr>
            <w:rStyle w:val="Hyperlink"/>
            <w:noProof/>
          </w:rPr>
          <w:t>Part 4</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4E9C94A8" w14:textId="77777777" w:rsidR="00B43B7B" w:rsidRDefault="00E65EAD">
      <w:pPr>
        <w:pStyle w:val="Abbildungsverzeichnis"/>
        <w:tabs>
          <w:tab w:val="left" w:pos="1702"/>
        </w:tabs>
        <w:rPr>
          <w:rFonts w:asciiTheme="minorHAnsi" w:eastAsiaTheme="minorEastAsia" w:hAnsiTheme="minorHAnsi" w:cstheme="minorBidi"/>
          <w:bCs w:val="0"/>
          <w:noProof/>
          <w:sz w:val="24"/>
          <w:szCs w:val="24"/>
          <w:lang w:val="it-IT" w:eastAsia="it-IT"/>
        </w:rPr>
      </w:pPr>
      <w:hyperlink w:anchor="_Toc503775423" w:history="1">
        <w:r w:rsidR="00B43B7B" w:rsidRPr="00317A90">
          <w:rPr>
            <w:rStyle w:val="Hyperlink"/>
            <w:noProof/>
          </w:rPr>
          <w:t>4.1</w:t>
        </w:r>
        <w:r w:rsidR="00B43B7B">
          <w:rPr>
            <w:rFonts w:asciiTheme="minorHAnsi" w:eastAsiaTheme="minorEastAsia" w:hAnsiTheme="minorHAnsi" w:cstheme="minorBidi"/>
            <w:bCs w:val="0"/>
            <w:noProof/>
            <w:sz w:val="24"/>
            <w:szCs w:val="24"/>
            <w:lang w:val="it-IT" w:eastAsia="it-IT"/>
          </w:rPr>
          <w:tab/>
        </w:r>
        <w:r w:rsidR="00B43B7B" w:rsidRPr="00317A90">
          <w:rPr>
            <w:rStyle w:val="Hyperlink"/>
            <w:noProof/>
          </w:rPr>
          <w:t>REV0 / TBD</w:t>
        </w:r>
      </w:hyperlink>
    </w:p>
    <w:p w14:paraId="04F8C007" w14:textId="77777777" w:rsidR="00554554" w:rsidRPr="002B497C" w:rsidRDefault="009B6601">
      <w:pPr>
        <w:sectPr w:rsidR="00554554" w:rsidRPr="002B497C">
          <w:type w:val="continuous"/>
          <w:pgSz w:w="11906" w:h="16838" w:code="9"/>
          <w:pgMar w:top="851" w:right="851" w:bottom="907" w:left="1134" w:header="567" w:footer="234" w:gutter="0"/>
          <w:cols w:num="2" w:space="708"/>
          <w:docGrid w:linePitch="360"/>
        </w:sectPr>
      </w:pPr>
      <w:r w:rsidRPr="002B497C">
        <w:fldChar w:fldCharType="end"/>
      </w:r>
    </w:p>
    <w:p w14:paraId="4652D00F" w14:textId="77777777" w:rsidR="00554554" w:rsidRPr="002B497C" w:rsidRDefault="00554554" w:rsidP="00FF1733"/>
    <w:p w14:paraId="7204BCD7" w14:textId="77777777" w:rsidR="00554554" w:rsidRPr="002B497C" w:rsidRDefault="00554554">
      <w:pPr>
        <w:spacing w:after="0"/>
        <w:jc w:val="left"/>
        <w:sectPr w:rsidR="00554554" w:rsidRPr="002B497C">
          <w:type w:val="continuous"/>
          <w:pgSz w:w="11906" w:h="16838" w:code="9"/>
          <w:pgMar w:top="851" w:right="851" w:bottom="907" w:left="1134" w:header="567" w:footer="234" w:gutter="0"/>
          <w:cols w:space="708"/>
          <w:docGrid w:linePitch="360"/>
        </w:sectPr>
      </w:pPr>
    </w:p>
    <w:p w14:paraId="3ACD8BCD" w14:textId="77777777" w:rsidR="00554554" w:rsidRPr="002B497C" w:rsidRDefault="009B6601" w:rsidP="00730680">
      <w:pPr>
        <w:sectPr w:rsidR="00554554" w:rsidRPr="002B497C">
          <w:headerReference w:type="default" r:id="rId26"/>
          <w:footerReference w:type="default" r:id="rId27"/>
          <w:pgSz w:w="11906" w:h="16838" w:code="9"/>
          <w:pgMar w:top="851" w:right="851" w:bottom="907" w:left="1134" w:header="567" w:footer="234" w:gutter="0"/>
          <w:cols w:space="708"/>
          <w:docGrid w:linePitch="360"/>
        </w:sectPr>
      </w:pPr>
      <w:r w:rsidRPr="002B497C">
        <w:rPr>
          <w:noProof/>
          <w:lang w:val="de-CH" w:eastAsia="de-CH"/>
        </w:rPr>
        <mc:AlternateContent>
          <mc:Choice Requires="wps">
            <w:drawing>
              <wp:anchor distT="0" distB="0" distL="114300" distR="114300" simplePos="0" relativeHeight="251656704" behindDoc="0" locked="0" layoutInCell="1" allowOverlap="1" wp14:anchorId="391823EE" wp14:editId="0C321DFF">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185008" w:rsidRDefault="00185008"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823EE" id="Text Box 596" o:spid="_x0000_s1029" type="#_x0000_t202" style="position:absolute;left:0;text-align:left;margin-left:0;margin-top:0;width:288.85pt;height:38.25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" stroked="f">
                <v:textbox>
                  <w:txbxContent>
                    <w:p w14:paraId="4D82D648" w14:textId="77777777" w:rsidR="00185008" w:rsidRDefault="00185008" w:rsidP="002A49E0">
                      <w:pPr>
                        <w:pStyle w:val="LeftBlank"/>
                      </w:pPr>
                      <w:r>
                        <w:t>LEFT BLANK</w:t>
                      </w:r>
                    </w:p>
                  </w:txbxContent>
                </v:textbox>
                <w10:wrap anchorx="margin" anchory="margin"/>
              </v:shape>
            </w:pict>
          </mc:Fallback>
        </mc:AlternateContent>
      </w:r>
      <w:r w:rsidRPr="002B497C">
        <w:br w:type="page"/>
      </w:r>
    </w:p>
    <w:p w14:paraId="7A790F83" w14:textId="77777777" w:rsidR="00554554" w:rsidRPr="002B497C" w:rsidRDefault="009B6601">
      <w:pPr>
        <w:pStyle w:val="TitelADMINSeiten"/>
      </w:pPr>
      <w:r w:rsidRPr="002B497C">
        <w:t>ToC</w:t>
      </w:r>
      <w:r w:rsidRPr="002B497C">
        <w:tab/>
        <w:t>Table of Contents</w:t>
      </w:r>
    </w:p>
    <w:p w14:paraId="1154FED7" w14:textId="106D50E8" w:rsidR="00554554" w:rsidRPr="002B497C" w:rsidRDefault="009B6601">
      <w:pPr>
        <w:pStyle w:val="RevisionStatus"/>
        <w:rPr>
          <w:noProof w:val="0"/>
          <w:lang w:val="en-GB"/>
        </w:rPr>
      </w:pPr>
      <w:bookmarkStart w:id="17" w:name="_Toc503775401"/>
      <w:r w:rsidRPr="002B497C">
        <w:rPr>
          <w:noProof w:val="0"/>
          <w:lang w:val="en-GB"/>
        </w:rPr>
        <w:t>ToC</w:t>
      </w:r>
      <w:r w:rsidRPr="002B497C">
        <w:rPr>
          <w:noProof w:val="0"/>
          <w:lang w:val="en-GB"/>
        </w:rPr>
        <w:tab/>
        <w:t>REV0 / TBD</w:t>
      </w:r>
      <w:bookmarkEnd w:id="17"/>
    </w:p>
    <w:p w14:paraId="725C8900" w14:textId="77777777" w:rsidR="00746DC2" w:rsidRDefault="009B6601">
      <w:pPr>
        <w:pStyle w:val="Verzeichnis1"/>
        <w:rPr>
          <w:rFonts w:asciiTheme="minorHAnsi" w:eastAsiaTheme="minorEastAsia" w:hAnsiTheme="minorHAnsi" w:cstheme="minorBidi"/>
          <w:b w:val="0"/>
          <w:noProof/>
          <w:szCs w:val="22"/>
          <w:lang w:val="de-CH" w:eastAsia="de-CH"/>
        </w:rPr>
      </w:pPr>
      <w:r w:rsidRPr="002B497C">
        <w:rPr>
          <w:sz w:val="24"/>
        </w:rPr>
        <w:fldChar w:fldCharType="begin"/>
      </w:r>
      <w:r w:rsidRPr="002B497C">
        <w:rPr>
          <w:sz w:val="24"/>
        </w:rPr>
        <w:instrText xml:space="preserve"> TOC \o "1-3" \h \z \u </w:instrText>
      </w:r>
      <w:r w:rsidRPr="002B497C">
        <w:rPr>
          <w:sz w:val="24"/>
        </w:rPr>
        <w:fldChar w:fldCharType="separate"/>
      </w:r>
      <w:hyperlink w:anchor="_Toc507761065" w:history="1">
        <w:r w:rsidR="00746DC2" w:rsidRPr="003D73B1">
          <w:rPr>
            <w:rStyle w:val="Hyperlink"/>
            <w:noProof/>
          </w:rPr>
          <w:t>1</w:t>
        </w:r>
        <w:r w:rsidR="00746DC2">
          <w:rPr>
            <w:rFonts w:asciiTheme="minorHAnsi" w:eastAsiaTheme="minorEastAsia" w:hAnsiTheme="minorHAnsi" w:cstheme="minorBidi"/>
            <w:b w:val="0"/>
            <w:noProof/>
            <w:szCs w:val="22"/>
            <w:lang w:val="de-CH" w:eastAsia="de-CH"/>
          </w:rPr>
          <w:tab/>
        </w:r>
        <w:r w:rsidR="00746DC2" w:rsidRPr="003D73B1">
          <w:rPr>
            <w:rStyle w:val="Hyperlink"/>
            <w:noProof/>
          </w:rPr>
          <w:t>Student</w:t>
        </w:r>
        <w:r w:rsidR="00746DC2">
          <w:rPr>
            <w:noProof/>
            <w:webHidden/>
          </w:rPr>
          <w:tab/>
        </w:r>
        <w:r w:rsidR="00746DC2">
          <w:rPr>
            <w:noProof/>
            <w:webHidden/>
          </w:rPr>
          <w:fldChar w:fldCharType="begin"/>
        </w:r>
        <w:r w:rsidR="00746DC2">
          <w:rPr>
            <w:noProof/>
            <w:webHidden/>
          </w:rPr>
          <w:instrText xml:space="preserve"> PAGEREF _Toc507761065 \h </w:instrText>
        </w:r>
        <w:r w:rsidR="00746DC2">
          <w:rPr>
            <w:noProof/>
            <w:webHidden/>
          </w:rPr>
        </w:r>
        <w:r w:rsidR="00746DC2">
          <w:rPr>
            <w:noProof/>
            <w:webHidden/>
          </w:rPr>
          <w:fldChar w:fldCharType="separate"/>
        </w:r>
        <w:r w:rsidR="00746DC2">
          <w:rPr>
            <w:noProof/>
            <w:webHidden/>
          </w:rPr>
          <w:t>1</w:t>
        </w:r>
        <w:r w:rsidR="00746DC2">
          <w:rPr>
            <w:noProof/>
            <w:webHidden/>
          </w:rPr>
          <w:fldChar w:fldCharType="end"/>
        </w:r>
      </w:hyperlink>
    </w:p>
    <w:p w14:paraId="6300B504" w14:textId="77777777" w:rsidR="00746DC2" w:rsidRDefault="00E65EAD">
      <w:pPr>
        <w:pStyle w:val="Verzeichnis2"/>
        <w:rPr>
          <w:rFonts w:asciiTheme="minorHAnsi" w:eastAsiaTheme="minorEastAsia" w:hAnsiTheme="minorHAnsi" w:cstheme="minorBidi"/>
          <w:noProof/>
          <w:szCs w:val="22"/>
          <w:lang w:val="de-CH" w:eastAsia="de-CH"/>
        </w:rPr>
      </w:pPr>
      <w:hyperlink w:anchor="_Toc507761066" w:history="1">
        <w:r w:rsidR="00746DC2" w:rsidRPr="003D73B1">
          <w:rPr>
            <w:rStyle w:val="Hyperlink"/>
            <w:noProof/>
          </w:rPr>
          <w:t>1.1</w:t>
        </w:r>
        <w:r w:rsidR="00746DC2">
          <w:rPr>
            <w:rFonts w:asciiTheme="minorHAnsi" w:eastAsiaTheme="minorEastAsia" w:hAnsiTheme="minorHAnsi" w:cstheme="minorBidi"/>
            <w:noProof/>
            <w:szCs w:val="22"/>
            <w:lang w:val="de-CH" w:eastAsia="de-CH"/>
          </w:rPr>
          <w:tab/>
        </w:r>
        <w:r w:rsidR="00746DC2" w:rsidRPr="003D73B1">
          <w:rPr>
            <w:rStyle w:val="Hyperlink"/>
            <w:noProof/>
          </w:rPr>
          <w:t>Records</w:t>
        </w:r>
        <w:r w:rsidR="00746DC2">
          <w:rPr>
            <w:noProof/>
            <w:webHidden/>
          </w:rPr>
          <w:tab/>
        </w:r>
        <w:r w:rsidR="00746DC2">
          <w:rPr>
            <w:noProof/>
            <w:webHidden/>
          </w:rPr>
          <w:fldChar w:fldCharType="begin"/>
        </w:r>
        <w:r w:rsidR="00746DC2">
          <w:rPr>
            <w:noProof/>
            <w:webHidden/>
          </w:rPr>
          <w:instrText xml:space="preserve"> PAGEREF _Toc507761066 \h </w:instrText>
        </w:r>
        <w:r w:rsidR="00746DC2">
          <w:rPr>
            <w:noProof/>
            <w:webHidden/>
          </w:rPr>
        </w:r>
        <w:r w:rsidR="00746DC2">
          <w:rPr>
            <w:noProof/>
            <w:webHidden/>
          </w:rPr>
          <w:fldChar w:fldCharType="separate"/>
        </w:r>
        <w:r w:rsidR="00746DC2">
          <w:rPr>
            <w:noProof/>
            <w:webHidden/>
          </w:rPr>
          <w:t>1</w:t>
        </w:r>
        <w:r w:rsidR="00746DC2">
          <w:rPr>
            <w:noProof/>
            <w:webHidden/>
          </w:rPr>
          <w:fldChar w:fldCharType="end"/>
        </w:r>
      </w:hyperlink>
    </w:p>
    <w:p w14:paraId="2D2D4993" w14:textId="77777777" w:rsidR="00746DC2" w:rsidRDefault="00E65EAD">
      <w:pPr>
        <w:pStyle w:val="Verzeichnis2"/>
        <w:rPr>
          <w:rFonts w:asciiTheme="minorHAnsi" w:eastAsiaTheme="minorEastAsia" w:hAnsiTheme="minorHAnsi" w:cstheme="minorBidi"/>
          <w:noProof/>
          <w:szCs w:val="22"/>
          <w:lang w:val="de-CH" w:eastAsia="de-CH"/>
        </w:rPr>
      </w:pPr>
      <w:hyperlink w:anchor="_Toc507761067" w:history="1">
        <w:r w:rsidR="00746DC2" w:rsidRPr="003D73B1">
          <w:rPr>
            <w:rStyle w:val="Hyperlink"/>
            <w:noProof/>
          </w:rPr>
          <w:t>1.2</w:t>
        </w:r>
        <w:r w:rsidR="00746DC2">
          <w:rPr>
            <w:rFonts w:asciiTheme="minorHAnsi" w:eastAsiaTheme="minorEastAsia" w:hAnsiTheme="minorHAnsi" w:cstheme="minorBidi"/>
            <w:noProof/>
            <w:szCs w:val="22"/>
            <w:lang w:val="de-CH" w:eastAsia="de-CH"/>
          </w:rPr>
          <w:tab/>
        </w:r>
        <w:r w:rsidR="00746DC2" w:rsidRPr="003D73B1">
          <w:rPr>
            <w:rStyle w:val="Hyperlink"/>
            <w:noProof/>
          </w:rPr>
          <w:t>Attendance theoretical knowledge</w:t>
        </w:r>
        <w:r w:rsidR="00746DC2">
          <w:rPr>
            <w:noProof/>
            <w:webHidden/>
          </w:rPr>
          <w:tab/>
        </w:r>
        <w:r w:rsidR="00746DC2">
          <w:rPr>
            <w:noProof/>
            <w:webHidden/>
          </w:rPr>
          <w:fldChar w:fldCharType="begin"/>
        </w:r>
        <w:r w:rsidR="00746DC2">
          <w:rPr>
            <w:noProof/>
            <w:webHidden/>
          </w:rPr>
          <w:instrText xml:space="preserve"> PAGEREF _Toc507761067 \h </w:instrText>
        </w:r>
        <w:r w:rsidR="00746DC2">
          <w:rPr>
            <w:noProof/>
            <w:webHidden/>
          </w:rPr>
        </w:r>
        <w:r w:rsidR="00746DC2">
          <w:rPr>
            <w:noProof/>
            <w:webHidden/>
          </w:rPr>
          <w:fldChar w:fldCharType="separate"/>
        </w:r>
        <w:r w:rsidR="00746DC2">
          <w:rPr>
            <w:noProof/>
            <w:webHidden/>
          </w:rPr>
          <w:t>2</w:t>
        </w:r>
        <w:r w:rsidR="00746DC2">
          <w:rPr>
            <w:noProof/>
            <w:webHidden/>
          </w:rPr>
          <w:fldChar w:fldCharType="end"/>
        </w:r>
      </w:hyperlink>
    </w:p>
    <w:p w14:paraId="3D6C4E31" w14:textId="77777777" w:rsidR="00746DC2" w:rsidRDefault="00E65EAD">
      <w:pPr>
        <w:pStyle w:val="Verzeichnis2"/>
        <w:rPr>
          <w:rFonts w:asciiTheme="minorHAnsi" w:eastAsiaTheme="minorEastAsia" w:hAnsiTheme="minorHAnsi" w:cstheme="minorBidi"/>
          <w:noProof/>
          <w:szCs w:val="22"/>
          <w:lang w:val="de-CH" w:eastAsia="de-CH"/>
        </w:rPr>
      </w:pPr>
      <w:hyperlink w:anchor="_Toc507761068" w:history="1">
        <w:r w:rsidR="00746DC2" w:rsidRPr="003D73B1">
          <w:rPr>
            <w:rStyle w:val="Hyperlink"/>
            <w:noProof/>
          </w:rPr>
          <w:t>1.3</w:t>
        </w:r>
        <w:r w:rsidR="00746DC2">
          <w:rPr>
            <w:rFonts w:asciiTheme="minorHAnsi" w:eastAsiaTheme="minorEastAsia" w:hAnsiTheme="minorHAnsi" w:cstheme="minorBidi"/>
            <w:noProof/>
            <w:szCs w:val="22"/>
            <w:lang w:val="de-CH" w:eastAsia="de-CH"/>
          </w:rPr>
          <w:tab/>
        </w:r>
        <w:r w:rsidR="00746DC2" w:rsidRPr="003D73B1">
          <w:rPr>
            <w:rStyle w:val="Hyperlink"/>
            <w:noProof/>
          </w:rPr>
          <w:t>Attendance flight instruction</w:t>
        </w:r>
        <w:r w:rsidR="00746DC2">
          <w:rPr>
            <w:noProof/>
            <w:webHidden/>
          </w:rPr>
          <w:tab/>
        </w:r>
        <w:r w:rsidR="00746DC2">
          <w:rPr>
            <w:noProof/>
            <w:webHidden/>
          </w:rPr>
          <w:fldChar w:fldCharType="begin"/>
        </w:r>
        <w:r w:rsidR="00746DC2">
          <w:rPr>
            <w:noProof/>
            <w:webHidden/>
          </w:rPr>
          <w:instrText xml:space="preserve"> PAGEREF _Toc507761068 \h </w:instrText>
        </w:r>
        <w:r w:rsidR="00746DC2">
          <w:rPr>
            <w:noProof/>
            <w:webHidden/>
          </w:rPr>
        </w:r>
        <w:r w:rsidR="00746DC2">
          <w:rPr>
            <w:noProof/>
            <w:webHidden/>
          </w:rPr>
          <w:fldChar w:fldCharType="separate"/>
        </w:r>
        <w:r w:rsidR="00746DC2">
          <w:rPr>
            <w:noProof/>
            <w:webHidden/>
          </w:rPr>
          <w:t>2</w:t>
        </w:r>
        <w:r w:rsidR="00746DC2">
          <w:rPr>
            <w:noProof/>
            <w:webHidden/>
          </w:rPr>
          <w:fldChar w:fldCharType="end"/>
        </w:r>
      </w:hyperlink>
    </w:p>
    <w:p w14:paraId="7F0073B5" w14:textId="77777777" w:rsidR="00746DC2" w:rsidRDefault="00E65EAD">
      <w:pPr>
        <w:pStyle w:val="Verzeichnis1"/>
        <w:rPr>
          <w:rFonts w:asciiTheme="minorHAnsi" w:eastAsiaTheme="minorEastAsia" w:hAnsiTheme="minorHAnsi" w:cstheme="minorBidi"/>
          <w:b w:val="0"/>
          <w:noProof/>
          <w:szCs w:val="22"/>
          <w:lang w:val="de-CH" w:eastAsia="de-CH"/>
        </w:rPr>
      </w:pPr>
      <w:hyperlink w:anchor="_Toc507761069" w:history="1">
        <w:r w:rsidR="00746DC2" w:rsidRPr="003D73B1">
          <w:rPr>
            <w:rStyle w:val="Hyperlink"/>
            <w:noProof/>
          </w:rPr>
          <w:t>2</w:t>
        </w:r>
        <w:r w:rsidR="00746DC2">
          <w:rPr>
            <w:rFonts w:asciiTheme="minorHAnsi" w:eastAsiaTheme="minorEastAsia" w:hAnsiTheme="minorHAnsi" w:cstheme="minorBidi"/>
            <w:b w:val="0"/>
            <w:noProof/>
            <w:szCs w:val="22"/>
            <w:lang w:val="de-CH" w:eastAsia="de-CH"/>
          </w:rPr>
          <w:tab/>
        </w:r>
        <w:r w:rsidR="00746DC2" w:rsidRPr="003D73B1">
          <w:rPr>
            <w:rStyle w:val="Hyperlink"/>
            <w:noProof/>
          </w:rPr>
          <w:t>Introduction</w:t>
        </w:r>
        <w:r w:rsidR="00746DC2">
          <w:rPr>
            <w:noProof/>
            <w:webHidden/>
          </w:rPr>
          <w:tab/>
        </w:r>
        <w:r w:rsidR="00746DC2">
          <w:rPr>
            <w:noProof/>
            <w:webHidden/>
          </w:rPr>
          <w:fldChar w:fldCharType="begin"/>
        </w:r>
        <w:r w:rsidR="00746DC2">
          <w:rPr>
            <w:noProof/>
            <w:webHidden/>
          </w:rPr>
          <w:instrText xml:space="preserve"> PAGEREF _Toc507761069 \h </w:instrText>
        </w:r>
        <w:r w:rsidR="00746DC2">
          <w:rPr>
            <w:noProof/>
            <w:webHidden/>
          </w:rPr>
        </w:r>
        <w:r w:rsidR="00746DC2">
          <w:rPr>
            <w:noProof/>
            <w:webHidden/>
          </w:rPr>
          <w:fldChar w:fldCharType="separate"/>
        </w:r>
        <w:r w:rsidR="00746DC2">
          <w:rPr>
            <w:noProof/>
            <w:webHidden/>
          </w:rPr>
          <w:t>3</w:t>
        </w:r>
        <w:r w:rsidR="00746DC2">
          <w:rPr>
            <w:noProof/>
            <w:webHidden/>
          </w:rPr>
          <w:fldChar w:fldCharType="end"/>
        </w:r>
      </w:hyperlink>
    </w:p>
    <w:p w14:paraId="4F63D2A6" w14:textId="77777777" w:rsidR="00746DC2" w:rsidRDefault="00E65EAD">
      <w:pPr>
        <w:pStyle w:val="Verzeichnis2"/>
        <w:rPr>
          <w:rFonts w:asciiTheme="minorHAnsi" w:eastAsiaTheme="minorEastAsia" w:hAnsiTheme="minorHAnsi" w:cstheme="minorBidi"/>
          <w:noProof/>
          <w:szCs w:val="22"/>
          <w:lang w:val="de-CH" w:eastAsia="de-CH"/>
        </w:rPr>
      </w:pPr>
      <w:hyperlink w:anchor="_Toc507761070" w:history="1">
        <w:r w:rsidR="00746DC2" w:rsidRPr="003D73B1">
          <w:rPr>
            <w:rStyle w:val="Hyperlink"/>
            <w:noProof/>
          </w:rPr>
          <w:t>2.1</w:t>
        </w:r>
        <w:r w:rsidR="00746DC2">
          <w:rPr>
            <w:rFonts w:asciiTheme="minorHAnsi" w:eastAsiaTheme="minorEastAsia" w:hAnsiTheme="minorHAnsi" w:cstheme="minorBidi"/>
            <w:noProof/>
            <w:szCs w:val="22"/>
            <w:lang w:val="de-CH" w:eastAsia="de-CH"/>
          </w:rPr>
          <w:tab/>
        </w:r>
        <w:r w:rsidR="00746DC2" w:rsidRPr="003D73B1">
          <w:rPr>
            <w:rStyle w:val="Hyperlink"/>
            <w:noProof/>
          </w:rPr>
          <w:t>Syllabus</w:t>
        </w:r>
        <w:r w:rsidR="00746DC2">
          <w:rPr>
            <w:noProof/>
            <w:webHidden/>
          </w:rPr>
          <w:tab/>
        </w:r>
        <w:r w:rsidR="00746DC2">
          <w:rPr>
            <w:noProof/>
            <w:webHidden/>
          </w:rPr>
          <w:fldChar w:fldCharType="begin"/>
        </w:r>
        <w:r w:rsidR="00746DC2">
          <w:rPr>
            <w:noProof/>
            <w:webHidden/>
          </w:rPr>
          <w:instrText xml:space="preserve"> PAGEREF _Toc507761070 \h </w:instrText>
        </w:r>
        <w:r w:rsidR="00746DC2">
          <w:rPr>
            <w:noProof/>
            <w:webHidden/>
          </w:rPr>
        </w:r>
        <w:r w:rsidR="00746DC2">
          <w:rPr>
            <w:noProof/>
            <w:webHidden/>
          </w:rPr>
          <w:fldChar w:fldCharType="separate"/>
        </w:r>
        <w:r w:rsidR="00746DC2">
          <w:rPr>
            <w:noProof/>
            <w:webHidden/>
          </w:rPr>
          <w:t>3</w:t>
        </w:r>
        <w:r w:rsidR="00746DC2">
          <w:rPr>
            <w:noProof/>
            <w:webHidden/>
          </w:rPr>
          <w:fldChar w:fldCharType="end"/>
        </w:r>
      </w:hyperlink>
    </w:p>
    <w:p w14:paraId="439519B9" w14:textId="77777777" w:rsidR="00746DC2" w:rsidRDefault="00E65EAD">
      <w:pPr>
        <w:pStyle w:val="Verzeichnis2"/>
        <w:rPr>
          <w:rFonts w:asciiTheme="minorHAnsi" w:eastAsiaTheme="minorEastAsia" w:hAnsiTheme="minorHAnsi" w:cstheme="minorBidi"/>
          <w:noProof/>
          <w:szCs w:val="22"/>
          <w:lang w:val="de-CH" w:eastAsia="de-CH"/>
        </w:rPr>
      </w:pPr>
      <w:hyperlink w:anchor="_Toc507761071" w:history="1">
        <w:r w:rsidR="00746DC2" w:rsidRPr="003D73B1">
          <w:rPr>
            <w:rStyle w:val="Hyperlink"/>
            <w:noProof/>
          </w:rPr>
          <w:t>2.2</w:t>
        </w:r>
        <w:r w:rsidR="00746DC2">
          <w:rPr>
            <w:rFonts w:asciiTheme="minorHAnsi" w:eastAsiaTheme="minorEastAsia" w:hAnsiTheme="minorHAnsi" w:cstheme="minorBidi"/>
            <w:noProof/>
            <w:szCs w:val="22"/>
            <w:lang w:val="de-CH" w:eastAsia="de-CH"/>
          </w:rPr>
          <w:tab/>
        </w:r>
        <w:r w:rsidR="00746DC2" w:rsidRPr="003D73B1">
          <w:rPr>
            <w:rStyle w:val="Hyperlink"/>
            <w:noProof/>
          </w:rPr>
          <w:t>The aim of the course</w:t>
        </w:r>
        <w:r w:rsidR="00746DC2">
          <w:rPr>
            <w:noProof/>
            <w:webHidden/>
          </w:rPr>
          <w:tab/>
        </w:r>
        <w:r w:rsidR="00746DC2">
          <w:rPr>
            <w:noProof/>
            <w:webHidden/>
          </w:rPr>
          <w:fldChar w:fldCharType="begin"/>
        </w:r>
        <w:r w:rsidR="00746DC2">
          <w:rPr>
            <w:noProof/>
            <w:webHidden/>
          </w:rPr>
          <w:instrText xml:space="preserve"> PAGEREF _Toc507761071 \h </w:instrText>
        </w:r>
        <w:r w:rsidR="00746DC2">
          <w:rPr>
            <w:noProof/>
            <w:webHidden/>
          </w:rPr>
        </w:r>
        <w:r w:rsidR="00746DC2">
          <w:rPr>
            <w:noProof/>
            <w:webHidden/>
          </w:rPr>
          <w:fldChar w:fldCharType="separate"/>
        </w:r>
        <w:r w:rsidR="00746DC2">
          <w:rPr>
            <w:noProof/>
            <w:webHidden/>
          </w:rPr>
          <w:t>3</w:t>
        </w:r>
        <w:r w:rsidR="00746DC2">
          <w:rPr>
            <w:noProof/>
            <w:webHidden/>
          </w:rPr>
          <w:fldChar w:fldCharType="end"/>
        </w:r>
      </w:hyperlink>
    </w:p>
    <w:p w14:paraId="4A08ABDE" w14:textId="77777777" w:rsidR="00746DC2" w:rsidRDefault="00E65EAD">
      <w:pPr>
        <w:pStyle w:val="Verzeichnis2"/>
        <w:rPr>
          <w:rFonts w:asciiTheme="minorHAnsi" w:eastAsiaTheme="minorEastAsia" w:hAnsiTheme="minorHAnsi" w:cstheme="minorBidi"/>
          <w:noProof/>
          <w:szCs w:val="22"/>
          <w:lang w:val="de-CH" w:eastAsia="de-CH"/>
        </w:rPr>
      </w:pPr>
      <w:hyperlink w:anchor="_Toc507761072" w:history="1">
        <w:r w:rsidR="00746DC2" w:rsidRPr="003D73B1">
          <w:rPr>
            <w:rStyle w:val="Hyperlink"/>
            <w:noProof/>
          </w:rPr>
          <w:t>2.3</w:t>
        </w:r>
        <w:r w:rsidR="00746DC2">
          <w:rPr>
            <w:rFonts w:asciiTheme="minorHAnsi" w:eastAsiaTheme="minorEastAsia" w:hAnsiTheme="minorHAnsi" w:cstheme="minorBidi"/>
            <w:noProof/>
            <w:szCs w:val="22"/>
            <w:lang w:val="de-CH" w:eastAsia="de-CH"/>
          </w:rPr>
          <w:tab/>
        </w:r>
        <w:r w:rsidR="00746DC2" w:rsidRPr="003D73B1">
          <w:rPr>
            <w:rStyle w:val="Hyperlink"/>
            <w:noProof/>
          </w:rPr>
          <w:t>Pre-entry requirements</w:t>
        </w:r>
        <w:r w:rsidR="00746DC2">
          <w:rPr>
            <w:noProof/>
            <w:webHidden/>
          </w:rPr>
          <w:tab/>
        </w:r>
        <w:r w:rsidR="00746DC2">
          <w:rPr>
            <w:noProof/>
            <w:webHidden/>
          </w:rPr>
          <w:fldChar w:fldCharType="begin"/>
        </w:r>
        <w:r w:rsidR="00746DC2">
          <w:rPr>
            <w:noProof/>
            <w:webHidden/>
          </w:rPr>
          <w:instrText xml:space="preserve"> PAGEREF _Toc507761072 \h </w:instrText>
        </w:r>
        <w:r w:rsidR="00746DC2">
          <w:rPr>
            <w:noProof/>
            <w:webHidden/>
          </w:rPr>
        </w:r>
        <w:r w:rsidR="00746DC2">
          <w:rPr>
            <w:noProof/>
            <w:webHidden/>
          </w:rPr>
          <w:fldChar w:fldCharType="separate"/>
        </w:r>
        <w:r w:rsidR="00746DC2">
          <w:rPr>
            <w:noProof/>
            <w:webHidden/>
          </w:rPr>
          <w:t>3</w:t>
        </w:r>
        <w:r w:rsidR="00746DC2">
          <w:rPr>
            <w:noProof/>
            <w:webHidden/>
          </w:rPr>
          <w:fldChar w:fldCharType="end"/>
        </w:r>
      </w:hyperlink>
    </w:p>
    <w:p w14:paraId="49B63F6F" w14:textId="77777777" w:rsidR="00746DC2" w:rsidRDefault="00E65EAD">
      <w:pPr>
        <w:pStyle w:val="Verzeichnis3"/>
        <w:tabs>
          <w:tab w:val="left" w:pos="1702"/>
        </w:tabs>
        <w:rPr>
          <w:rFonts w:asciiTheme="minorHAnsi" w:eastAsiaTheme="minorEastAsia" w:hAnsiTheme="minorHAnsi" w:cstheme="minorBidi"/>
          <w:noProof/>
          <w:szCs w:val="22"/>
          <w:lang w:val="de-CH" w:eastAsia="de-CH"/>
        </w:rPr>
      </w:pPr>
      <w:hyperlink w:anchor="_Toc507761073" w:history="1">
        <w:r w:rsidR="00746DC2" w:rsidRPr="003D73B1">
          <w:rPr>
            <w:rStyle w:val="Hyperlink"/>
            <w:noProof/>
          </w:rPr>
          <w:t>2.3.1</w:t>
        </w:r>
        <w:r w:rsidR="00746DC2">
          <w:rPr>
            <w:rFonts w:asciiTheme="minorHAnsi" w:eastAsiaTheme="minorEastAsia" w:hAnsiTheme="minorHAnsi" w:cstheme="minorBidi"/>
            <w:noProof/>
            <w:szCs w:val="22"/>
            <w:lang w:val="de-CH" w:eastAsia="de-CH"/>
          </w:rPr>
          <w:tab/>
        </w:r>
        <w:r w:rsidR="00746DC2" w:rsidRPr="003D73B1">
          <w:rPr>
            <w:rStyle w:val="Hyperlink"/>
            <w:noProof/>
          </w:rPr>
          <w:t>Pre-solo requirements</w:t>
        </w:r>
        <w:r w:rsidR="00746DC2">
          <w:rPr>
            <w:noProof/>
            <w:webHidden/>
          </w:rPr>
          <w:tab/>
        </w:r>
        <w:r w:rsidR="00746DC2">
          <w:rPr>
            <w:noProof/>
            <w:webHidden/>
          </w:rPr>
          <w:fldChar w:fldCharType="begin"/>
        </w:r>
        <w:r w:rsidR="00746DC2">
          <w:rPr>
            <w:noProof/>
            <w:webHidden/>
          </w:rPr>
          <w:instrText xml:space="preserve"> PAGEREF _Toc507761073 \h </w:instrText>
        </w:r>
        <w:r w:rsidR="00746DC2">
          <w:rPr>
            <w:noProof/>
            <w:webHidden/>
          </w:rPr>
        </w:r>
        <w:r w:rsidR="00746DC2">
          <w:rPr>
            <w:noProof/>
            <w:webHidden/>
          </w:rPr>
          <w:fldChar w:fldCharType="separate"/>
        </w:r>
        <w:r w:rsidR="00746DC2">
          <w:rPr>
            <w:noProof/>
            <w:webHidden/>
          </w:rPr>
          <w:t>4</w:t>
        </w:r>
        <w:r w:rsidR="00746DC2">
          <w:rPr>
            <w:noProof/>
            <w:webHidden/>
          </w:rPr>
          <w:fldChar w:fldCharType="end"/>
        </w:r>
      </w:hyperlink>
    </w:p>
    <w:p w14:paraId="6FAC72B8" w14:textId="77777777" w:rsidR="00746DC2" w:rsidRDefault="00E65EAD">
      <w:pPr>
        <w:pStyle w:val="Verzeichnis2"/>
        <w:rPr>
          <w:rFonts w:asciiTheme="minorHAnsi" w:eastAsiaTheme="minorEastAsia" w:hAnsiTheme="minorHAnsi" w:cstheme="minorBidi"/>
          <w:noProof/>
          <w:szCs w:val="22"/>
          <w:lang w:val="de-CH" w:eastAsia="de-CH"/>
        </w:rPr>
      </w:pPr>
      <w:hyperlink w:anchor="_Toc507761074" w:history="1">
        <w:r w:rsidR="00746DC2" w:rsidRPr="003D73B1">
          <w:rPr>
            <w:rStyle w:val="Hyperlink"/>
            <w:noProof/>
          </w:rPr>
          <w:t>2.4</w:t>
        </w:r>
        <w:r w:rsidR="00746DC2">
          <w:rPr>
            <w:rFonts w:asciiTheme="minorHAnsi" w:eastAsiaTheme="minorEastAsia" w:hAnsiTheme="minorHAnsi" w:cstheme="minorBidi"/>
            <w:noProof/>
            <w:szCs w:val="22"/>
            <w:lang w:val="de-CH" w:eastAsia="de-CH"/>
          </w:rPr>
          <w:tab/>
        </w:r>
        <w:r w:rsidR="00746DC2" w:rsidRPr="003D73B1">
          <w:rPr>
            <w:rStyle w:val="Hyperlink"/>
            <w:noProof/>
          </w:rPr>
          <w:t>Summary of minimum training hours</w:t>
        </w:r>
        <w:r w:rsidR="00746DC2">
          <w:rPr>
            <w:noProof/>
            <w:webHidden/>
          </w:rPr>
          <w:tab/>
        </w:r>
        <w:r w:rsidR="00746DC2">
          <w:rPr>
            <w:noProof/>
            <w:webHidden/>
          </w:rPr>
          <w:fldChar w:fldCharType="begin"/>
        </w:r>
        <w:r w:rsidR="00746DC2">
          <w:rPr>
            <w:noProof/>
            <w:webHidden/>
          </w:rPr>
          <w:instrText xml:space="preserve"> PAGEREF _Toc507761074 \h </w:instrText>
        </w:r>
        <w:r w:rsidR="00746DC2">
          <w:rPr>
            <w:noProof/>
            <w:webHidden/>
          </w:rPr>
        </w:r>
        <w:r w:rsidR="00746DC2">
          <w:rPr>
            <w:noProof/>
            <w:webHidden/>
          </w:rPr>
          <w:fldChar w:fldCharType="separate"/>
        </w:r>
        <w:r w:rsidR="00746DC2">
          <w:rPr>
            <w:noProof/>
            <w:webHidden/>
          </w:rPr>
          <w:t>4</w:t>
        </w:r>
        <w:r w:rsidR="00746DC2">
          <w:rPr>
            <w:noProof/>
            <w:webHidden/>
          </w:rPr>
          <w:fldChar w:fldCharType="end"/>
        </w:r>
      </w:hyperlink>
    </w:p>
    <w:p w14:paraId="45B9DE2D" w14:textId="77777777" w:rsidR="00746DC2" w:rsidRDefault="00E65EAD">
      <w:pPr>
        <w:pStyle w:val="Verzeichnis3"/>
        <w:tabs>
          <w:tab w:val="left" w:pos="1702"/>
        </w:tabs>
        <w:rPr>
          <w:rFonts w:asciiTheme="minorHAnsi" w:eastAsiaTheme="minorEastAsia" w:hAnsiTheme="minorHAnsi" w:cstheme="minorBidi"/>
          <w:noProof/>
          <w:szCs w:val="22"/>
          <w:lang w:val="de-CH" w:eastAsia="de-CH"/>
        </w:rPr>
      </w:pPr>
      <w:hyperlink w:anchor="_Toc507761075" w:history="1">
        <w:r w:rsidR="00746DC2" w:rsidRPr="003D73B1">
          <w:rPr>
            <w:rStyle w:val="Hyperlink"/>
            <w:noProof/>
          </w:rPr>
          <w:t>2.4.1</w:t>
        </w:r>
        <w:r w:rsidR="00746DC2">
          <w:rPr>
            <w:rFonts w:asciiTheme="minorHAnsi" w:eastAsiaTheme="minorEastAsia" w:hAnsiTheme="minorHAnsi" w:cstheme="minorBidi"/>
            <w:noProof/>
            <w:szCs w:val="22"/>
            <w:lang w:val="de-CH" w:eastAsia="de-CH"/>
          </w:rPr>
          <w:tab/>
        </w:r>
        <w:r w:rsidR="00746DC2" w:rsidRPr="003D73B1">
          <w:rPr>
            <w:rStyle w:val="Hyperlink"/>
            <w:noProof/>
          </w:rPr>
          <w:t>Initial type rating (ITR)</w:t>
        </w:r>
        <w:r w:rsidR="00746DC2">
          <w:rPr>
            <w:noProof/>
            <w:webHidden/>
          </w:rPr>
          <w:tab/>
        </w:r>
        <w:r w:rsidR="00746DC2">
          <w:rPr>
            <w:noProof/>
            <w:webHidden/>
          </w:rPr>
          <w:fldChar w:fldCharType="begin"/>
        </w:r>
        <w:r w:rsidR="00746DC2">
          <w:rPr>
            <w:noProof/>
            <w:webHidden/>
          </w:rPr>
          <w:instrText xml:space="preserve"> PAGEREF _Toc507761075 \h </w:instrText>
        </w:r>
        <w:r w:rsidR="00746DC2">
          <w:rPr>
            <w:noProof/>
            <w:webHidden/>
          </w:rPr>
        </w:r>
        <w:r w:rsidR="00746DC2">
          <w:rPr>
            <w:noProof/>
            <w:webHidden/>
          </w:rPr>
          <w:fldChar w:fldCharType="separate"/>
        </w:r>
        <w:r w:rsidR="00746DC2">
          <w:rPr>
            <w:noProof/>
            <w:webHidden/>
          </w:rPr>
          <w:t>4</w:t>
        </w:r>
        <w:r w:rsidR="00746DC2">
          <w:rPr>
            <w:noProof/>
            <w:webHidden/>
          </w:rPr>
          <w:fldChar w:fldCharType="end"/>
        </w:r>
      </w:hyperlink>
    </w:p>
    <w:p w14:paraId="068D3C64" w14:textId="77777777" w:rsidR="00746DC2" w:rsidRDefault="00E65EAD">
      <w:pPr>
        <w:pStyle w:val="Verzeichnis3"/>
        <w:tabs>
          <w:tab w:val="left" w:pos="1702"/>
        </w:tabs>
        <w:rPr>
          <w:rFonts w:asciiTheme="minorHAnsi" w:eastAsiaTheme="minorEastAsia" w:hAnsiTheme="minorHAnsi" w:cstheme="minorBidi"/>
          <w:noProof/>
          <w:szCs w:val="22"/>
          <w:lang w:val="de-CH" w:eastAsia="de-CH"/>
        </w:rPr>
      </w:pPr>
      <w:hyperlink w:anchor="_Toc507761076" w:history="1">
        <w:r w:rsidR="00746DC2" w:rsidRPr="003D73B1">
          <w:rPr>
            <w:rStyle w:val="Hyperlink"/>
            <w:noProof/>
          </w:rPr>
          <w:t>2.4.2</w:t>
        </w:r>
        <w:r w:rsidR="00746DC2">
          <w:rPr>
            <w:rFonts w:asciiTheme="minorHAnsi" w:eastAsiaTheme="minorEastAsia" w:hAnsiTheme="minorHAnsi" w:cstheme="minorBidi"/>
            <w:noProof/>
            <w:szCs w:val="22"/>
            <w:lang w:val="de-CH" w:eastAsia="de-CH"/>
          </w:rPr>
          <w:tab/>
        </w:r>
        <w:r w:rsidR="00746DC2" w:rsidRPr="003D73B1">
          <w:rPr>
            <w:rStyle w:val="Hyperlink"/>
            <w:noProof/>
          </w:rPr>
          <w:t>Additional type rating (ATR)</w:t>
        </w:r>
        <w:r w:rsidR="00746DC2">
          <w:rPr>
            <w:noProof/>
            <w:webHidden/>
          </w:rPr>
          <w:tab/>
        </w:r>
        <w:r w:rsidR="00746DC2">
          <w:rPr>
            <w:noProof/>
            <w:webHidden/>
          </w:rPr>
          <w:fldChar w:fldCharType="begin"/>
        </w:r>
        <w:r w:rsidR="00746DC2">
          <w:rPr>
            <w:noProof/>
            <w:webHidden/>
          </w:rPr>
          <w:instrText xml:space="preserve"> PAGEREF _Toc507761076 \h </w:instrText>
        </w:r>
        <w:r w:rsidR="00746DC2">
          <w:rPr>
            <w:noProof/>
            <w:webHidden/>
          </w:rPr>
        </w:r>
        <w:r w:rsidR="00746DC2">
          <w:rPr>
            <w:noProof/>
            <w:webHidden/>
          </w:rPr>
          <w:fldChar w:fldCharType="separate"/>
        </w:r>
        <w:r w:rsidR="00746DC2">
          <w:rPr>
            <w:noProof/>
            <w:webHidden/>
          </w:rPr>
          <w:t>4</w:t>
        </w:r>
        <w:r w:rsidR="00746DC2">
          <w:rPr>
            <w:noProof/>
            <w:webHidden/>
          </w:rPr>
          <w:fldChar w:fldCharType="end"/>
        </w:r>
      </w:hyperlink>
    </w:p>
    <w:p w14:paraId="73528C36" w14:textId="77777777" w:rsidR="00746DC2" w:rsidRDefault="00E65EAD">
      <w:pPr>
        <w:pStyle w:val="Verzeichnis2"/>
        <w:rPr>
          <w:rFonts w:asciiTheme="minorHAnsi" w:eastAsiaTheme="minorEastAsia" w:hAnsiTheme="minorHAnsi" w:cstheme="minorBidi"/>
          <w:noProof/>
          <w:szCs w:val="22"/>
          <w:lang w:val="de-CH" w:eastAsia="de-CH"/>
        </w:rPr>
      </w:pPr>
      <w:hyperlink w:anchor="_Toc507761077" w:history="1">
        <w:r w:rsidR="00746DC2" w:rsidRPr="003D73B1">
          <w:rPr>
            <w:rStyle w:val="Hyperlink"/>
            <w:noProof/>
          </w:rPr>
          <w:t>2.5</w:t>
        </w:r>
        <w:r w:rsidR="00746DC2">
          <w:rPr>
            <w:rFonts w:asciiTheme="minorHAnsi" w:eastAsiaTheme="minorEastAsia" w:hAnsiTheme="minorHAnsi" w:cstheme="minorBidi"/>
            <w:noProof/>
            <w:szCs w:val="22"/>
            <w:lang w:val="de-CH" w:eastAsia="de-CH"/>
          </w:rPr>
          <w:tab/>
        </w:r>
        <w:r w:rsidR="00746DC2" w:rsidRPr="003D73B1">
          <w:rPr>
            <w:rStyle w:val="Hyperlink"/>
            <w:noProof/>
          </w:rPr>
          <w:t>Theoretical knowledge training</w:t>
        </w:r>
        <w:r w:rsidR="00746DC2">
          <w:rPr>
            <w:noProof/>
            <w:webHidden/>
          </w:rPr>
          <w:tab/>
        </w:r>
        <w:r w:rsidR="00746DC2">
          <w:rPr>
            <w:noProof/>
            <w:webHidden/>
          </w:rPr>
          <w:fldChar w:fldCharType="begin"/>
        </w:r>
        <w:r w:rsidR="00746DC2">
          <w:rPr>
            <w:noProof/>
            <w:webHidden/>
          </w:rPr>
          <w:instrText xml:space="preserve"> PAGEREF _Toc507761077 \h </w:instrText>
        </w:r>
        <w:r w:rsidR="00746DC2">
          <w:rPr>
            <w:noProof/>
            <w:webHidden/>
          </w:rPr>
        </w:r>
        <w:r w:rsidR="00746DC2">
          <w:rPr>
            <w:noProof/>
            <w:webHidden/>
          </w:rPr>
          <w:fldChar w:fldCharType="separate"/>
        </w:r>
        <w:r w:rsidR="00746DC2">
          <w:rPr>
            <w:noProof/>
            <w:webHidden/>
          </w:rPr>
          <w:t>4</w:t>
        </w:r>
        <w:r w:rsidR="00746DC2">
          <w:rPr>
            <w:noProof/>
            <w:webHidden/>
          </w:rPr>
          <w:fldChar w:fldCharType="end"/>
        </w:r>
      </w:hyperlink>
    </w:p>
    <w:p w14:paraId="40D9E330" w14:textId="77777777" w:rsidR="00746DC2" w:rsidRDefault="00E65EAD">
      <w:pPr>
        <w:pStyle w:val="Verzeichnis2"/>
        <w:rPr>
          <w:rFonts w:asciiTheme="minorHAnsi" w:eastAsiaTheme="minorEastAsia" w:hAnsiTheme="minorHAnsi" w:cstheme="minorBidi"/>
          <w:noProof/>
          <w:szCs w:val="22"/>
          <w:lang w:val="de-CH" w:eastAsia="de-CH"/>
        </w:rPr>
      </w:pPr>
      <w:hyperlink w:anchor="_Toc507761078" w:history="1">
        <w:r w:rsidR="00746DC2" w:rsidRPr="003D73B1">
          <w:rPr>
            <w:rStyle w:val="Hyperlink"/>
            <w:noProof/>
          </w:rPr>
          <w:t>2.6</w:t>
        </w:r>
        <w:r w:rsidR="00746DC2">
          <w:rPr>
            <w:rFonts w:asciiTheme="minorHAnsi" w:eastAsiaTheme="minorEastAsia" w:hAnsiTheme="minorHAnsi" w:cstheme="minorBidi"/>
            <w:noProof/>
            <w:szCs w:val="22"/>
            <w:lang w:val="de-CH" w:eastAsia="de-CH"/>
          </w:rPr>
          <w:tab/>
        </w:r>
        <w:r w:rsidR="00746DC2" w:rsidRPr="003D73B1">
          <w:rPr>
            <w:rStyle w:val="Hyperlink"/>
            <w:noProof/>
          </w:rPr>
          <w:t>Flight instruction</w:t>
        </w:r>
        <w:r w:rsidR="00746DC2">
          <w:rPr>
            <w:noProof/>
            <w:webHidden/>
          </w:rPr>
          <w:tab/>
        </w:r>
        <w:r w:rsidR="00746DC2">
          <w:rPr>
            <w:noProof/>
            <w:webHidden/>
          </w:rPr>
          <w:fldChar w:fldCharType="begin"/>
        </w:r>
        <w:r w:rsidR="00746DC2">
          <w:rPr>
            <w:noProof/>
            <w:webHidden/>
          </w:rPr>
          <w:instrText xml:space="preserve"> PAGEREF _Toc507761078 \h </w:instrText>
        </w:r>
        <w:r w:rsidR="00746DC2">
          <w:rPr>
            <w:noProof/>
            <w:webHidden/>
          </w:rPr>
        </w:r>
        <w:r w:rsidR="00746DC2">
          <w:rPr>
            <w:noProof/>
            <w:webHidden/>
          </w:rPr>
          <w:fldChar w:fldCharType="separate"/>
        </w:r>
        <w:r w:rsidR="00746DC2">
          <w:rPr>
            <w:noProof/>
            <w:webHidden/>
          </w:rPr>
          <w:t>4</w:t>
        </w:r>
        <w:r w:rsidR="00746DC2">
          <w:rPr>
            <w:noProof/>
            <w:webHidden/>
          </w:rPr>
          <w:fldChar w:fldCharType="end"/>
        </w:r>
      </w:hyperlink>
    </w:p>
    <w:p w14:paraId="01ED6DC0" w14:textId="77777777" w:rsidR="00746DC2" w:rsidRDefault="00E65EAD">
      <w:pPr>
        <w:pStyle w:val="Verzeichnis3"/>
        <w:tabs>
          <w:tab w:val="left" w:pos="1702"/>
        </w:tabs>
        <w:rPr>
          <w:rFonts w:asciiTheme="minorHAnsi" w:eastAsiaTheme="minorEastAsia" w:hAnsiTheme="minorHAnsi" w:cstheme="minorBidi"/>
          <w:noProof/>
          <w:szCs w:val="22"/>
          <w:lang w:val="de-CH" w:eastAsia="de-CH"/>
        </w:rPr>
      </w:pPr>
      <w:hyperlink w:anchor="_Toc507761079" w:history="1">
        <w:r w:rsidR="00746DC2" w:rsidRPr="003D73B1">
          <w:rPr>
            <w:rStyle w:val="Hyperlink"/>
            <w:noProof/>
          </w:rPr>
          <w:t>2.6.1</w:t>
        </w:r>
        <w:r w:rsidR="00746DC2">
          <w:rPr>
            <w:rFonts w:asciiTheme="minorHAnsi" w:eastAsiaTheme="minorEastAsia" w:hAnsiTheme="minorHAnsi" w:cstheme="minorBidi"/>
            <w:noProof/>
            <w:szCs w:val="22"/>
            <w:lang w:val="de-CH" w:eastAsia="de-CH"/>
          </w:rPr>
          <w:tab/>
        </w:r>
        <w:r w:rsidR="00746DC2" w:rsidRPr="003D73B1">
          <w:rPr>
            <w:rStyle w:val="Hyperlink"/>
            <w:noProof/>
          </w:rPr>
          <w:t>Air exercises</w:t>
        </w:r>
        <w:r w:rsidR="00746DC2">
          <w:rPr>
            <w:noProof/>
            <w:webHidden/>
          </w:rPr>
          <w:tab/>
        </w:r>
        <w:r w:rsidR="00746DC2">
          <w:rPr>
            <w:noProof/>
            <w:webHidden/>
          </w:rPr>
          <w:fldChar w:fldCharType="begin"/>
        </w:r>
        <w:r w:rsidR="00746DC2">
          <w:rPr>
            <w:noProof/>
            <w:webHidden/>
          </w:rPr>
          <w:instrText xml:space="preserve"> PAGEREF _Toc507761079 \h </w:instrText>
        </w:r>
        <w:r w:rsidR="00746DC2">
          <w:rPr>
            <w:noProof/>
            <w:webHidden/>
          </w:rPr>
        </w:r>
        <w:r w:rsidR="00746DC2">
          <w:rPr>
            <w:noProof/>
            <w:webHidden/>
          </w:rPr>
          <w:fldChar w:fldCharType="separate"/>
        </w:r>
        <w:r w:rsidR="00746DC2">
          <w:rPr>
            <w:noProof/>
            <w:webHidden/>
          </w:rPr>
          <w:t>5</w:t>
        </w:r>
        <w:r w:rsidR="00746DC2">
          <w:rPr>
            <w:noProof/>
            <w:webHidden/>
          </w:rPr>
          <w:fldChar w:fldCharType="end"/>
        </w:r>
      </w:hyperlink>
    </w:p>
    <w:p w14:paraId="0C9812E7" w14:textId="77777777" w:rsidR="00746DC2" w:rsidRDefault="00E65EAD">
      <w:pPr>
        <w:pStyle w:val="Verzeichnis3"/>
        <w:tabs>
          <w:tab w:val="left" w:pos="1702"/>
        </w:tabs>
        <w:rPr>
          <w:rFonts w:asciiTheme="minorHAnsi" w:eastAsiaTheme="minorEastAsia" w:hAnsiTheme="minorHAnsi" w:cstheme="minorBidi"/>
          <w:noProof/>
          <w:szCs w:val="22"/>
          <w:lang w:val="de-CH" w:eastAsia="de-CH"/>
        </w:rPr>
      </w:pPr>
      <w:hyperlink w:anchor="_Toc507761080" w:history="1">
        <w:r w:rsidR="00746DC2" w:rsidRPr="003D73B1">
          <w:rPr>
            <w:rStyle w:val="Hyperlink"/>
            <w:noProof/>
          </w:rPr>
          <w:t>2.6.2</w:t>
        </w:r>
        <w:r w:rsidR="00746DC2">
          <w:rPr>
            <w:rFonts w:asciiTheme="minorHAnsi" w:eastAsiaTheme="minorEastAsia" w:hAnsiTheme="minorHAnsi" w:cstheme="minorBidi"/>
            <w:noProof/>
            <w:szCs w:val="22"/>
            <w:lang w:val="de-CH" w:eastAsia="de-CH"/>
          </w:rPr>
          <w:tab/>
        </w:r>
        <w:r w:rsidR="00746DC2" w:rsidRPr="003D73B1">
          <w:rPr>
            <w:rStyle w:val="Hyperlink"/>
            <w:noProof/>
          </w:rPr>
          <w:t>Flight instructor pre-requites</w:t>
        </w:r>
        <w:r w:rsidR="00746DC2">
          <w:rPr>
            <w:noProof/>
            <w:webHidden/>
          </w:rPr>
          <w:tab/>
        </w:r>
        <w:r w:rsidR="00746DC2">
          <w:rPr>
            <w:noProof/>
            <w:webHidden/>
          </w:rPr>
          <w:fldChar w:fldCharType="begin"/>
        </w:r>
        <w:r w:rsidR="00746DC2">
          <w:rPr>
            <w:noProof/>
            <w:webHidden/>
          </w:rPr>
          <w:instrText xml:space="preserve"> PAGEREF _Toc507761080 \h </w:instrText>
        </w:r>
        <w:r w:rsidR="00746DC2">
          <w:rPr>
            <w:noProof/>
            <w:webHidden/>
          </w:rPr>
        </w:r>
        <w:r w:rsidR="00746DC2">
          <w:rPr>
            <w:noProof/>
            <w:webHidden/>
          </w:rPr>
          <w:fldChar w:fldCharType="separate"/>
        </w:r>
        <w:r w:rsidR="00746DC2">
          <w:rPr>
            <w:noProof/>
            <w:webHidden/>
          </w:rPr>
          <w:t>5</w:t>
        </w:r>
        <w:r w:rsidR="00746DC2">
          <w:rPr>
            <w:noProof/>
            <w:webHidden/>
          </w:rPr>
          <w:fldChar w:fldCharType="end"/>
        </w:r>
      </w:hyperlink>
    </w:p>
    <w:p w14:paraId="4119EB95" w14:textId="77777777" w:rsidR="00746DC2" w:rsidRDefault="00E65EAD">
      <w:pPr>
        <w:pStyle w:val="Verzeichnis2"/>
        <w:rPr>
          <w:rFonts w:asciiTheme="minorHAnsi" w:eastAsiaTheme="minorEastAsia" w:hAnsiTheme="minorHAnsi" w:cstheme="minorBidi"/>
          <w:noProof/>
          <w:szCs w:val="22"/>
          <w:lang w:val="de-CH" w:eastAsia="de-CH"/>
        </w:rPr>
      </w:pPr>
      <w:hyperlink w:anchor="_Toc507761081" w:history="1">
        <w:r w:rsidR="00746DC2" w:rsidRPr="003D73B1">
          <w:rPr>
            <w:rStyle w:val="Hyperlink"/>
            <w:noProof/>
          </w:rPr>
          <w:t>2.7</w:t>
        </w:r>
        <w:r w:rsidR="00746DC2">
          <w:rPr>
            <w:rFonts w:asciiTheme="minorHAnsi" w:eastAsiaTheme="minorEastAsia" w:hAnsiTheme="minorHAnsi" w:cstheme="minorBidi"/>
            <w:noProof/>
            <w:szCs w:val="22"/>
            <w:lang w:val="de-CH" w:eastAsia="de-CH"/>
          </w:rPr>
          <w:tab/>
        </w:r>
        <w:r w:rsidR="00746DC2" w:rsidRPr="003D73B1">
          <w:rPr>
            <w:rStyle w:val="Hyperlink"/>
            <w:noProof/>
          </w:rPr>
          <w:t>Teaching materials</w:t>
        </w:r>
        <w:r w:rsidR="00746DC2">
          <w:rPr>
            <w:noProof/>
            <w:webHidden/>
          </w:rPr>
          <w:tab/>
        </w:r>
        <w:r w:rsidR="00746DC2">
          <w:rPr>
            <w:noProof/>
            <w:webHidden/>
          </w:rPr>
          <w:fldChar w:fldCharType="begin"/>
        </w:r>
        <w:r w:rsidR="00746DC2">
          <w:rPr>
            <w:noProof/>
            <w:webHidden/>
          </w:rPr>
          <w:instrText xml:space="preserve"> PAGEREF _Toc507761081 \h </w:instrText>
        </w:r>
        <w:r w:rsidR="00746DC2">
          <w:rPr>
            <w:noProof/>
            <w:webHidden/>
          </w:rPr>
        </w:r>
        <w:r w:rsidR="00746DC2">
          <w:rPr>
            <w:noProof/>
            <w:webHidden/>
          </w:rPr>
          <w:fldChar w:fldCharType="separate"/>
        </w:r>
        <w:r w:rsidR="00746DC2">
          <w:rPr>
            <w:noProof/>
            <w:webHidden/>
          </w:rPr>
          <w:t>5</w:t>
        </w:r>
        <w:r w:rsidR="00746DC2">
          <w:rPr>
            <w:noProof/>
            <w:webHidden/>
          </w:rPr>
          <w:fldChar w:fldCharType="end"/>
        </w:r>
      </w:hyperlink>
    </w:p>
    <w:p w14:paraId="1A6F7E6D" w14:textId="77777777" w:rsidR="00746DC2" w:rsidRDefault="00E65EAD">
      <w:pPr>
        <w:pStyle w:val="Verzeichnis2"/>
        <w:rPr>
          <w:rFonts w:asciiTheme="minorHAnsi" w:eastAsiaTheme="minorEastAsia" w:hAnsiTheme="minorHAnsi" w:cstheme="minorBidi"/>
          <w:noProof/>
          <w:szCs w:val="22"/>
          <w:lang w:val="de-CH" w:eastAsia="de-CH"/>
        </w:rPr>
      </w:pPr>
      <w:hyperlink w:anchor="_Toc507761082" w:history="1">
        <w:r w:rsidR="00746DC2" w:rsidRPr="003D73B1">
          <w:rPr>
            <w:rStyle w:val="Hyperlink"/>
            <w:noProof/>
          </w:rPr>
          <w:t>2.8</w:t>
        </w:r>
        <w:r w:rsidR="00746DC2">
          <w:rPr>
            <w:rFonts w:asciiTheme="minorHAnsi" w:eastAsiaTheme="minorEastAsia" w:hAnsiTheme="minorHAnsi" w:cstheme="minorBidi"/>
            <w:noProof/>
            <w:szCs w:val="22"/>
            <w:lang w:val="de-CH" w:eastAsia="de-CH"/>
          </w:rPr>
          <w:tab/>
        </w:r>
        <w:r w:rsidR="00746DC2" w:rsidRPr="003D73B1">
          <w:rPr>
            <w:rStyle w:val="Hyperlink"/>
            <w:noProof/>
          </w:rPr>
          <w:t>Time scale</w:t>
        </w:r>
        <w:r w:rsidR="00746DC2">
          <w:rPr>
            <w:noProof/>
            <w:webHidden/>
          </w:rPr>
          <w:tab/>
        </w:r>
        <w:r w:rsidR="00746DC2">
          <w:rPr>
            <w:noProof/>
            <w:webHidden/>
          </w:rPr>
          <w:fldChar w:fldCharType="begin"/>
        </w:r>
        <w:r w:rsidR="00746DC2">
          <w:rPr>
            <w:noProof/>
            <w:webHidden/>
          </w:rPr>
          <w:instrText xml:space="preserve"> PAGEREF _Toc507761082 \h </w:instrText>
        </w:r>
        <w:r w:rsidR="00746DC2">
          <w:rPr>
            <w:noProof/>
            <w:webHidden/>
          </w:rPr>
        </w:r>
        <w:r w:rsidR="00746DC2">
          <w:rPr>
            <w:noProof/>
            <w:webHidden/>
          </w:rPr>
          <w:fldChar w:fldCharType="separate"/>
        </w:r>
        <w:r w:rsidR="00746DC2">
          <w:rPr>
            <w:noProof/>
            <w:webHidden/>
          </w:rPr>
          <w:t>5</w:t>
        </w:r>
        <w:r w:rsidR="00746DC2">
          <w:rPr>
            <w:noProof/>
            <w:webHidden/>
          </w:rPr>
          <w:fldChar w:fldCharType="end"/>
        </w:r>
      </w:hyperlink>
    </w:p>
    <w:p w14:paraId="4251D4D8" w14:textId="77777777" w:rsidR="00746DC2" w:rsidRDefault="00E65EAD">
      <w:pPr>
        <w:pStyle w:val="Verzeichnis2"/>
        <w:rPr>
          <w:rFonts w:asciiTheme="minorHAnsi" w:eastAsiaTheme="minorEastAsia" w:hAnsiTheme="minorHAnsi" w:cstheme="minorBidi"/>
          <w:noProof/>
          <w:szCs w:val="22"/>
          <w:lang w:val="de-CH" w:eastAsia="de-CH"/>
        </w:rPr>
      </w:pPr>
      <w:hyperlink w:anchor="_Toc507761083" w:history="1">
        <w:r w:rsidR="00746DC2" w:rsidRPr="003D73B1">
          <w:rPr>
            <w:rStyle w:val="Hyperlink"/>
            <w:noProof/>
          </w:rPr>
          <w:t>2.9</w:t>
        </w:r>
        <w:r w:rsidR="00746DC2">
          <w:rPr>
            <w:rFonts w:asciiTheme="minorHAnsi" w:eastAsiaTheme="minorEastAsia" w:hAnsiTheme="minorHAnsi" w:cstheme="minorBidi"/>
            <w:noProof/>
            <w:szCs w:val="22"/>
            <w:lang w:val="de-CH" w:eastAsia="de-CH"/>
          </w:rPr>
          <w:tab/>
        </w:r>
        <w:r w:rsidR="00746DC2" w:rsidRPr="003D73B1">
          <w:rPr>
            <w:rStyle w:val="Hyperlink"/>
            <w:noProof/>
          </w:rPr>
          <w:t>Course completion standards and skill test</w:t>
        </w:r>
        <w:r w:rsidR="00746DC2">
          <w:rPr>
            <w:noProof/>
            <w:webHidden/>
          </w:rPr>
          <w:tab/>
        </w:r>
        <w:r w:rsidR="00746DC2">
          <w:rPr>
            <w:noProof/>
            <w:webHidden/>
          </w:rPr>
          <w:fldChar w:fldCharType="begin"/>
        </w:r>
        <w:r w:rsidR="00746DC2">
          <w:rPr>
            <w:noProof/>
            <w:webHidden/>
          </w:rPr>
          <w:instrText xml:space="preserve"> PAGEREF _Toc507761083 \h </w:instrText>
        </w:r>
        <w:r w:rsidR="00746DC2">
          <w:rPr>
            <w:noProof/>
            <w:webHidden/>
          </w:rPr>
        </w:r>
        <w:r w:rsidR="00746DC2">
          <w:rPr>
            <w:noProof/>
            <w:webHidden/>
          </w:rPr>
          <w:fldChar w:fldCharType="separate"/>
        </w:r>
        <w:r w:rsidR="00746DC2">
          <w:rPr>
            <w:noProof/>
            <w:webHidden/>
          </w:rPr>
          <w:t>5</w:t>
        </w:r>
        <w:r w:rsidR="00746DC2">
          <w:rPr>
            <w:noProof/>
            <w:webHidden/>
          </w:rPr>
          <w:fldChar w:fldCharType="end"/>
        </w:r>
      </w:hyperlink>
    </w:p>
    <w:p w14:paraId="585F339D" w14:textId="77777777" w:rsidR="00746DC2" w:rsidRDefault="00E65EAD">
      <w:pPr>
        <w:pStyle w:val="Verzeichnis2"/>
        <w:rPr>
          <w:rFonts w:asciiTheme="minorHAnsi" w:eastAsiaTheme="minorEastAsia" w:hAnsiTheme="minorHAnsi" w:cstheme="minorBidi"/>
          <w:noProof/>
          <w:szCs w:val="22"/>
          <w:lang w:val="de-CH" w:eastAsia="de-CH"/>
        </w:rPr>
      </w:pPr>
      <w:hyperlink w:anchor="_Toc507761084" w:history="1">
        <w:r w:rsidR="00746DC2" w:rsidRPr="003D73B1">
          <w:rPr>
            <w:rStyle w:val="Hyperlink"/>
            <w:noProof/>
          </w:rPr>
          <w:t>2.10</w:t>
        </w:r>
        <w:r w:rsidR="00746DC2">
          <w:rPr>
            <w:rFonts w:asciiTheme="minorHAnsi" w:eastAsiaTheme="minorEastAsia" w:hAnsiTheme="minorHAnsi" w:cstheme="minorBidi"/>
            <w:noProof/>
            <w:szCs w:val="22"/>
            <w:lang w:val="de-CH" w:eastAsia="de-CH"/>
          </w:rPr>
          <w:tab/>
        </w:r>
        <w:r w:rsidR="00746DC2" w:rsidRPr="003D73B1">
          <w:rPr>
            <w:rStyle w:val="Hyperlink"/>
            <w:noProof/>
          </w:rPr>
          <w:t>Renewal</w:t>
        </w:r>
        <w:r w:rsidR="00746DC2">
          <w:rPr>
            <w:noProof/>
            <w:webHidden/>
          </w:rPr>
          <w:tab/>
        </w:r>
        <w:r w:rsidR="00746DC2">
          <w:rPr>
            <w:noProof/>
            <w:webHidden/>
          </w:rPr>
          <w:fldChar w:fldCharType="begin"/>
        </w:r>
        <w:r w:rsidR="00746DC2">
          <w:rPr>
            <w:noProof/>
            <w:webHidden/>
          </w:rPr>
          <w:instrText xml:space="preserve"> PAGEREF _Toc507761084 \h </w:instrText>
        </w:r>
        <w:r w:rsidR="00746DC2">
          <w:rPr>
            <w:noProof/>
            <w:webHidden/>
          </w:rPr>
        </w:r>
        <w:r w:rsidR="00746DC2">
          <w:rPr>
            <w:noProof/>
            <w:webHidden/>
          </w:rPr>
          <w:fldChar w:fldCharType="separate"/>
        </w:r>
        <w:r w:rsidR="00746DC2">
          <w:rPr>
            <w:noProof/>
            <w:webHidden/>
          </w:rPr>
          <w:t>5</w:t>
        </w:r>
        <w:r w:rsidR="00746DC2">
          <w:rPr>
            <w:noProof/>
            <w:webHidden/>
          </w:rPr>
          <w:fldChar w:fldCharType="end"/>
        </w:r>
      </w:hyperlink>
    </w:p>
    <w:p w14:paraId="574C035F" w14:textId="77777777" w:rsidR="00746DC2" w:rsidRDefault="00E65EAD">
      <w:pPr>
        <w:pStyle w:val="Verzeichnis2"/>
        <w:rPr>
          <w:rFonts w:asciiTheme="minorHAnsi" w:eastAsiaTheme="minorEastAsia" w:hAnsiTheme="minorHAnsi" w:cstheme="minorBidi"/>
          <w:noProof/>
          <w:szCs w:val="22"/>
          <w:lang w:val="de-CH" w:eastAsia="de-CH"/>
        </w:rPr>
      </w:pPr>
      <w:hyperlink w:anchor="_Toc507761085" w:history="1">
        <w:r w:rsidR="00746DC2" w:rsidRPr="003D73B1">
          <w:rPr>
            <w:rStyle w:val="Hyperlink"/>
            <w:noProof/>
          </w:rPr>
          <w:t>2.11</w:t>
        </w:r>
        <w:r w:rsidR="00746DC2">
          <w:rPr>
            <w:rFonts w:asciiTheme="minorHAnsi" w:eastAsiaTheme="minorEastAsia" w:hAnsiTheme="minorHAnsi" w:cstheme="minorBidi"/>
            <w:noProof/>
            <w:szCs w:val="22"/>
            <w:lang w:val="de-CH" w:eastAsia="de-CH"/>
          </w:rPr>
          <w:tab/>
        </w:r>
        <w:r w:rsidR="00746DC2" w:rsidRPr="003D73B1">
          <w:rPr>
            <w:rStyle w:val="Hyperlink"/>
            <w:noProof/>
          </w:rPr>
          <w:t>Difference requirements tables</w:t>
        </w:r>
        <w:r w:rsidR="00746DC2">
          <w:rPr>
            <w:noProof/>
            <w:webHidden/>
          </w:rPr>
          <w:tab/>
        </w:r>
        <w:r w:rsidR="00746DC2">
          <w:rPr>
            <w:noProof/>
            <w:webHidden/>
          </w:rPr>
          <w:fldChar w:fldCharType="begin"/>
        </w:r>
        <w:r w:rsidR="00746DC2">
          <w:rPr>
            <w:noProof/>
            <w:webHidden/>
          </w:rPr>
          <w:instrText xml:space="preserve"> PAGEREF _Toc507761085 \h </w:instrText>
        </w:r>
        <w:r w:rsidR="00746DC2">
          <w:rPr>
            <w:noProof/>
            <w:webHidden/>
          </w:rPr>
        </w:r>
        <w:r w:rsidR="00746DC2">
          <w:rPr>
            <w:noProof/>
            <w:webHidden/>
          </w:rPr>
          <w:fldChar w:fldCharType="separate"/>
        </w:r>
        <w:r w:rsidR="00746DC2">
          <w:rPr>
            <w:noProof/>
            <w:webHidden/>
          </w:rPr>
          <w:t>6</w:t>
        </w:r>
        <w:r w:rsidR="00746DC2">
          <w:rPr>
            <w:noProof/>
            <w:webHidden/>
          </w:rPr>
          <w:fldChar w:fldCharType="end"/>
        </w:r>
      </w:hyperlink>
    </w:p>
    <w:p w14:paraId="1A2A3E96" w14:textId="77777777" w:rsidR="00746DC2" w:rsidRDefault="00E65EAD">
      <w:pPr>
        <w:pStyle w:val="Verzeichnis3"/>
        <w:tabs>
          <w:tab w:val="left" w:pos="1702"/>
        </w:tabs>
        <w:rPr>
          <w:rFonts w:asciiTheme="minorHAnsi" w:eastAsiaTheme="minorEastAsia" w:hAnsiTheme="minorHAnsi" w:cstheme="minorBidi"/>
          <w:noProof/>
          <w:szCs w:val="22"/>
          <w:lang w:val="de-CH" w:eastAsia="de-CH"/>
        </w:rPr>
      </w:pPr>
      <w:hyperlink w:anchor="_Toc507761086" w:history="1">
        <w:r w:rsidR="00746DC2" w:rsidRPr="003D73B1">
          <w:rPr>
            <w:rStyle w:val="Hyperlink"/>
            <w:noProof/>
          </w:rPr>
          <w:t>2.11.1</w:t>
        </w:r>
        <w:r w:rsidR="00746DC2">
          <w:rPr>
            <w:rFonts w:asciiTheme="minorHAnsi" w:eastAsiaTheme="minorEastAsia" w:hAnsiTheme="minorHAnsi" w:cstheme="minorBidi"/>
            <w:noProof/>
            <w:szCs w:val="22"/>
            <w:lang w:val="de-CH" w:eastAsia="de-CH"/>
          </w:rPr>
          <w:tab/>
        </w:r>
        <w:r w:rsidR="00746DC2" w:rsidRPr="003D73B1">
          <w:rPr>
            <w:rStyle w:val="Hyperlink"/>
            <w:noProof/>
          </w:rPr>
          <w:t>Training, checking and recurrent training difference requirements</w:t>
        </w:r>
        <w:r w:rsidR="00746DC2">
          <w:rPr>
            <w:noProof/>
            <w:webHidden/>
          </w:rPr>
          <w:tab/>
        </w:r>
        <w:r w:rsidR="00746DC2">
          <w:rPr>
            <w:noProof/>
            <w:webHidden/>
          </w:rPr>
          <w:fldChar w:fldCharType="begin"/>
        </w:r>
        <w:r w:rsidR="00746DC2">
          <w:rPr>
            <w:noProof/>
            <w:webHidden/>
          </w:rPr>
          <w:instrText xml:space="preserve"> PAGEREF _Toc507761086 \h </w:instrText>
        </w:r>
        <w:r w:rsidR="00746DC2">
          <w:rPr>
            <w:noProof/>
            <w:webHidden/>
          </w:rPr>
        </w:r>
        <w:r w:rsidR="00746DC2">
          <w:rPr>
            <w:noProof/>
            <w:webHidden/>
          </w:rPr>
          <w:fldChar w:fldCharType="separate"/>
        </w:r>
        <w:r w:rsidR="00746DC2">
          <w:rPr>
            <w:noProof/>
            <w:webHidden/>
          </w:rPr>
          <w:t>6</w:t>
        </w:r>
        <w:r w:rsidR="00746DC2">
          <w:rPr>
            <w:noProof/>
            <w:webHidden/>
          </w:rPr>
          <w:fldChar w:fldCharType="end"/>
        </w:r>
      </w:hyperlink>
    </w:p>
    <w:p w14:paraId="61AFC99F" w14:textId="77777777" w:rsidR="00746DC2" w:rsidRDefault="00E65EAD">
      <w:pPr>
        <w:pStyle w:val="Verzeichnis3"/>
        <w:tabs>
          <w:tab w:val="left" w:pos="1702"/>
        </w:tabs>
        <w:rPr>
          <w:rFonts w:asciiTheme="minorHAnsi" w:eastAsiaTheme="minorEastAsia" w:hAnsiTheme="minorHAnsi" w:cstheme="minorBidi"/>
          <w:noProof/>
          <w:szCs w:val="22"/>
          <w:lang w:val="de-CH" w:eastAsia="de-CH"/>
        </w:rPr>
      </w:pPr>
      <w:hyperlink w:anchor="_Toc507761087" w:history="1">
        <w:r w:rsidR="00746DC2" w:rsidRPr="003D73B1">
          <w:rPr>
            <w:rStyle w:val="Hyperlink"/>
            <w:noProof/>
          </w:rPr>
          <w:t>2.11.2</w:t>
        </w:r>
        <w:r w:rsidR="00746DC2">
          <w:rPr>
            <w:rFonts w:asciiTheme="minorHAnsi" w:eastAsiaTheme="minorEastAsia" w:hAnsiTheme="minorHAnsi" w:cstheme="minorBidi"/>
            <w:noProof/>
            <w:szCs w:val="22"/>
            <w:lang w:val="de-CH" w:eastAsia="de-CH"/>
          </w:rPr>
          <w:tab/>
        </w:r>
        <w:r w:rsidR="00746DC2" w:rsidRPr="003D73B1">
          <w:rPr>
            <w:rStyle w:val="Hyperlink"/>
            <w:noProof/>
          </w:rPr>
          <w:t>Operator difference requirement (ODR) table</w:t>
        </w:r>
        <w:r w:rsidR="00746DC2">
          <w:rPr>
            <w:noProof/>
            <w:webHidden/>
          </w:rPr>
          <w:tab/>
        </w:r>
        <w:r w:rsidR="00746DC2">
          <w:rPr>
            <w:noProof/>
            <w:webHidden/>
          </w:rPr>
          <w:fldChar w:fldCharType="begin"/>
        </w:r>
        <w:r w:rsidR="00746DC2">
          <w:rPr>
            <w:noProof/>
            <w:webHidden/>
          </w:rPr>
          <w:instrText xml:space="preserve"> PAGEREF _Toc507761087 \h </w:instrText>
        </w:r>
        <w:r w:rsidR="00746DC2">
          <w:rPr>
            <w:noProof/>
            <w:webHidden/>
          </w:rPr>
        </w:r>
        <w:r w:rsidR="00746DC2">
          <w:rPr>
            <w:noProof/>
            <w:webHidden/>
          </w:rPr>
          <w:fldChar w:fldCharType="separate"/>
        </w:r>
        <w:r w:rsidR="00746DC2">
          <w:rPr>
            <w:noProof/>
            <w:webHidden/>
          </w:rPr>
          <w:t>6</w:t>
        </w:r>
        <w:r w:rsidR="00746DC2">
          <w:rPr>
            <w:noProof/>
            <w:webHidden/>
          </w:rPr>
          <w:fldChar w:fldCharType="end"/>
        </w:r>
      </w:hyperlink>
    </w:p>
    <w:p w14:paraId="2FD6BD64" w14:textId="77777777" w:rsidR="00746DC2" w:rsidRDefault="00E65EAD">
      <w:pPr>
        <w:pStyle w:val="Verzeichnis1"/>
        <w:rPr>
          <w:rFonts w:asciiTheme="minorHAnsi" w:eastAsiaTheme="minorEastAsia" w:hAnsiTheme="minorHAnsi" w:cstheme="minorBidi"/>
          <w:b w:val="0"/>
          <w:noProof/>
          <w:szCs w:val="22"/>
          <w:lang w:val="de-CH" w:eastAsia="de-CH"/>
        </w:rPr>
      </w:pPr>
      <w:hyperlink w:anchor="_Toc507761088" w:history="1">
        <w:r w:rsidR="00746DC2" w:rsidRPr="003D73B1">
          <w:rPr>
            <w:rStyle w:val="Hyperlink"/>
            <w:noProof/>
          </w:rPr>
          <w:t>3</w:t>
        </w:r>
        <w:r w:rsidR="00746DC2">
          <w:rPr>
            <w:rFonts w:asciiTheme="minorHAnsi" w:eastAsiaTheme="minorEastAsia" w:hAnsiTheme="minorHAnsi" w:cstheme="minorBidi"/>
            <w:b w:val="0"/>
            <w:noProof/>
            <w:szCs w:val="22"/>
            <w:lang w:val="de-CH" w:eastAsia="de-CH"/>
          </w:rPr>
          <w:tab/>
        </w:r>
        <w:r w:rsidR="00746DC2" w:rsidRPr="003D73B1">
          <w:rPr>
            <w:rStyle w:val="Hyperlink"/>
            <w:noProof/>
          </w:rPr>
          <w:t>Theoretical knowledge training</w:t>
        </w:r>
        <w:r w:rsidR="00746DC2">
          <w:rPr>
            <w:noProof/>
            <w:webHidden/>
          </w:rPr>
          <w:tab/>
        </w:r>
        <w:r w:rsidR="00746DC2">
          <w:rPr>
            <w:noProof/>
            <w:webHidden/>
          </w:rPr>
          <w:fldChar w:fldCharType="begin"/>
        </w:r>
        <w:r w:rsidR="00746DC2">
          <w:rPr>
            <w:noProof/>
            <w:webHidden/>
          </w:rPr>
          <w:instrText xml:space="preserve"> PAGEREF _Toc507761088 \h </w:instrText>
        </w:r>
        <w:r w:rsidR="00746DC2">
          <w:rPr>
            <w:noProof/>
            <w:webHidden/>
          </w:rPr>
        </w:r>
        <w:r w:rsidR="00746DC2">
          <w:rPr>
            <w:noProof/>
            <w:webHidden/>
          </w:rPr>
          <w:fldChar w:fldCharType="separate"/>
        </w:r>
        <w:r w:rsidR="00746DC2">
          <w:rPr>
            <w:noProof/>
            <w:webHidden/>
          </w:rPr>
          <w:t>7</w:t>
        </w:r>
        <w:r w:rsidR="00746DC2">
          <w:rPr>
            <w:noProof/>
            <w:webHidden/>
          </w:rPr>
          <w:fldChar w:fldCharType="end"/>
        </w:r>
      </w:hyperlink>
    </w:p>
    <w:p w14:paraId="5C2C7CFE" w14:textId="77777777" w:rsidR="00746DC2" w:rsidRDefault="00E65EAD">
      <w:pPr>
        <w:pStyle w:val="Verzeichnis2"/>
        <w:rPr>
          <w:rFonts w:asciiTheme="minorHAnsi" w:eastAsiaTheme="minorEastAsia" w:hAnsiTheme="minorHAnsi" w:cstheme="minorBidi"/>
          <w:noProof/>
          <w:szCs w:val="22"/>
          <w:lang w:val="de-CH" w:eastAsia="de-CH"/>
        </w:rPr>
      </w:pPr>
      <w:hyperlink w:anchor="_Toc507761089" w:history="1">
        <w:r w:rsidR="00746DC2" w:rsidRPr="003D73B1">
          <w:rPr>
            <w:rStyle w:val="Hyperlink"/>
            <w:noProof/>
          </w:rPr>
          <w:t>3.1</w:t>
        </w:r>
        <w:r w:rsidR="00746DC2">
          <w:rPr>
            <w:rFonts w:asciiTheme="minorHAnsi" w:eastAsiaTheme="minorEastAsia" w:hAnsiTheme="minorHAnsi" w:cstheme="minorBidi"/>
            <w:noProof/>
            <w:szCs w:val="22"/>
            <w:lang w:val="de-CH" w:eastAsia="de-CH"/>
          </w:rPr>
          <w:tab/>
        </w:r>
        <w:r w:rsidR="00746DC2" w:rsidRPr="003D73B1">
          <w:rPr>
            <w:rStyle w:val="Hyperlink"/>
            <w:noProof/>
          </w:rPr>
          <w:t>Theoretical knowledge subjects and time scale</w:t>
        </w:r>
        <w:r w:rsidR="00746DC2">
          <w:rPr>
            <w:noProof/>
            <w:webHidden/>
          </w:rPr>
          <w:tab/>
        </w:r>
        <w:r w:rsidR="00746DC2">
          <w:rPr>
            <w:noProof/>
            <w:webHidden/>
          </w:rPr>
          <w:fldChar w:fldCharType="begin"/>
        </w:r>
        <w:r w:rsidR="00746DC2">
          <w:rPr>
            <w:noProof/>
            <w:webHidden/>
          </w:rPr>
          <w:instrText xml:space="preserve"> PAGEREF _Toc507761089 \h </w:instrText>
        </w:r>
        <w:r w:rsidR="00746DC2">
          <w:rPr>
            <w:noProof/>
            <w:webHidden/>
          </w:rPr>
        </w:r>
        <w:r w:rsidR="00746DC2">
          <w:rPr>
            <w:noProof/>
            <w:webHidden/>
          </w:rPr>
          <w:fldChar w:fldCharType="separate"/>
        </w:r>
        <w:r w:rsidR="00746DC2">
          <w:rPr>
            <w:noProof/>
            <w:webHidden/>
          </w:rPr>
          <w:t>7</w:t>
        </w:r>
        <w:r w:rsidR="00746DC2">
          <w:rPr>
            <w:noProof/>
            <w:webHidden/>
          </w:rPr>
          <w:fldChar w:fldCharType="end"/>
        </w:r>
      </w:hyperlink>
    </w:p>
    <w:p w14:paraId="31C40A0B" w14:textId="77777777" w:rsidR="00746DC2" w:rsidRDefault="00E65EAD">
      <w:pPr>
        <w:pStyle w:val="Verzeichnis2"/>
        <w:rPr>
          <w:rFonts w:asciiTheme="minorHAnsi" w:eastAsiaTheme="minorEastAsia" w:hAnsiTheme="minorHAnsi" w:cstheme="minorBidi"/>
          <w:noProof/>
          <w:szCs w:val="22"/>
          <w:lang w:val="de-CH" w:eastAsia="de-CH"/>
        </w:rPr>
      </w:pPr>
      <w:hyperlink w:anchor="_Toc507761090" w:history="1">
        <w:r w:rsidR="00746DC2" w:rsidRPr="003D73B1">
          <w:rPr>
            <w:rStyle w:val="Hyperlink"/>
            <w:noProof/>
          </w:rPr>
          <w:t>3.2</w:t>
        </w:r>
        <w:r w:rsidR="00746DC2">
          <w:rPr>
            <w:rFonts w:asciiTheme="minorHAnsi" w:eastAsiaTheme="minorEastAsia" w:hAnsiTheme="minorHAnsi" w:cstheme="minorBidi"/>
            <w:noProof/>
            <w:szCs w:val="22"/>
            <w:lang w:val="de-CH" w:eastAsia="de-CH"/>
          </w:rPr>
          <w:tab/>
        </w:r>
        <w:r w:rsidR="00746DC2" w:rsidRPr="003D73B1">
          <w:rPr>
            <w:rStyle w:val="Hyperlink"/>
            <w:noProof/>
          </w:rPr>
          <w:t>TASE / training methodology for pilots and instructors</w:t>
        </w:r>
        <w:r w:rsidR="00746DC2">
          <w:rPr>
            <w:noProof/>
            <w:webHidden/>
          </w:rPr>
          <w:tab/>
        </w:r>
        <w:r w:rsidR="00746DC2">
          <w:rPr>
            <w:noProof/>
            <w:webHidden/>
          </w:rPr>
          <w:fldChar w:fldCharType="begin"/>
        </w:r>
        <w:r w:rsidR="00746DC2">
          <w:rPr>
            <w:noProof/>
            <w:webHidden/>
          </w:rPr>
          <w:instrText xml:space="preserve"> PAGEREF _Toc507761090 \h </w:instrText>
        </w:r>
        <w:r w:rsidR="00746DC2">
          <w:rPr>
            <w:noProof/>
            <w:webHidden/>
          </w:rPr>
        </w:r>
        <w:r w:rsidR="00746DC2">
          <w:rPr>
            <w:noProof/>
            <w:webHidden/>
          </w:rPr>
          <w:fldChar w:fldCharType="separate"/>
        </w:r>
        <w:r w:rsidR="00746DC2">
          <w:rPr>
            <w:noProof/>
            <w:webHidden/>
          </w:rPr>
          <w:t>10</w:t>
        </w:r>
        <w:r w:rsidR="00746DC2">
          <w:rPr>
            <w:noProof/>
            <w:webHidden/>
          </w:rPr>
          <w:fldChar w:fldCharType="end"/>
        </w:r>
      </w:hyperlink>
    </w:p>
    <w:p w14:paraId="48C225CE" w14:textId="77777777" w:rsidR="00746DC2" w:rsidRDefault="00E65EAD">
      <w:pPr>
        <w:pStyle w:val="Verzeichnis1"/>
        <w:rPr>
          <w:rFonts w:asciiTheme="minorHAnsi" w:eastAsiaTheme="minorEastAsia" w:hAnsiTheme="minorHAnsi" w:cstheme="minorBidi"/>
          <w:b w:val="0"/>
          <w:noProof/>
          <w:szCs w:val="22"/>
          <w:lang w:val="de-CH" w:eastAsia="de-CH"/>
        </w:rPr>
      </w:pPr>
      <w:hyperlink w:anchor="_Toc507761091" w:history="1">
        <w:r w:rsidR="00746DC2" w:rsidRPr="003D73B1">
          <w:rPr>
            <w:rStyle w:val="Hyperlink"/>
            <w:noProof/>
          </w:rPr>
          <w:t>4</w:t>
        </w:r>
        <w:r w:rsidR="00746DC2">
          <w:rPr>
            <w:rFonts w:asciiTheme="minorHAnsi" w:eastAsiaTheme="minorEastAsia" w:hAnsiTheme="minorHAnsi" w:cstheme="minorBidi"/>
            <w:b w:val="0"/>
            <w:noProof/>
            <w:szCs w:val="22"/>
            <w:lang w:val="de-CH" w:eastAsia="de-CH"/>
          </w:rPr>
          <w:tab/>
        </w:r>
        <w:r w:rsidR="00746DC2" w:rsidRPr="003D73B1">
          <w:rPr>
            <w:rStyle w:val="Hyperlink"/>
            <w:noProof/>
          </w:rPr>
          <w:t>Flight instruction</w:t>
        </w:r>
        <w:r w:rsidR="00746DC2">
          <w:rPr>
            <w:noProof/>
            <w:webHidden/>
          </w:rPr>
          <w:tab/>
        </w:r>
        <w:r w:rsidR="00746DC2">
          <w:rPr>
            <w:noProof/>
            <w:webHidden/>
          </w:rPr>
          <w:fldChar w:fldCharType="begin"/>
        </w:r>
        <w:r w:rsidR="00746DC2">
          <w:rPr>
            <w:noProof/>
            <w:webHidden/>
          </w:rPr>
          <w:instrText xml:space="preserve"> PAGEREF _Toc507761091 \h </w:instrText>
        </w:r>
        <w:r w:rsidR="00746DC2">
          <w:rPr>
            <w:noProof/>
            <w:webHidden/>
          </w:rPr>
        </w:r>
        <w:r w:rsidR="00746DC2">
          <w:rPr>
            <w:noProof/>
            <w:webHidden/>
          </w:rPr>
          <w:fldChar w:fldCharType="separate"/>
        </w:r>
        <w:r w:rsidR="00746DC2">
          <w:rPr>
            <w:noProof/>
            <w:webHidden/>
          </w:rPr>
          <w:t>13</w:t>
        </w:r>
        <w:r w:rsidR="00746DC2">
          <w:rPr>
            <w:noProof/>
            <w:webHidden/>
          </w:rPr>
          <w:fldChar w:fldCharType="end"/>
        </w:r>
      </w:hyperlink>
    </w:p>
    <w:p w14:paraId="5B31398F" w14:textId="77777777" w:rsidR="00746DC2" w:rsidRDefault="00E65EAD">
      <w:pPr>
        <w:pStyle w:val="Verzeichnis2"/>
        <w:rPr>
          <w:rFonts w:asciiTheme="minorHAnsi" w:eastAsiaTheme="minorEastAsia" w:hAnsiTheme="minorHAnsi" w:cstheme="minorBidi"/>
          <w:noProof/>
          <w:szCs w:val="22"/>
          <w:lang w:val="de-CH" w:eastAsia="de-CH"/>
        </w:rPr>
      </w:pPr>
      <w:hyperlink w:anchor="_Toc507761092" w:history="1">
        <w:r w:rsidR="00746DC2" w:rsidRPr="003D73B1">
          <w:rPr>
            <w:rStyle w:val="Hyperlink"/>
            <w:noProof/>
          </w:rPr>
          <w:t>4.1</w:t>
        </w:r>
        <w:r w:rsidR="00746DC2">
          <w:rPr>
            <w:rFonts w:asciiTheme="minorHAnsi" w:eastAsiaTheme="minorEastAsia" w:hAnsiTheme="minorHAnsi" w:cstheme="minorBidi"/>
            <w:noProof/>
            <w:szCs w:val="22"/>
            <w:lang w:val="de-CH" w:eastAsia="de-CH"/>
          </w:rPr>
          <w:tab/>
        </w:r>
        <w:r w:rsidR="00746DC2" w:rsidRPr="003D73B1">
          <w:rPr>
            <w:rStyle w:val="Hyperlink"/>
            <w:noProof/>
          </w:rPr>
          <w:t>Time scale</w:t>
        </w:r>
        <w:r w:rsidR="00746DC2">
          <w:rPr>
            <w:noProof/>
            <w:webHidden/>
          </w:rPr>
          <w:tab/>
        </w:r>
        <w:r w:rsidR="00746DC2">
          <w:rPr>
            <w:noProof/>
            <w:webHidden/>
          </w:rPr>
          <w:fldChar w:fldCharType="begin"/>
        </w:r>
        <w:r w:rsidR="00746DC2">
          <w:rPr>
            <w:noProof/>
            <w:webHidden/>
          </w:rPr>
          <w:instrText xml:space="preserve"> PAGEREF _Toc507761092 \h </w:instrText>
        </w:r>
        <w:r w:rsidR="00746DC2">
          <w:rPr>
            <w:noProof/>
            <w:webHidden/>
          </w:rPr>
        </w:r>
        <w:r w:rsidR="00746DC2">
          <w:rPr>
            <w:noProof/>
            <w:webHidden/>
          </w:rPr>
          <w:fldChar w:fldCharType="separate"/>
        </w:r>
        <w:r w:rsidR="00746DC2">
          <w:rPr>
            <w:noProof/>
            <w:webHidden/>
          </w:rPr>
          <w:t>23</w:t>
        </w:r>
        <w:r w:rsidR="00746DC2">
          <w:rPr>
            <w:noProof/>
            <w:webHidden/>
          </w:rPr>
          <w:fldChar w:fldCharType="end"/>
        </w:r>
      </w:hyperlink>
    </w:p>
    <w:p w14:paraId="756010D9" w14:textId="3531A39E" w:rsidR="00807430" w:rsidRPr="002B497C" w:rsidRDefault="009B6601" w:rsidP="00730680">
      <w:r w:rsidRPr="002B497C">
        <w:fldChar w:fldCharType="end"/>
      </w:r>
      <w:r w:rsidR="00807430" w:rsidRPr="002B497C">
        <w:br w:type="page"/>
      </w:r>
    </w:p>
    <w:bookmarkEnd w:id="12"/>
    <w:bookmarkEnd w:id="13"/>
    <w:bookmarkEnd w:id="14"/>
    <w:bookmarkEnd w:id="15"/>
    <w:p w14:paraId="2B442144" w14:textId="0311B4D0" w:rsidR="00554554" w:rsidRPr="002B497C" w:rsidRDefault="002A49E0">
      <w:pPr>
        <w:sectPr w:rsidR="00554554" w:rsidRPr="002B497C">
          <w:headerReference w:type="default" r:id="rId28"/>
          <w:footerReference w:type="default" r:id="rId29"/>
          <w:type w:val="continuous"/>
          <w:pgSz w:w="11906" w:h="16838" w:code="9"/>
          <w:pgMar w:top="851" w:right="851" w:bottom="907" w:left="1134" w:header="567" w:footer="234" w:gutter="0"/>
          <w:pgNumType w:start="1"/>
          <w:cols w:space="708"/>
          <w:docGrid w:linePitch="360"/>
        </w:sectPr>
      </w:pPr>
      <w:r w:rsidRPr="002B497C">
        <w:rPr>
          <w:noProof/>
          <w:lang w:val="de-CH" w:eastAsia="de-CH"/>
        </w:rPr>
        <mc:AlternateContent>
          <mc:Choice Requires="wps">
            <w:drawing>
              <wp:anchor distT="0" distB="0" distL="114300" distR="114300" simplePos="0" relativeHeight="251675136" behindDoc="0" locked="0" layoutInCell="1" allowOverlap="1" wp14:anchorId="59524AC1" wp14:editId="283476E0">
                <wp:simplePos x="0" y="0"/>
                <wp:positionH relativeFrom="margin">
                  <wp:align>center</wp:align>
                </wp:positionH>
                <wp:positionV relativeFrom="margin">
                  <wp:align>center</wp:align>
                </wp:positionV>
                <wp:extent cx="3668400" cy="486000"/>
                <wp:effectExtent l="0" t="0" r="0" b="0"/>
                <wp:wrapNone/>
                <wp:docPr id="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2C520" w14:textId="77777777" w:rsidR="00185008" w:rsidRDefault="00185008"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24AC1" id="_x0000_s1030" type="#_x0000_t202" style="position:absolute;left:0;text-align:left;margin-left:0;margin-top:0;width:288.85pt;height:38.25pt;z-index:251675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" stroked="f">
                <v:textbox>
                  <w:txbxContent>
                    <w:p w14:paraId="2E52C520" w14:textId="77777777" w:rsidR="00185008" w:rsidRDefault="00185008" w:rsidP="002A49E0">
                      <w:pPr>
                        <w:pStyle w:val="LeftBlank"/>
                      </w:pPr>
                      <w:r>
                        <w:t>LEFT BLANK</w:t>
                      </w:r>
                    </w:p>
                  </w:txbxContent>
                </v:textbox>
                <w10:wrap anchorx="margin" anchory="margin"/>
              </v:shape>
            </w:pict>
          </mc:Fallback>
        </mc:AlternateContent>
      </w:r>
    </w:p>
    <w:p w14:paraId="6FBCF735" w14:textId="77777777" w:rsidR="00554554" w:rsidRPr="002B497C" w:rsidRDefault="009B6601">
      <w:pPr>
        <w:pStyle w:val="TitelADMINSeiten"/>
      </w:pPr>
      <w:r w:rsidRPr="002B497C">
        <w:t>LoA</w:t>
      </w:r>
      <w:r w:rsidRPr="002B497C">
        <w:tab/>
        <w:t>List of Abbreviations</w:t>
      </w:r>
    </w:p>
    <w:p w14:paraId="3F648D5D" w14:textId="6D0966D5" w:rsidR="00554554" w:rsidRPr="002B497C" w:rsidRDefault="009B6601">
      <w:pPr>
        <w:pStyle w:val="RevisionStatus"/>
        <w:rPr>
          <w:noProof w:val="0"/>
          <w:lang w:val="en-GB"/>
        </w:rPr>
      </w:pPr>
      <w:bookmarkStart w:id="18" w:name="_Toc503775402"/>
      <w:r w:rsidRPr="002B497C">
        <w:rPr>
          <w:noProof w:val="0"/>
          <w:lang w:val="en-GB"/>
        </w:rPr>
        <w:t>LoA</w:t>
      </w:r>
      <w:r w:rsidRPr="002B497C">
        <w:rPr>
          <w:noProof w:val="0"/>
          <w:lang w:val="en-GB"/>
        </w:rPr>
        <w:tab/>
        <w:t>REV0 / TBD</w:t>
      </w:r>
      <w:bookmarkEnd w:id="18"/>
    </w:p>
    <w:p w14:paraId="0F8FEBD9" w14:textId="31AFA95C" w:rsidR="00554554" w:rsidRPr="002B497C" w:rsidRDefault="009B6601">
      <w:r w:rsidRPr="002B497C">
        <w:t xml:space="preserve">The following abbreviations are within this </w:t>
      </w:r>
      <w:r w:rsidR="00710BF7" w:rsidRPr="002B497C">
        <w:t>syllabus</w:t>
      </w:r>
      <w:r w:rsidRPr="002B497C">
        <w:t>:</w:t>
      </w:r>
    </w:p>
    <w:p w14:paraId="1F57AD1D" w14:textId="77777777" w:rsidR="00554554" w:rsidRPr="002B497C" w:rsidRDefault="00554554">
      <w:pPr>
        <w:spacing w:before="120"/>
        <w:jc w:val="left"/>
        <w:rPr>
          <w:b/>
          <w:sz w:val="20"/>
        </w:rPr>
        <w:sectPr w:rsidR="00554554" w:rsidRPr="002B497C">
          <w:headerReference w:type="default" r:id="rId30"/>
          <w:footerReference w:type="default" r:id="rId31"/>
          <w:pgSz w:w="11906" w:h="16838" w:code="9"/>
          <w:pgMar w:top="851" w:right="851" w:bottom="907" w:left="1134" w:header="567" w:footer="136" w:gutter="0"/>
          <w:pgNumType w:start="1"/>
          <w:cols w:space="708"/>
          <w:docGrid w:linePitch="360"/>
        </w:sectPr>
      </w:pPr>
    </w:p>
    <w:tbl>
      <w:tblPr>
        <w:tblStyle w:val="Tabellenraster"/>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83"/>
        <w:gridCol w:w="3375"/>
      </w:tblGrid>
      <w:tr w:rsidR="008D1601" w:rsidRPr="002B497C" w14:paraId="57137CD3" w14:textId="77777777" w:rsidTr="00E44108">
        <w:trPr>
          <w:tblHeader/>
        </w:trPr>
        <w:tc>
          <w:tcPr>
            <w:tcW w:w="1483" w:type="dxa"/>
            <w:shd w:val="clear" w:color="auto" w:fill="auto"/>
            <w:tcMar>
              <w:top w:w="57" w:type="dxa"/>
              <w:bottom w:w="57" w:type="dxa"/>
            </w:tcMar>
          </w:tcPr>
          <w:p w14:paraId="18A0A08F" w14:textId="77777777" w:rsidR="008D1601" w:rsidRPr="002B497C" w:rsidRDefault="008D1601" w:rsidP="00B6321F">
            <w:pPr>
              <w:pStyle w:val="TabelleKofpzeileLinksFett"/>
            </w:pPr>
            <w:r w:rsidRPr="002B497C">
              <w:t>Abbreviation</w:t>
            </w:r>
          </w:p>
        </w:tc>
        <w:tc>
          <w:tcPr>
            <w:tcW w:w="3375" w:type="dxa"/>
            <w:shd w:val="clear" w:color="auto" w:fill="auto"/>
            <w:tcMar>
              <w:top w:w="57" w:type="dxa"/>
              <w:bottom w:w="57" w:type="dxa"/>
            </w:tcMar>
          </w:tcPr>
          <w:p w14:paraId="653C5847" w14:textId="77777777" w:rsidR="008D1601" w:rsidRPr="002B497C" w:rsidRDefault="008D1601" w:rsidP="00B6321F">
            <w:pPr>
              <w:pStyle w:val="TabelleKofpzeileLinksFett"/>
            </w:pPr>
            <w:r w:rsidRPr="002B497C">
              <w:t>Definition</w:t>
            </w:r>
          </w:p>
        </w:tc>
      </w:tr>
      <w:tr w:rsidR="008D1601" w:rsidRPr="002B497C" w14:paraId="3F805F4C" w14:textId="77777777" w:rsidTr="00E44108">
        <w:trPr>
          <w:trHeight w:val="290"/>
        </w:trPr>
        <w:tc>
          <w:tcPr>
            <w:tcW w:w="1483" w:type="dxa"/>
            <w:tcMar>
              <w:top w:w="57" w:type="dxa"/>
              <w:bottom w:w="57" w:type="dxa"/>
            </w:tcMar>
          </w:tcPr>
          <w:p w14:paraId="5DF0605B" w14:textId="282DB1AC" w:rsidR="008D1601" w:rsidRPr="002B497C" w:rsidRDefault="004679E3" w:rsidP="00525487">
            <w:pPr>
              <w:pStyle w:val="StandardTabelle10pt"/>
            </w:pPr>
            <w:r w:rsidRPr="002B497C">
              <w:t>ADF</w:t>
            </w:r>
          </w:p>
        </w:tc>
        <w:tc>
          <w:tcPr>
            <w:tcW w:w="3375" w:type="dxa"/>
            <w:tcMar>
              <w:top w:w="57" w:type="dxa"/>
              <w:bottom w:w="57" w:type="dxa"/>
            </w:tcMar>
          </w:tcPr>
          <w:p w14:paraId="69AD7C24" w14:textId="1AA5498A" w:rsidR="008D1601" w:rsidRPr="002B497C" w:rsidRDefault="004679E3" w:rsidP="00525487">
            <w:pPr>
              <w:pStyle w:val="StandardTabelle10pt"/>
            </w:pPr>
            <w:r w:rsidRPr="002B497C">
              <w:t>Automatic Direction Finding</w:t>
            </w:r>
          </w:p>
        </w:tc>
      </w:tr>
      <w:tr w:rsidR="008D1601" w:rsidRPr="002B497C" w14:paraId="12FC8158" w14:textId="77777777" w:rsidTr="00E44108">
        <w:trPr>
          <w:trHeight w:val="290"/>
        </w:trPr>
        <w:tc>
          <w:tcPr>
            <w:tcW w:w="1483" w:type="dxa"/>
            <w:tcMar>
              <w:top w:w="57" w:type="dxa"/>
              <w:bottom w:w="57" w:type="dxa"/>
            </w:tcMar>
          </w:tcPr>
          <w:p w14:paraId="3AD4C7DE" w14:textId="56C2A469" w:rsidR="008D1601" w:rsidRPr="002B497C" w:rsidRDefault="008D1601" w:rsidP="00525487">
            <w:pPr>
              <w:pStyle w:val="StandardTabelle10pt"/>
            </w:pPr>
            <w:r w:rsidRPr="002B497C">
              <w:t>A</w:t>
            </w:r>
            <w:r w:rsidR="004679E3" w:rsidRPr="002B497C">
              <w:t>GL</w:t>
            </w:r>
          </w:p>
        </w:tc>
        <w:tc>
          <w:tcPr>
            <w:tcW w:w="3375" w:type="dxa"/>
            <w:tcMar>
              <w:top w:w="57" w:type="dxa"/>
              <w:bottom w:w="57" w:type="dxa"/>
            </w:tcMar>
          </w:tcPr>
          <w:p w14:paraId="100460A6" w14:textId="5F5D4871" w:rsidR="008D1601" w:rsidRPr="002B497C" w:rsidRDefault="004679E3" w:rsidP="00525487">
            <w:pPr>
              <w:pStyle w:val="StandardTabelle10pt"/>
            </w:pPr>
            <w:r w:rsidRPr="002B497C">
              <w:t>Above Ground Level</w:t>
            </w:r>
          </w:p>
        </w:tc>
      </w:tr>
      <w:tr w:rsidR="008D1601" w:rsidRPr="002B497C" w14:paraId="125C735C" w14:textId="77777777" w:rsidTr="00E44108">
        <w:trPr>
          <w:trHeight w:val="290"/>
        </w:trPr>
        <w:tc>
          <w:tcPr>
            <w:tcW w:w="1483" w:type="dxa"/>
            <w:tcMar>
              <w:top w:w="57" w:type="dxa"/>
              <w:bottom w:w="57" w:type="dxa"/>
            </w:tcMar>
          </w:tcPr>
          <w:p w14:paraId="7BFAD9EB" w14:textId="77777777" w:rsidR="008D1601" w:rsidRPr="002B497C" w:rsidRDefault="008D1601" w:rsidP="00525487">
            <w:pPr>
              <w:pStyle w:val="StandardTabelle10pt"/>
            </w:pPr>
            <w:r w:rsidRPr="002B497C">
              <w:t>ATC</w:t>
            </w:r>
          </w:p>
        </w:tc>
        <w:tc>
          <w:tcPr>
            <w:tcW w:w="3375" w:type="dxa"/>
            <w:tcMar>
              <w:top w:w="57" w:type="dxa"/>
              <w:bottom w:w="57" w:type="dxa"/>
            </w:tcMar>
          </w:tcPr>
          <w:p w14:paraId="6186FB1D" w14:textId="77777777" w:rsidR="008D1601" w:rsidRPr="002B497C" w:rsidRDefault="008D1601" w:rsidP="00525487">
            <w:pPr>
              <w:pStyle w:val="StandardTabelle10pt"/>
            </w:pPr>
            <w:r w:rsidRPr="002B497C">
              <w:t>Air Traffic Control</w:t>
            </w:r>
          </w:p>
        </w:tc>
      </w:tr>
      <w:tr w:rsidR="008D1601" w:rsidRPr="002B497C" w14:paraId="2F4F52CE" w14:textId="77777777" w:rsidTr="00E44108">
        <w:trPr>
          <w:trHeight w:val="290"/>
        </w:trPr>
        <w:tc>
          <w:tcPr>
            <w:tcW w:w="1483" w:type="dxa"/>
            <w:tcMar>
              <w:top w:w="57" w:type="dxa"/>
              <w:bottom w:w="57" w:type="dxa"/>
            </w:tcMar>
          </w:tcPr>
          <w:p w14:paraId="52E3BF32" w14:textId="77777777" w:rsidR="008D1601" w:rsidRPr="002B497C" w:rsidRDefault="008D1601" w:rsidP="00525487">
            <w:pPr>
              <w:pStyle w:val="StandardTabelle10pt"/>
            </w:pPr>
            <w:r w:rsidRPr="002B497C">
              <w:t>ATO</w:t>
            </w:r>
          </w:p>
        </w:tc>
        <w:tc>
          <w:tcPr>
            <w:tcW w:w="3375" w:type="dxa"/>
            <w:tcMar>
              <w:top w:w="57" w:type="dxa"/>
              <w:bottom w:w="57" w:type="dxa"/>
            </w:tcMar>
          </w:tcPr>
          <w:p w14:paraId="062AB430" w14:textId="77777777" w:rsidR="008D1601" w:rsidRPr="002B497C" w:rsidRDefault="008D1601" w:rsidP="00525487">
            <w:pPr>
              <w:pStyle w:val="StandardTabelle10pt"/>
            </w:pPr>
            <w:r w:rsidRPr="002B497C">
              <w:t>Approved Training Organisation</w:t>
            </w:r>
          </w:p>
        </w:tc>
      </w:tr>
      <w:tr w:rsidR="006230F8" w:rsidRPr="002B497C" w14:paraId="3B8F9B18" w14:textId="77777777" w:rsidTr="00E44108">
        <w:trPr>
          <w:trHeight w:val="290"/>
        </w:trPr>
        <w:tc>
          <w:tcPr>
            <w:tcW w:w="1483" w:type="dxa"/>
            <w:tcMar>
              <w:top w:w="57" w:type="dxa"/>
              <w:bottom w:w="57" w:type="dxa"/>
            </w:tcMar>
          </w:tcPr>
          <w:p w14:paraId="5B8AB6ED" w14:textId="08FCB564" w:rsidR="006230F8" w:rsidRPr="002B497C" w:rsidRDefault="006230F8" w:rsidP="00525487">
            <w:pPr>
              <w:pStyle w:val="StandardTabelle10pt"/>
            </w:pPr>
            <w:r w:rsidRPr="002B497C">
              <w:t>AUM</w:t>
            </w:r>
          </w:p>
        </w:tc>
        <w:tc>
          <w:tcPr>
            <w:tcW w:w="3375" w:type="dxa"/>
            <w:tcMar>
              <w:top w:w="57" w:type="dxa"/>
              <w:bottom w:w="57" w:type="dxa"/>
            </w:tcMar>
          </w:tcPr>
          <w:p w14:paraId="73987A10" w14:textId="4DC7E72E" w:rsidR="006230F8" w:rsidRPr="002B497C" w:rsidRDefault="006230F8" w:rsidP="00525487">
            <w:pPr>
              <w:pStyle w:val="StandardTabelle10pt"/>
            </w:pPr>
            <w:r w:rsidRPr="002B497C">
              <w:t>All Up Mass</w:t>
            </w:r>
          </w:p>
        </w:tc>
      </w:tr>
      <w:tr w:rsidR="008D1601" w:rsidRPr="002B497C" w14:paraId="247DBAE4" w14:textId="77777777" w:rsidTr="00E44108">
        <w:trPr>
          <w:trHeight w:val="290"/>
        </w:trPr>
        <w:tc>
          <w:tcPr>
            <w:tcW w:w="1483" w:type="dxa"/>
            <w:tcMar>
              <w:top w:w="57" w:type="dxa"/>
              <w:bottom w:w="57" w:type="dxa"/>
            </w:tcMar>
          </w:tcPr>
          <w:p w14:paraId="162E7888" w14:textId="56FA7BEF" w:rsidR="008D1601" w:rsidRPr="002B497C" w:rsidRDefault="00910FE2" w:rsidP="00525487">
            <w:pPr>
              <w:pStyle w:val="StandardTabelle10pt"/>
            </w:pPr>
            <w:r w:rsidRPr="002B497C">
              <w:t>BAK</w:t>
            </w:r>
          </w:p>
        </w:tc>
        <w:tc>
          <w:tcPr>
            <w:tcW w:w="3375" w:type="dxa"/>
            <w:tcMar>
              <w:top w:w="57" w:type="dxa"/>
              <w:bottom w:w="57" w:type="dxa"/>
            </w:tcMar>
          </w:tcPr>
          <w:p w14:paraId="0FD2C935" w14:textId="4285E54C" w:rsidR="008D1601" w:rsidRPr="002B497C" w:rsidRDefault="00910FE2" w:rsidP="00525487">
            <w:pPr>
              <w:pStyle w:val="StandardTabelle10pt"/>
            </w:pPr>
            <w:r w:rsidRPr="002B497C">
              <w:t>Basic Aviation Knowledge</w:t>
            </w:r>
          </w:p>
        </w:tc>
      </w:tr>
      <w:tr w:rsidR="008D1601" w:rsidRPr="002B497C" w14:paraId="55A062AF" w14:textId="77777777" w:rsidTr="00E44108">
        <w:trPr>
          <w:trHeight w:val="290"/>
        </w:trPr>
        <w:tc>
          <w:tcPr>
            <w:tcW w:w="1483" w:type="dxa"/>
            <w:tcMar>
              <w:top w:w="57" w:type="dxa"/>
              <w:bottom w:w="57" w:type="dxa"/>
            </w:tcMar>
          </w:tcPr>
          <w:p w14:paraId="06777EFE" w14:textId="71D79AD5" w:rsidR="008D1601" w:rsidRPr="002B497C" w:rsidRDefault="009D7359" w:rsidP="00525487">
            <w:pPr>
              <w:pStyle w:val="StandardTabelle10pt"/>
            </w:pPr>
            <w:r w:rsidRPr="002B497C">
              <w:t>CFI</w:t>
            </w:r>
          </w:p>
        </w:tc>
        <w:tc>
          <w:tcPr>
            <w:tcW w:w="3375" w:type="dxa"/>
            <w:tcMar>
              <w:top w:w="57" w:type="dxa"/>
              <w:bottom w:w="57" w:type="dxa"/>
            </w:tcMar>
          </w:tcPr>
          <w:p w14:paraId="314F98A9" w14:textId="42100D70" w:rsidR="008D1601" w:rsidRPr="002B497C" w:rsidRDefault="009D7359" w:rsidP="00525487">
            <w:pPr>
              <w:pStyle w:val="StandardTabelle10pt"/>
            </w:pPr>
            <w:r w:rsidRPr="002B497C">
              <w:t>Chief Flight Instructor</w:t>
            </w:r>
          </w:p>
        </w:tc>
      </w:tr>
      <w:tr w:rsidR="008D1601" w:rsidRPr="002B497C" w14:paraId="21B76EE1" w14:textId="77777777" w:rsidTr="00E44108">
        <w:trPr>
          <w:trHeight w:val="290"/>
        </w:trPr>
        <w:tc>
          <w:tcPr>
            <w:tcW w:w="1483" w:type="dxa"/>
            <w:tcMar>
              <w:top w:w="57" w:type="dxa"/>
              <w:bottom w:w="57" w:type="dxa"/>
            </w:tcMar>
          </w:tcPr>
          <w:p w14:paraId="04F6C4DF" w14:textId="465219A5" w:rsidR="008D1601" w:rsidRPr="002B497C" w:rsidRDefault="008D1601" w:rsidP="00525487">
            <w:pPr>
              <w:pStyle w:val="StandardTabelle10pt"/>
            </w:pPr>
            <w:r w:rsidRPr="002B497C">
              <w:t>CD</w:t>
            </w:r>
            <w:r w:rsidR="009D7359" w:rsidRPr="002B497C">
              <w:t>I</w:t>
            </w:r>
          </w:p>
        </w:tc>
        <w:tc>
          <w:tcPr>
            <w:tcW w:w="3375" w:type="dxa"/>
            <w:tcMar>
              <w:top w:w="57" w:type="dxa"/>
              <w:bottom w:w="57" w:type="dxa"/>
            </w:tcMar>
          </w:tcPr>
          <w:p w14:paraId="09EB44B4" w14:textId="0720403A" w:rsidR="008D1601" w:rsidRPr="002B497C" w:rsidRDefault="009D7359" w:rsidP="00525487">
            <w:pPr>
              <w:pStyle w:val="StandardTabelle10pt"/>
            </w:pPr>
            <w:r w:rsidRPr="002B497C">
              <w:t>Course Deviation Indicator</w:t>
            </w:r>
          </w:p>
        </w:tc>
      </w:tr>
      <w:tr w:rsidR="008D1601" w:rsidRPr="002B497C" w14:paraId="6A2825DA" w14:textId="77777777" w:rsidTr="00E44108">
        <w:trPr>
          <w:trHeight w:val="290"/>
        </w:trPr>
        <w:tc>
          <w:tcPr>
            <w:tcW w:w="1483" w:type="dxa"/>
            <w:tcMar>
              <w:top w:w="57" w:type="dxa"/>
              <w:bottom w:w="57" w:type="dxa"/>
            </w:tcMar>
          </w:tcPr>
          <w:p w14:paraId="15257E24" w14:textId="77777777" w:rsidR="008D1601" w:rsidRPr="002B497C" w:rsidRDefault="008D1601" w:rsidP="00525487">
            <w:pPr>
              <w:pStyle w:val="StandardTabelle10pt"/>
            </w:pPr>
            <w:r w:rsidRPr="002B497C">
              <w:t>CG</w:t>
            </w:r>
          </w:p>
        </w:tc>
        <w:tc>
          <w:tcPr>
            <w:tcW w:w="3375" w:type="dxa"/>
            <w:tcMar>
              <w:top w:w="57" w:type="dxa"/>
              <w:bottom w:w="57" w:type="dxa"/>
            </w:tcMar>
          </w:tcPr>
          <w:p w14:paraId="5A64DABB" w14:textId="77777777" w:rsidR="008D1601" w:rsidRPr="002B497C" w:rsidRDefault="008D1601" w:rsidP="00525487">
            <w:pPr>
              <w:pStyle w:val="StandardTabelle10pt"/>
            </w:pPr>
            <w:r w:rsidRPr="002B497C">
              <w:t>Centre of Gravity</w:t>
            </w:r>
          </w:p>
        </w:tc>
      </w:tr>
      <w:tr w:rsidR="008D1601" w:rsidRPr="002B497C" w14:paraId="18EE3AD0" w14:textId="77777777" w:rsidTr="00E44108">
        <w:trPr>
          <w:trHeight w:val="290"/>
        </w:trPr>
        <w:tc>
          <w:tcPr>
            <w:tcW w:w="1483" w:type="dxa"/>
            <w:tcMar>
              <w:top w:w="57" w:type="dxa"/>
              <w:bottom w:w="57" w:type="dxa"/>
            </w:tcMar>
          </w:tcPr>
          <w:p w14:paraId="214107F2" w14:textId="4606A3E5" w:rsidR="008D1601" w:rsidRPr="002B497C" w:rsidRDefault="008D1601" w:rsidP="00525487">
            <w:pPr>
              <w:pStyle w:val="StandardTabelle10pt"/>
            </w:pPr>
            <w:r w:rsidRPr="002B497C">
              <w:t>C</w:t>
            </w:r>
            <w:r w:rsidR="009D7359" w:rsidRPr="002B497C">
              <w:t>TR</w:t>
            </w:r>
          </w:p>
        </w:tc>
        <w:tc>
          <w:tcPr>
            <w:tcW w:w="3375" w:type="dxa"/>
            <w:tcMar>
              <w:top w:w="57" w:type="dxa"/>
              <w:bottom w:w="57" w:type="dxa"/>
            </w:tcMar>
          </w:tcPr>
          <w:p w14:paraId="56DA8A08" w14:textId="54EC4F1F" w:rsidR="008D1601" w:rsidRPr="002B497C" w:rsidRDefault="009D7359" w:rsidP="00525487">
            <w:pPr>
              <w:pStyle w:val="StandardTabelle10pt"/>
            </w:pPr>
            <w:r w:rsidRPr="002B497C">
              <w:t>Control zone</w:t>
            </w:r>
          </w:p>
        </w:tc>
      </w:tr>
      <w:tr w:rsidR="004E6139" w:rsidRPr="002B497C" w14:paraId="4329B417" w14:textId="77777777" w:rsidTr="00F16833">
        <w:trPr>
          <w:trHeight w:val="290"/>
        </w:trPr>
        <w:tc>
          <w:tcPr>
            <w:tcW w:w="1483" w:type="dxa"/>
            <w:tcMar>
              <w:top w:w="57" w:type="dxa"/>
              <w:bottom w:w="57" w:type="dxa"/>
            </w:tcMar>
          </w:tcPr>
          <w:p w14:paraId="3BDECD42" w14:textId="2BDF7794" w:rsidR="004E6139" w:rsidRPr="002B497C" w:rsidRDefault="004E6139" w:rsidP="00525487">
            <w:pPr>
              <w:pStyle w:val="StandardTabelle10pt"/>
            </w:pPr>
            <w:r w:rsidRPr="002B497C">
              <w:t>DABS</w:t>
            </w:r>
          </w:p>
        </w:tc>
        <w:tc>
          <w:tcPr>
            <w:tcW w:w="3375" w:type="dxa"/>
            <w:tcMar>
              <w:top w:w="57" w:type="dxa"/>
              <w:bottom w:w="57" w:type="dxa"/>
            </w:tcMar>
          </w:tcPr>
          <w:p w14:paraId="6D752C19" w14:textId="36FB2FCC" w:rsidR="004E6139" w:rsidRPr="002B497C" w:rsidRDefault="004E6139" w:rsidP="00525487">
            <w:pPr>
              <w:pStyle w:val="StandardTabelle10pt"/>
            </w:pPr>
            <w:r w:rsidRPr="002B497C">
              <w:t>Daily Airspace Bulletin Switzerland</w:t>
            </w:r>
          </w:p>
        </w:tc>
      </w:tr>
      <w:tr w:rsidR="00210F45" w:rsidRPr="002B497C" w14:paraId="2E7D4497" w14:textId="77777777" w:rsidTr="00E44108">
        <w:trPr>
          <w:trHeight w:val="290"/>
        </w:trPr>
        <w:tc>
          <w:tcPr>
            <w:tcW w:w="1483" w:type="dxa"/>
            <w:tcMar>
              <w:top w:w="57" w:type="dxa"/>
              <w:bottom w:w="57" w:type="dxa"/>
            </w:tcMar>
          </w:tcPr>
          <w:p w14:paraId="53F8E202" w14:textId="16BD1D2A" w:rsidR="00210F45" w:rsidRPr="002B497C" w:rsidRDefault="00210F45" w:rsidP="00525487">
            <w:pPr>
              <w:pStyle w:val="StandardTabelle10pt"/>
            </w:pPr>
            <w:r w:rsidRPr="002B497C">
              <w:t>DF</w:t>
            </w:r>
          </w:p>
        </w:tc>
        <w:tc>
          <w:tcPr>
            <w:tcW w:w="3375" w:type="dxa"/>
            <w:tcMar>
              <w:top w:w="57" w:type="dxa"/>
              <w:bottom w:w="57" w:type="dxa"/>
            </w:tcMar>
            <w:vAlign w:val="bottom"/>
          </w:tcPr>
          <w:p w14:paraId="0E034511" w14:textId="654EE5B4" w:rsidR="00210F45" w:rsidRPr="002B497C" w:rsidRDefault="00210F45" w:rsidP="00210F45">
            <w:pPr>
              <w:pStyle w:val="StandardTabelle10pt"/>
            </w:pPr>
            <w:r w:rsidRPr="002B497C">
              <w:t>Direction Finder</w:t>
            </w:r>
          </w:p>
        </w:tc>
      </w:tr>
      <w:tr w:rsidR="008D1601" w:rsidRPr="002B497C" w14:paraId="7009C770" w14:textId="77777777" w:rsidTr="00E44108">
        <w:trPr>
          <w:trHeight w:val="290"/>
        </w:trPr>
        <w:tc>
          <w:tcPr>
            <w:tcW w:w="1483" w:type="dxa"/>
            <w:tcMar>
              <w:top w:w="57" w:type="dxa"/>
              <w:bottom w:w="57" w:type="dxa"/>
            </w:tcMar>
          </w:tcPr>
          <w:p w14:paraId="04FD5CC9" w14:textId="08A435DA" w:rsidR="008D1601" w:rsidRPr="002B497C" w:rsidRDefault="008D1601" w:rsidP="00525487">
            <w:pPr>
              <w:pStyle w:val="StandardTabelle10pt"/>
            </w:pPr>
            <w:r w:rsidRPr="002B497C">
              <w:t>D</w:t>
            </w:r>
            <w:r w:rsidR="009D7359" w:rsidRPr="002B497C">
              <w:t>ME</w:t>
            </w:r>
          </w:p>
        </w:tc>
        <w:tc>
          <w:tcPr>
            <w:tcW w:w="3375" w:type="dxa"/>
            <w:tcMar>
              <w:top w:w="57" w:type="dxa"/>
              <w:bottom w:w="57" w:type="dxa"/>
            </w:tcMar>
            <w:vAlign w:val="bottom"/>
          </w:tcPr>
          <w:p w14:paraId="06DD3A14" w14:textId="3E8254A6" w:rsidR="008D1601" w:rsidRPr="002B497C" w:rsidRDefault="009D7359" w:rsidP="00525487">
            <w:pPr>
              <w:pStyle w:val="StandardTabelle10pt"/>
            </w:pPr>
            <w:r w:rsidRPr="002B497C">
              <w:t>Distance Measuring Equipment</w:t>
            </w:r>
          </w:p>
        </w:tc>
      </w:tr>
      <w:tr w:rsidR="008D1601" w:rsidRPr="002B497C" w14:paraId="2F6D8A5A" w14:textId="77777777" w:rsidTr="00E44108">
        <w:trPr>
          <w:trHeight w:val="290"/>
        </w:trPr>
        <w:tc>
          <w:tcPr>
            <w:tcW w:w="1483" w:type="dxa"/>
            <w:tcMar>
              <w:top w:w="57" w:type="dxa"/>
              <w:bottom w:w="57" w:type="dxa"/>
            </w:tcMar>
          </w:tcPr>
          <w:p w14:paraId="4234FA0A" w14:textId="0B9C9806" w:rsidR="008D1601" w:rsidRPr="002B497C" w:rsidRDefault="00210F45" w:rsidP="00525487">
            <w:pPr>
              <w:pStyle w:val="StandardTabelle10pt"/>
            </w:pPr>
            <w:r w:rsidRPr="002B497C">
              <w:t>DVE</w:t>
            </w:r>
          </w:p>
        </w:tc>
        <w:tc>
          <w:tcPr>
            <w:tcW w:w="3375" w:type="dxa"/>
            <w:tcMar>
              <w:top w:w="57" w:type="dxa"/>
              <w:bottom w:w="57" w:type="dxa"/>
            </w:tcMar>
          </w:tcPr>
          <w:p w14:paraId="05693045" w14:textId="30420E43" w:rsidR="008D1601" w:rsidRPr="002B497C" w:rsidRDefault="00210F45" w:rsidP="00525487">
            <w:pPr>
              <w:pStyle w:val="StandardTabelle10pt"/>
            </w:pPr>
            <w:r w:rsidRPr="002B497C">
              <w:t>Degraded Visual Environment</w:t>
            </w:r>
          </w:p>
        </w:tc>
      </w:tr>
      <w:tr w:rsidR="000E74D1" w:rsidRPr="002B497C" w14:paraId="79AF2E24" w14:textId="77777777" w:rsidTr="008F5499">
        <w:trPr>
          <w:trHeight w:val="290"/>
        </w:trPr>
        <w:tc>
          <w:tcPr>
            <w:tcW w:w="1483" w:type="dxa"/>
            <w:tcMar>
              <w:top w:w="57" w:type="dxa"/>
              <w:bottom w:w="57" w:type="dxa"/>
            </w:tcMar>
          </w:tcPr>
          <w:p w14:paraId="09BC7D1A" w14:textId="071F71D9" w:rsidR="000E74D1" w:rsidRPr="002B497C" w:rsidRDefault="000E74D1" w:rsidP="00525487">
            <w:pPr>
              <w:pStyle w:val="StandardTabelle10pt"/>
            </w:pPr>
            <w:r w:rsidRPr="002B497C">
              <w:t>DTO</w:t>
            </w:r>
          </w:p>
        </w:tc>
        <w:tc>
          <w:tcPr>
            <w:tcW w:w="3375" w:type="dxa"/>
            <w:tcMar>
              <w:top w:w="57" w:type="dxa"/>
              <w:bottom w:w="57" w:type="dxa"/>
            </w:tcMar>
            <w:vAlign w:val="bottom"/>
          </w:tcPr>
          <w:p w14:paraId="1F181375" w14:textId="5C5F581D" w:rsidR="000E74D1" w:rsidRPr="002B497C" w:rsidRDefault="000E74D1" w:rsidP="00525487">
            <w:pPr>
              <w:pStyle w:val="StandardTabelle10pt"/>
            </w:pPr>
            <w:r w:rsidRPr="002B497C">
              <w:t>Declared Training Organisation</w:t>
            </w:r>
          </w:p>
        </w:tc>
      </w:tr>
      <w:tr w:rsidR="008D1601" w:rsidRPr="002B497C" w14:paraId="76F50FF8" w14:textId="77777777" w:rsidTr="00E44108">
        <w:trPr>
          <w:trHeight w:val="290"/>
        </w:trPr>
        <w:tc>
          <w:tcPr>
            <w:tcW w:w="1483" w:type="dxa"/>
            <w:tcMar>
              <w:top w:w="57" w:type="dxa"/>
              <w:bottom w:w="57" w:type="dxa"/>
            </w:tcMar>
          </w:tcPr>
          <w:p w14:paraId="365F59FB" w14:textId="77777777" w:rsidR="008D1601" w:rsidRPr="002B497C" w:rsidRDefault="008D1601" w:rsidP="00525487">
            <w:pPr>
              <w:pStyle w:val="StandardTabelle10pt"/>
            </w:pPr>
            <w:r w:rsidRPr="002B497C">
              <w:t>EASA</w:t>
            </w:r>
          </w:p>
        </w:tc>
        <w:tc>
          <w:tcPr>
            <w:tcW w:w="3375" w:type="dxa"/>
            <w:tcMar>
              <w:top w:w="57" w:type="dxa"/>
              <w:bottom w:w="57" w:type="dxa"/>
            </w:tcMar>
          </w:tcPr>
          <w:p w14:paraId="030BCE46" w14:textId="77777777" w:rsidR="008D1601" w:rsidRPr="002B497C" w:rsidRDefault="008D1601" w:rsidP="00525487">
            <w:pPr>
              <w:pStyle w:val="StandardTabelle10pt"/>
            </w:pPr>
            <w:r w:rsidRPr="002B497C">
              <w:t>European Aviation Safety Agency</w:t>
            </w:r>
          </w:p>
        </w:tc>
      </w:tr>
      <w:tr w:rsidR="00763CBD" w:rsidRPr="002B497C" w14:paraId="4B69291B" w14:textId="77777777" w:rsidTr="00E44108">
        <w:trPr>
          <w:trHeight w:val="290"/>
        </w:trPr>
        <w:tc>
          <w:tcPr>
            <w:tcW w:w="1483" w:type="dxa"/>
            <w:tcMar>
              <w:top w:w="57" w:type="dxa"/>
              <w:bottom w:w="57" w:type="dxa"/>
            </w:tcMar>
          </w:tcPr>
          <w:p w14:paraId="375E1EB7" w14:textId="1C5ACD1F" w:rsidR="00763CBD" w:rsidRPr="002B497C" w:rsidRDefault="00763CBD" w:rsidP="00525487">
            <w:pPr>
              <w:pStyle w:val="StandardTabelle10pt"/>
            </w:pPr>
            <w:r w:rsidRPr="002B497C">
              <w:t>ERPM</w:t>
            </w:r>
          </w:p>
        </w:tc>
        <w:tc>
          <w:tcPr>
            <w:tcW w:w="3375" w:type="dxa"/>
            <w:tcMar>
              <w:top w:w="57" w:type="dxa"/>
              <w:bottom w:w="57" w:type="dxa"/>
            </w:tcMar>
          </w:tcPr>
          <w:p w14:paraId="30CD34A3" w14:textId="60784D65" w:rsidR="00763CBD" w:rsidRPr="002B497C" w:rsidRDefault="00763CBD" w:rsidP="00525487">
            <w:pPr>
              <w:pStyle w:val="StandardTabelle10pt"/>
            </w:pPr>
            <w:r w:rsidRPr="002B497C">
              <w:t>Engine Revolution Per Minute</w:t>
            </w:r>
          </w:p>
        </w:tc>
      </w:tr>
      <w:tr w:rsidR="008D1601" w:rsidRPr="002B497C" w14:paraId="3A17FEF7" w14:textId="77777777" w:rsidTr="00E44108">
        <w:trPr>
          <w:trHeight w:val="290"/>
        </w:trPr>
        <w:tc>
          <w:tcPr>
            <w:tcW w:w="1483" w:type="dxa"/>
            <w:tcMar>
              <w:top w:w="57" w:type="dxa"/>
              <w:bottom w:w="57" w:type="dxa"/>
            </w:tcMar>
          </w:tcPr>
          <w:p w14:paraId="3272944F" w14:textId="0C1B7F1C" w:rsidR="008D1601" w:rsidRPr="002B497C" w:rsidRDefault="008D1601" w:rsidP="00525487">
            <w:pPr>
              <w:pStyle w:val="StandardTabelle10pt"/>
            </w:pPr>
            <w:r w:rsidRPr="002B497C">
              <w:t>E</w:t>
            </w:r>
            <w:r w:rsidR="00E24053" w:rsidRPr="002B497C">
              <w:t>TA</w:t>
            </w:r>
          </w:p>
        </w:tc>
        <w:tc>
          <w:tcPr>
            <w:tcW w:w="3375" w:type="dxa"/>
            <w:tcMar>
              <w:top w:w="57" w:type="dxa"/>
              <w:bottom w:w="57" w:type="dxa"/>
            </w:tcMar>
          </w:tcPr>
          <w:p w14:paraId="70B064CD" w14:textId="050A72AA" w:rsidR="008D1601" w:rsidRPr="002B497C" w:rsidRDefault="00E24053" w:rsidP="00525487">
            <w:pPr>
              <w:pStyle w:val="StandardTabelle10pt"/>
            </w:pPr>
            <w:r w:rsidRPr="002B497C">
              <w:t>Estimated Time of Arrival</w:t>
            </w:r>
          </w:p>
        </w:tc>
      </w:tr>
      <w:tr w:rsidR="008D1601" w:rsidRPr="002B497C" w14:paraId="43731226" w14:textId="77777777" w:rsidTr="00E44108">
        <w:trPr>
          <w:trHeight w:val="290"/>
        </w:trPr>
        <w:tc>
          <w:tcPr>
            <w:tcW w:w="1483" w:type="dxa"/>
            <w:tcMar>
              <w:top w:w="57" w:type="dxa"/>
              <w:bottom w:w="57" w:type="dxa"/>
            </w:tcMar>
          </w:tcPr>
          <w:p w14:paraId="6D1DFDAB" w14:textId="77777777" w:rsidR="008D1601" w:rsidRPr="002B497C" w:rsidRDefault="008D1601" w:rsidP="00525487">
            <w:pPr>
              <w:pStyle w:val="StandardTabelle10pt"/>
            </w:pPr>
            <w:r w:rsidRPr="002B497C">
              <w:t>FCL</w:t>
            </w:r>
          </w:p>
        </w:tc>
        <w:tc>
          <w:tcPr>
            <w:tcW w:w="3375" w:type="dxa"/>
            <w:tcMar>
              <w:top w:w="57" w:type="dxa"/>
              <w:bottom w:w="57" w:type="dxa"/>
            </w:tcMar>
          </w:tcPr>
          <w:p w14:paraId="32997039" w14:textId="77777777" w:rsidR="008D1601" w:rsidRPr="002B497C" w:rsidRDefault="008D1601" w:rsidP="00525487">
            <w:pPr>
              <w:pStyle w:val="StandardTabelle10pt"/>
            </w:pPr>
            <w:r w:rsidRPr="002B497C">
              <w:t>Flight Crew Licence</w:t>
            </w:r>
          </w:p>
        </w:tc>
      </w:tr>
      <w:tr w:rsidR="008D1601" w:rsidRPr="002B497C" w14:paraId="2553FBD9" w14:textId="77777777" w:rsidTr="00E44108">
        <w:trPr>
          <w:trHeight w:val="290"/>
        </w:trPr>
        <w:tc>
          <w:tcPr>
            <w:tcW w:w="1483" w:type="dxa"/>
            <w:tcMar>
              <w:top w:w="57" w:type="dxa"/>
              <w:bottom w:w="57" w:type="dxa"/>
            </w:tcMar>
          </w:tcPr>
          <w:p w14:paraId="308C14AC" w14:textId="3A568C5A" w:rsidR="008D1601" w:rsidRPr="002B497C" w:rsidRDefault="00E16BAE" w:rsidP="00525487">
            <w:pPr>
              <w:pStyle w:val="StandardTabelle10pt"/>
            </w:pPr>
            <w:r w:rsidRPr="002B497C">
              <w:t>FFS</w:t>
            </w:r>
          </w:p>
        </w:tc>
        <w:tc>
          <w:tcPr>
            <w:tcW w:w="3375" w:type="dxa"/>
            <w:tcMar>
              <w:top w:w="57" w:type="dxa"/>
              <w:bottom w:w="57" w:type="dxa"/>
            </w:tcMar>
          </w:tcPr>
          <w:p w14:paraId="0901CE4C" w14:textId="03B82418" w:rsidR="008D1601" w:rsidRPr="002B497C" w:rsidRDefault="00E16BAE" w:rsidP="00525487">
            <w:pPr>
              <w:pStyle w:val="StandardTabelle10pt"/>
            </w:pPr>
            <w:r w:rsidRPr="002B497C">
              <w:t>Full Flight Simulator</w:t>
            </w:r>
          </w:p>
        </w:tc>
      </w:tr>
      <w:tr w:rsidR="008D1601" w:rsidRPr="002B497C" w14:paraId="1CE5C4FA" w14:textId="77777777" w:rsidTr="00E44108">
        <w:trPr>
          <w:trHeight w:val="290"/>
        </w:trPr>
        <w:tc>
          <w:tcPr>
            <w:tcW w:w="1483" w:type="dxa"/>
            <w:tcMar>
              <w:top w:w="57" w:type="dxa"/>
              <w:bottom w:w="57" w:type="dxa"/>
            </w:tcMar>
          </w:tcPr>
          <w:p w14:paraId="21F17D30" w14:textId="3F58BCE3" w:rsidR="008D1601" w:rsidRPr="002B497C" w:rsidRDefault="00E16BAE" w:rsidP="00525487">
            <w:pPr>
              <w:pStyle w:val="StandardTabelle10pt"/>
            </w:pPr>
            <w:r w:rsidRPr="002B497C">
              <w:t>FNPT</w:t>
            </w:r>
          </w:p>
        </w:tc>
        <w:tc>
          <w:tcPr>
            <w:tcW w:w="3375" w:type="dxa"/>
            <w:tcMar>
              <w:top w:w="57" w:type="dxa"/>
              <w:bottom w:w="57" w:type="dxa"/>
            </w:tcMar>
          </w:tcPr>
          <w:p w14:paraId="485C6D9C" w14:textId="7D6B6914" w:rsidR="008D1601" w:rsidRPr="002B497C" w:rsidRDefault="008D1601" w:rsidP="00525487">
            <w:pPr>
              <w:pStyle w:val="StandardTabelle10pt"/>
            </w:pPr>
            <w:r w:rsidRPr="002B497C">
              <w:t xml:space="preserve">Flight </w:t>
            </w:r>
            <w:r w:rsidR="0080314C" w:rsidRPr="002B497C">
              <w:t>and Navigation Procedure Trainer</w:t>
            </w:r>
          </w:p>
        </w:tc>
      </w:tr>
      <w:tr w:rsidR="008D1601" w:rsidRPr="002B497C" w14:paraId="6D0CEDD2" w14:textId="77777777" w:rsidTr="00E44108">
        <w:trPr>
          <w:trHeight w:val="290"/>
        </w:trPr>
        <w:tc>
          <w:tcPr>
            <w:tcW w:w="1483" w:type="dxa"/>
            <w:tcMar>
              <w:top w:w="57" w:type="dxa"/>
              <w:bottom w:w="57" w:type="dxa"/>
            </w:tcMar>
          </w:tcPr>
          <w:p w14:paraId="35C2735A" w14:textId="77777777" w:rsidR="008D1601" w:rsidRPr="002B497C" w:rsidRDefault="008D1601" w:rsidP="00525487">
            <w:pPr>
              <w:pStyle w:val="StandardTabelle10pt"/>
            </w:pPr>
            <w:r w:rsidRPr="002B497C">
              <w:t>FOCA</w:t>
            </w:r>
          </w:p>
        </w:tc>
        <w:tc>
          <w:tcPr>
            <w:tcW w:w="3375" w:type="dxa"/>
            <w:tcMar>
              <w:top w:w="57" w:type="dxa"/>
              <w:bottom w:w="57" w:type="dxa"/>
            </w:tcMar>
          </w:tcPr>
          <w:p w14:paraId="7FD016F0" w14:textId="77777777" w:rsidR="008D1601" w:rsidRPr="002B497C" w:rsidRDefault="008D1601" w:rsidP="00525487">
            <w:pPr>
              <w:pStyle w:val="StandardTabelle10pt"/>
            </w:pPr>
            <w:r w:rsidRPr="002B497C">
              <w:t>Federal Office of Civil Aviation</w:t>
            </w:r>
          </w:p>
        </w:tc>
      </w:tr>
      <w:tr w:rsidR="008D1601" w:rsidRPr="002B497C" w14:paraId="180435BB" w14:textId="77777777" w:rsidTr="00E44108">
        <w:trPr>
          <w:trHeight w:val="290"/>
        </w:trPr>
        <w:tc>
          <w:tcPr>
            <w:tcW w:w="1483" w:type="dxa"/>
            <w:tcMar>
              <w:top w:w="57" w:type="dxa"/>
              <w:bottom w:w="57" w:type="dxa"/>
            </w:tcMar>
          </w:tcPr>
          <w:p w14:paraId="240C7C37" w14:textId="7A5A3821" w:rsidR="008D1601" w:rsidRPr="002B497C" w:rsidRDefault="0080314C" w:rsidP="00525487">
            <w:pPr>
              <w:pStyle w:val="StandardTabelle10pt"/>
            </w:pPr>
            <w:r w:rsidRPr="002B497C">
              <w:t>FSTD</w:t>
            </w:r>
          </w:p>
        </w:tc>
        <w:tc>
          <w:tcPr>
            <w:tcW w:w="3375" w:type="dxa"/>
            <w:tcMar>
              <w:top w:w="57" w:type="dxa"/>
              <w:bottom w:w="57" w:type="dxa"/>
            </w:tcMar>
          </w:tcPr>
          <w:p w14:paraId="0E060541" w14:textId="44C5DE17" w:rsidR="008D1601" w:rsidRPr="002B497C" w:rsidRDefault="0080314C" w:rsidP="00525487">
            <w:pPr>
              <w:pStyle w:val="StandardTabelle10pt"/>
            </w:pPr>
            <w:r w:rsidRPr="002B497C">
              <w:t>Flight Simulation Training Devices</w:t>
            </w:r>
          </w:p>
        </w:tc>
      </w:tr>
      <w:tr w:rsidR="008D1601" w:rsidRPr="002B497C" w14:paraId="0EA9CC99" w14:textId="77777777" w:rsidTr="00E44108">
        <w:trPr>
          <w:trHeight w:val="290"/>
        </w:trPr>
        <w:tc>
          <w:tcPr>
            <w:tcW w:w="1483" w:type="dxa"/>
            <w:tcMar>
              <w:top w:w="57" w:type="dxa"/>
              <w:bottom w:w="57" w:type="dxa"/>
            </w:tcMar>
          </w:tcPr>
          <w:p w14:paraId="748DF35D" w14:textId="1BFA4089" w:rsidR="008D1601" w:rsidRPr="002B497C" w:rsidRDefault="0080314C" w:rsidP="00525487">
            <w:pPr>
              <w:pStyle w:val="StandardTabelle10pt"/>
            </w:pPr>
            <w:r w:rsidRPr="002B497C">
              <w:t>ft</w:t>
            </w:r>
          </w:p>
        </w:tc>
        <w:tc>
          <w:tcPr>
            <w:tcW w:w="3375" w:type="dxa"/>
            <w:tcMar>
              <w:top w:w="57" w:type="dxa"/>
              <w:bottom w:w="57" w:type="dxa"/>
            </w:tcMar>
          </w:tcPr>
          <w:p w14:paraId="04BE2BFA" w14:textId="5E350FAA" w:rsidR="008D1601" w:rsidRPr="002B497C" w:rsidRDefault="0080314C" w:rsidP="00525487">
            <w:pPr>
              <w:pStyle w:val="StandardTabelle10pt"/>
            </w:pPr>
            <w:r w:rsidRPr="002B497C">
              <w:t>feet</w:t>
            </w:r>
          </w:p>
        </w:tc>
      </w:tr>
      <w:tr w:rsidR="00210F45" w:rsidRPr="002B497C" w14:paraId="1A2CB7A9" w14:textId="77777777" w:rsidTr="00E44108">
        <w:trPr>
          <w:trHeight w:val="290"/>
        </w:trPr>
        <w:tc>
          <w:tcPr>
            <w:tcW w:w="1483" w:type="dxa"/>
            <w:tcMar>
              <w:top w:w="57" w:type="dxa"/>
              <w:bottom w:w="57" w:type="dxa"/>
            </w:tcMar>
          </w:tcPr>
          <w:p w14:paraId="48250945" w14:textId="408E8192" w:rsidR="00210F45" w:rsidRPr="002B497C" w:rsidRDefault="00210F45" w:rsidP="00525487">
            <w:pPr>
              <w:pStyle w:val="StandardTabelle10pt"/>
            </w:pPr>
            <w:r w:rsidRPr="002B497C">
              <w:t>G</w:t>
            </w:r>
          </w:p>
        </w:tc>
        <w:tc>
          <w:tcPr>
            <w:tcW w:w="3375" w:type="dxa"/>
            <w:tcMar>
              <w:top w:w="57" w:type="dxa"/>
              <w:bottom w:w="57" w:type="dxa"/>
            </w:tcMar>
          </w:tcPr>
          <w:p w14:paraId="4FE1880A" w14:textId="2229381E" w:rsidR="00210F45" w:rsidRPr="002B497C" w:rsidRDefault="00E97634" w:rsidP="00E97634">
            <w:pPr>
              <w:pStyle w:val="StandardTabelle10pt"/>
            </w:pPr>
            <w:r w:rsidRPr="002B497C">
              <w:t xml:space="preserve">Gravity </w:t>
            </w:r>
            <w:r w:rsidR="00B16B40" w:rsidRPr="002B497C">
              <w:t>acceleration</w:t>
            </w:r>
          </w:p>
        </w:tc>
      </w:tr>
      <w:tr w:rsidR="00EB03D3" w:rsidRPr="002B497C" w14:paraId="7DFF7E7B" w14:textId="77777777" w:rsidTr="00E44108">
        <w:trPr>
          <w:trHeight w:val="290"/>
        </w:trPr>
        <w:tc>
          <w:tcPr>
            <w:tcW w:w="1483" w:type="dxa"/>
            <w:tcMar>
              <w:top w:w="57" w:type="dxa"/>
              <w:bottom w:w="57" w:type="dxa"/>
            </w:tcMar>
          </w:tcPr>
          <w:p w14:paraId="3DDF6C2F" w14:textId="77777777" w:rsidR="00EB03D3" w:rsidRPr="002B497C" w:rsidRDefault="00EB03D3" w:rsidP="00525487">
            <w:pPr>
              <w:pStyle w:val="StandardTabelle10pt"/>
            </w:pPr>
            <w:r w:rsidRPr="002B497C">
              <w:t>GNSS</w:t>
            </w:r>
          </w:p>
        </w:tc>
        <w:tc>
          <w:tcPr>
            <w:tcW w:w="3375" w:type="dxa"/>
            <w:tcMar>
              <w:top w:w="57" w:type="dxa"/>
              <w:bottom w:w="57" w:type="dxa"/>
            </w:tcMar>
          </w:tcPr>
          <w:p w14:paraId="3F4610CE" w14:textId="3814A414" w:rsidR="00EB03D3" w:rsidRPr="002B497C" w:rsidRDefault="00EB03D3" w:rsidP="00525487">
            <w:pPr>
              <w:pStyle w:val="StandardTabelle10pt"/>
            </w:pPr>
            <w:r w:rsidRPr="002B497C">
              <w:t>Global Navigation Satellite System</w:t>
            </w:r>
          </w:p>
        </w:tc>
      </w:tr>
      <w:tr w:rsidR="00005DEE" w:rsidRPr="002B497C" w14:paraId="262AECE7" w14:textId="77777777" w:rsidTr="00E44108">
        <w:trPr>
          <w:trHeight w:val="290"/>
        </w:trPr>
        <w:tc>
          <w:tcPr>
            <w:tcW w:w="1483" w:type="dxa"/>
            <w:tcMar>
              <w:top w:w="57" w:type="dxa"/>
              <w:bottom w:w="57" w:type="dxa"/>
            </w:tcMar>
          </w:tcPr>
          <w:p w14:paraId="1D44D83D" w14:textId="57CF10B0" w:rsidR="00005DEE" w:rsidRPr="002B497C" w:rsidRDefault="00005DEE" w:rsidP="00525487">
            <w:pPr>
              <w:pStyle w:val="StandardTabelle10pt"/>
            </w:pPr>
            <w:r w:rsidRPr="002B497C">
              <w:t>(H)</w:t>
            </w:r>
          </w:p>
        </w:tc>
        <w:tc>
          <w:tcPr>
            <w:tcW w:w="3375" w:type="dxa"/>
            <w:tcMar>
              <w:top w:w="57" w:type="dxa"/>
              <w:bottom w:w="57" w:type="dxa"/>
            </w:tcMar>
          </w:tcPr>
          <w:p w14:paraId="75284D50" w14:textId="3DC027AC" w:rsidR="00005DEE" w:rsidRPr="002B497C" w:rsidRDefault="00005DEE" w:rsidP="00525487">
            <w:pPr>
              <w:pStyle w:val="StandardTabelle10pt"/>
            </w:pPr>
            <w:r w:rsidRPr="002B497C">
              <w:t>Helicopter</w:t>
            </w:r>
          </w:p>
        </w:tc>
      </w:tr>
      <w:tr w:rsidR="008D1601" w:rsidRPr="002B497C" w14:paraId="71043324" w14:textId="77777777" w:rsidTr="00E44108">
        <w:trPr>
          <w:trHeight w:val="290"/>
        </w:trPr>
        <w:tc>
          <w:tcPr>
            <w:tcW w:w="1483" w:type="dxa"/>
            <w:tcMar>
              <w:top w:w="57" w:type="dxa"/>
              <w:bottom w:w="57" w:type="dxa"/>
            </w:tcMar>
          </w:tcPr>
          <w:p w14:paraId="4DA4381B" w14:textId="40AB52B7" w:rsidR="008D1601" w:rsidRPr="002B497C" w:rsidRDefault="008D1601" w:rsidP="00525487">
            <w:pPr>
              <w:pStyle w:val="StandardTabelle10pt"/>
            </w:pPr>
            <w:r w:rsidRPr="002B497C">
              <w:t>H</w:t>
            </w:r>
            <w:r w:rsidR="0068089E" w:rsidRPr="002B497C">
              <w:t>/V</w:t>
            </w:r>
          </w:p>
        </w:tc>
        <w:tc>
          <w:tcPr>
            <w:tcW w:w="3375" w:type="dxa"/>
            <w:tcMar>
              <w:top w:w="57" w:type="dxa"/>
              <w:bottom w:w="57" w:type="dxa"/>
            </w:tcMar>
          </w:tcPr>
          <w:p w14:paraId="300954BA" w14:textId="652E744F" w:rsidR="008D1601" w:rsidRPr="002B497C" w:rsidRDefault="0068089E" w:rsidP="00525487">
            <w:pPr>
              <w:pStyle w:val="StandardTabelle10pt"/>
            </w:pPr>
            <w:r w:rsidRPr="002B497C">
              <w:t>Height / Velocity diagram</w:t>
            </w:r>
          </w:p>
        </w:tc>
      </w:tr>
      <w:tr w:rsidR="008D1601" w:rsidRPr="002B497C" w14:paraId="633559B5" w14:textId="77777777" w:rsidTr="00E44108">
        <w:trPr>
          <w:trHeight w:val="290"/>
        </w:trPr>
        <w:tc>
          <w:tcPr>
            <w:tcW w:w="1483" w:type="dxa"/>
            <w:tcMar>
              <w:top w:w="57" w:type="dxa"/>
              <w:bottom w:w="57" w:type="dxa"/>
            </w:tcMar>
          </w:tcPr>
          <w:p w14:paraId="3552D8C2" w14:textId="6AB4B17F" w:rsidR="008D1601" w:rsidRPr="002B497C" w:rsidRDefault="008D1601" w:rsidP="00525487">
            <w:pPr>
              <w:pStyle w:val="StandardTabelle10pt"/>
            </w:pPr>
            <w:r w:rsidRPr="002B497C">
              <w:t>HI</w:t>
            </w:r>
            <w:r w:rsidR="0068089E" w:rsidRPr="002B497C">
              <w:t>GE</w:t>
            </w:r>
          </w:p>
        </w:tc>
        <w:tc>
          <w:tcPr>
            <w:tcW w:w="3375" w:type="dxa"/>
            <w:tcMar>
              <w:top w:w="57" w:type="dxa"/>
              <w:bottom w:w="57" w:type="dxa"/>
            </w:tcMar>
          </w:tcPr>
          <w:p w14:paraId="46526D3B" w14:textId="1AF4B1FB" w:rsidR="008D1601" w:rsidRPr="002B497C" w:rsidRDefault="00FD6380" w:rsidP="00525487">
            <w:pPr>
              <w:pStyle w:val="StandardTabelle10pt"/>
            </w:pPr>
            <w:r w:rsidRPr="002B497C">
              <w:t>Hover In Ground Effect</w:t>
            </w:r>
          </w:p>
        </w:tc>
      </w:tr>
      <w:tr w:rsidR="008D1601" w:rsidRPr="002B497C" w14:paraId="0F58E8BE" w14:textId="77777777" w:rsidTr="00E44108">
        <w:trPr>
          <w:trHeight w:val="290"/>
        </w:trPr>
        <w:tc>
          <w:tcPr>
            <w:tcW w:w="1483" w:type="dxa"/>
            <w:tcMar>
              <w:top w:w="57" w:type="dxa"/>
              <w:bottom w:w="57" w:type="dxa"/>
            </w:tcMar>
          </w:tcPr>
          <w:p w14:paraId="10BF5677" w14:textId="77777777" w:rsidR="008D1601" w:rsidRPr="002B497C" w:rsidRDefault="008D1601" w:rsidP="00525487">
            <w:pPr>
              <w:pStyle w:val="StandardTabelle10pt"/>
            </w:pPr>
            <w:r w:rsidRPr="002B497C">
              <w:t>HT</w:t>
            </w:r>
          </w:p>
        </w:tc>
        <w:tc>
          <w:tcPr>
            <w:tcW w:w="3375" w:type="dxa"/>
            <w:tcMar>
              <w:top w:w="57" w:type="dxa"/>
              <w:bottom w:w="57" w:type="dxa"/>
            </w:tcMar>
          </w:tcPr>
          <w:p w14:paraId="1764C150" w14:textId="77777777" w:rsidR="008D1601" w:rsidRPr="002B497C" w:rsidRDefault="008D1601" w:rsidP="00525487">
            <w:pPr>
              <w:pStyle w:val="StandardTabelle10pt"/>
            </w:pPr>
            <w:r w:rsidRPr="002B497C">
              <w:t>Head of Training</w:t>
            </w:r>
          </w:p>
        </w:tc>
      </w:tr>
      <w:tr w:rsidR="00210F45" w:rsidRPr="002B497C" w14:paraId="27C98896" w14:textId="77777777" w:rsidTr="00E44108">
        <w:trPr>
          <w:trHeight w:val="290"/>
        </w:trPr>
        <w:tc>
          <w:tcPr>
            <w:tcW w:w="1483" w:type="dxa"/>
            <w:tcMar>
              <w:top w:w="57" w:type="dxa"/>
              <w:bottom w:w="57" w:type="dxa"/>
            </w:tcMar>
          </w:tcPr>
          <w:p w14:paraId="370BE3B0" w14:textId="7989AA7F" w:rsidR="00210F45" w:rsidRPr="002B497C" w:rsidRDefault="00210F45" w:rsidP="00525487">
            <w:pPr>
              <w:pStyle w:val="StandardTabelle10pt"/>
            </w:pPr>
            <w:r w:rsidRPr="002B497C">
              <w:t>HOGE</w:t>
            </w:r>
          </w:p>
        </w:tc>
        <w:tc>
          <w:tcPr>
            <w:tcW w:w="3375" w:type="dxa"/>
            <w:tcMar>
              <w:top w:w="57" w:type="dxa"/>
              <w:bottom w:w="57" w:type="dxa"/>
            </w:tcMar>
          </w:tcPr>
          <w:p w14:paraId="5E2AB75E" w14:textId="315EB955" w:rsidR="00210F45" w:rsidRPr="002B497C" w:rsidRDefault="00210F45" w:rsidP="00525487">
            <w:pPr>
              <w:pStyle w:val="StandardTabelle10pt"/>
            </w:pPr>
            <w:r w:rsidRPr="002B497C">
              <w:t>Hover Out of Ground Effect</w:t>
            </w:r>
          </w:p>
        </w:tc>
      </w:tr>
      <w:tr w:rsidR="008D1601" w:rsidRPr="002B497C" w14:paraId="1170C8E7" w14:textId="77777777" w:rsidTr="00E44108">
        <w:trPr>
          <w:trHeight w:val="290"/>
        </w:trPr>
        <w:tc>
          <w:tcPr>
            <w:tcW w:w="1483" w:type="dxa"/>
            <w:tcMar>
              <w:top w:w="57" w:type="dxa"/>
              <w:bottom w:w="57" w:type="dxa"/>
            </w:tcMar>
          </w:tcPr>
          <w:p w14:paraId="60E569DC" w14:textId="794D97F4" w:rsidR="008D1601" w:rsidRPr="002B497C" w:rsidRDefault="008D1601" w:rsidP="00525487">
            <w:pPr>
              <w:pStyle w:val="StandardTabelle10pt"/>
            </w:pPr>
            <w:r w:rsidRPr="002B497C">
              <w:t>I</w:t>
            </w:r>
            <w:r w:rsidR="00CE1106" w:rsidRPr="002B497C">
              <w:t>AS</w:t>
            </w:r>
          </w:p>
        </w:tc>
        <w:tc>
          <w:tcPr>
            <w:tcW w:w="3375" w:type="dxa"/>
            <w:tcMar>
              <w:top w:w="57" w:type="dxa"/>
              <w:bottom w:w="57" w:type="dxa"/>
            </w:tcMar>
          </w:tcPr>
          <w:p w14:paraId="5C1AF689" w14:textId="2F140BB8" w:rsidR="008D1601" w:rsidRPr="002B497C" w:rsidRDefault="00CE1106" w:rsidP="00525487">
            <w:pPr>
              <w:pStyle w:val="StandardTabelle10pt"/>
            </w:pPr>
            <w:r w:rsidRPr="002B497C">
              <w:t>Indicated Air</w:t>
            </w:r>
            <w:r w:rsidR="007E6822" w:rsidRPr="002B497C">
              <w:t xml:space="preserve"> S</w:t>
            </w:r>
            <w:r w:rsidRPr="002B497C">
              <w:t>peed</w:t>
            </w:r>
          </w:p>
        </w:tc>
      </w:tr>
      <w:tr w:rsidR="008D1601" w:rsidRPr="002B497C" w14:paraId="199DB2CB" w14:textId="77777777" w:rsidTr="00E44108">
        <w:trPr>
          <w:trHeight w:val="290"/>
        </w:trPr>
        <w:tc>
          <w:tcPr>
            <w:tcW w:w="1483" w:type="dxa"/>
            <w:tcMar>
              <w:top w:w="57" w:type="dxa"/>
              <w:bottom w:w="57" w:type="dxa"/>
            </w:tcMar>
          </w:tcPr>
          <w:p w14:paraId="2ED8054F" w14:textId="775D4BB8" w:rsidR="008D1601" w:rsidRPr="002B497C" w:rsidRDefault="00CE1106" w:rsidP="00525487">
            <w:pPr>
              <w:pStyle w:val="StandardTabelle10pt"/>
            </w:pPr>
            <w:r w:rsidRPr="002B497C">
              <w:t>ICAO</w:t>
            </w:r>
          </w:p>
        </w:tc>
        <w:tc>
          <w:tcPr>
            <w:tcW w:w="3375" w:type="dxa"/>
            <w:tcMar>
              <w:top w:w="57" w:type="dxa"/>
              <w:bottom w:w="57" w:type="dxa"/>
            </w:tcMar>
          </w:tcPr>
          <w:p w14:paraId="305074CD" w14:textId="4DBA33A0" w:rsidR="008D1601" w:rsidRPr="002B497C" w:rsidRDefault="00CE1106" w:rsidP="00525487">
            <w:pPr>
              <w:pStyle w:val="StandardTabelle10pt"/>
            </w:pPr>
            <w:r w:rsidRPr="002B497C">
              <w:t>International Civil Aviation Organisation</w:t>
            </w:r>
          </w:p>
        </w:tc>
      </w:tr>
      <w:tr w:rsidR="008D1601" w:rsidRPr="002B497C" w14:paraId="759D91A1" w14:textId="77777777" w:rsidTr="00E44108">
        <w:trPr>
          <w:trHeight w:val="290"/>
        </w:trPr>
        <w:tc>
          <w:tcPr>
            <w:tcW w:w="1483" w:type="dxa"/>
            <w:tcMar>
              <w:top w:w="57" w:type="dxa"/>
              <w:bottom w:w="57" w:type="dxa"/>
            </w:tcMar>
          </w:tcPr>
          <w:p w14:paraId="51E0D2D0" w14:textId="745C25F1" w:rsidR="008D1601" w:rsidRPr="002B497C" w:rsidRDefault="008D1601" w:rsidP="00525487">
            <w:pPr>
              <w:pStyle w:val="StandardTabelle10pt"/>
            </w:pPr>
            <w:r w:rsidRPr="002B497C">
              <w:t>I</w:t>
            </w:r>
            <w:r w:rsidR="00CE1106" w:rsidRPr="002B497C">
              <w:t>MC</w:t>
            </w:r>
          </w:p>
        </w:tc>
        <w:tc>
          <w:tcPr>
            <w:tcW w:w="3375" w:type="dxa"/>
            <w:tcMar>
              <w:top w:w="57" w:type="dxa"/>
              <w:bottom w:w="57" w:type="dxa"/>
            </w:tcMar>
          </w:tcPr>
          <w:p w14:paraId="390450D3" w14:textId="4397C3B1" w:rsidR="008D1601" w:rsidRPr="002B497C" w:rsidRDefault="008D1601" w:rsidP="00525487">
            <w:pPr>
              <w:pStyle w:val="StandardTabelle10pt"/>
            </w:pPr>
            <w:r w:rsidRPr="002B497C">
              <w:t xml:space="preserve">Instrument </w:t>
            </w:r>
            <w:r w:rsidR="00CE1106" w:rsidRPr="002B497C">
              <w:t>Meteorological Conditions</w:t>
            </w:r>
          </w:p>
        </w:tc>
      </w:tr>
      <w:tr w:rsidR="008D1601" w:rsidRPr="002B497C" w14:paraId="2F1B8ECD" w14:textId="77777777" w:rsidTr="00E44108">
        <w:trPr>
          <w:trHeight w:val="290"/>
        </w:trPr>
        <w:tc>
          <w:tcPr>
            <w:tcW w:w="1483" w:type="dxa"/>
            <w:tcMar>
              <w:top w:w="57" w:type="dxa"/>
              <w:bottom w:w="57" w:type="dxa"/>
            </w:tcMar>
          </w:tcPr>
          <w:p w14:paraId="38E8CBAB" w14:textId="00C9B431" w:rsidR="008D1601" w:rsidRPr="002B497C" w:rsidRDefault="00CE1106" w:rsidP="00525487">
            <w:pPr>
              <w:pStyle w:val="StandardTabelle10pt"/>
            </w:pPr>
            <w:r w:rsidRPr="002B497C">
              <w:t>km</w:t>
            </w:r>
          </w:p>
        </w:tc>
        <w:tc>
          <w:tcPr>
            <w:tcW w:w="3375" w:type="dxa"/>
            <w:tcMar>
              <w:top w:w="57" w:type="dxa"/>
              <w:bottom w:w="57" w:type="dxa"/>
            </w:tcMar>
          </w:tcPr>
          <w:p w14:paraId="55DA3477" w14:textId="6ECA92A8" w:rsidR="008D1601" w:rsidRPr="002B497C" w:rsidRDefault="0048522E" w:rsidP="00525487">
            <w:pPr>
              <w:pStyle w:val="StandardTabelle10pt"/>
            </w:pPr>
            <w:r w:rsidRPr="002B497C">
              <w:t>k</w:t>
            </w:r>
            <w:r w:rsidR="00CE1106" w:rsidRPr="002B497C">
              <w:t>ilometre</w:t>
            </w:r>
          </w:p>
        </w:tc>
      </w:tr>
      <w:tr w:rsidR="008D1601" w:rsidRPr="002B497C" w14:paraId="240AF360" w14:textId="77777777" w:rsidTr="00E44108">
        <w:trPr>
          <w:trHeight w:val="290"/>
        </w:trPr>
        <w:tc>
          <w:tcPr>
            <w:tcW w:w="1483" w:type="dxa"/>
            <w:tcMar>
              <w:top w:w="57" w:type="dxa"/>
              <w:bottom w:w="57" w:type="dxa"/>
            </w:tcMar>
            <w:vAlign w:val="center"/>
          </w:tcPr>
          <w:p w14:paraId="2EB09532" w14:textId="77777777" w:rsidR="008D1601" w:rsidRPr="002B497C" w:rsidRDefault="008D1601" w:rsidP="00525487">
            <w:pPr>
              <w:pStyle w:val="StandardTabelle10pt"/>
            </w:pPr>
            <w:r w:rsidRPr="002B497C">
              <w:t>LoA</w:t>
            </w:r>
          </w:p>
        </w:tc>
        <w:tc>
          <w:tcPr>
            <w:tcW w:w="3375" w:type="dxa"/>
            <w:tcMar>
              <w:top w:w="57" w:type="dxa"/>
              <w:bottom w:w="57" w:type="dxa"/>
            </w:tcMar>
            <w:vAlign w:val="center"/>
          </w:tcPr>
          <w:p w14:paraId="47585D95" w14:textId="77777777" w:rsidR="008D1601" w:rsidRPr="002B497C" w:rsidRDefault="008D1601" w:rsidP="00525487">
            <w:pPr>
              <w:pStyle w:val="StandardTabelle10pt"/>
            </w:pPr>
            <w:r w:rsidRPr="002B497C">
              <w:t>Log of Abbreviations</w:t>
            </w:r>
          </w:p>
        </w:tc>
      </w:tr>
      <w:tr w:rsidR="008D1601" w:rsidRPr="002B497C" w14:paraId="74829F0C" w14:textId="77777777" w:rsidTr="00E44108">
        <w:trPr>
          <w:trHeight w:val="290"/>
        </w:trPr>
        <w:tc>
          <w:tcPr>
            <w:tcW w:w="1483" w:type="dxa"/>
            <w:tcMar>
              <w:top w:w="57" w:type="dxa"/>
              <w:bottom w:w="57" w:type="dxa"/>
            </w:tcMar>
            <w:vAlign w:val="center"/>
          </w:tcPr>
          <w:p w14:paraId="537D5574" w14:textId="77777777" w:rsidR="008D1601" w:rsidRPr="002B497C" w:rsidRDefault="008D1601" w:rsidP="00525487">
            <w:pPr>
              <w:pStyle w:val="StandardTabelle10pt"/>
            </w:pPr>
            <w:r w:rsidRPr="002B497C">
              <w:t>LoC</w:t>
            </w:r>
          </w:p>
        </w:tc>
        <w:tc>
          <w:tcPr>
            <w:tcW w:w="3375" w:type="dxa"/>
            <w:tcMar>
              <w:top w:w="57" w:type="dxa"/>
              <w:bottom w:w="57" w:type="dxa"/>
            </w:tcMar>
            <w:vAlign w:val="center"/>
          </w:tcPr>
          <w:p w14:paraId="0A442D18" w14:textId="77777777" w:rsidR="008D1601" w:rsidRPr="002B497C" w:rsidRDefault="008D1601" w:rsidP="00525487">
            <w:pPr>
              <w:pStyle w:val="StandardTabelle10pt"/>
            </w:pPr>
            <w:r w:rsidRPr="002B497C">
              <w:t>List of Effective Chapters</w:t>
            </w:r>
          </w:p>
        </w:tc>
      </w:tr>
      <w:tr w:rsidR="008D1601" w:rsidRPr="002B497C" w14:paraId="1F8DD4F4" w14:textId="77777777" w:rsidTr="00E44108">
        <w:trPr>
          <w:trHeight w:val="290"/>
        </w:trPr>
        <w:tc>
          <w:tcPr>
            <w:tcW w:w="1483" w:type="dxa"/>
            <w:tcMar>
              <w:top w:w="57" w:type="dxa"/>
              <w:bottom w:w="57" w:type="dxa"/>
            </w:tcMar>
            <w:vAlign w:val="center"/>
          </w:tcPr>
          <w:p w14:paraId="521C8B71" w14:textId="77777777" w:rsidR="008D1601" w:rsidRPr="002B497C" w:rsidRDefault="008D1601" w:rsidP="00525487">
            <w:pPr>
              <w:pStyle w:val="StandardTabelle10pt"/>
            </w:pPr>
            <w:r w:rsidRPr="002B497C">
              <w:t>LoR</w:t>
            </w:r>
          </w:p>
        </w:tc>
        <w:tc>
          <w:tcPr>
            <w:tcW w:w="3375" w:type="dxa"/>
            <w:tcMar>
              <w:top w:w="57" w:type="dxa"/>
              <w:bottom w:w="57" w:type="dxa"/>
            </w:tcMar>
            <w:vAlign w:val="center"/>
          </w:tcPr>
          <w:p w14:paraId="2C1E4019" w14:textId="77777777" w:rsidR="008D1601" w:rsidRPr="002B497C" w:rsidRDefault="008D1601" w:rsidP="00525487">
            <w:pPr>
              <w:pStyle w:val="StandardTabelle10pt"/>
            </w:pPr>
            <w:r w:rsidRPr="002B497C">
              <w:t>Log of Revisions</w:t>
            </w:r>
          </w:p>
        </w:tc>
      </w:tr>
      <w:tr w:rsidR="009F727A" w:rsidRPr="00D45462" w14:paraId="089943FF" w14:textId="77777777" w:rsidTr="00AC5FE5">
        <w:trPr>
          <w:trHeight w:val="290"/>
        </w:trPr>
        <w:tc>
          <w:tcPr>
            <w:tcW w:w="1483" w:type="dxa"/>
            <w:tcMar>
              <w:top w:w="57" w:type="dxa"/>
              <w:bottom w:w="57" w:type="dxa"/>
            </w:tcMar>
            <w:vAlign w:val="center"/>
          </w:tcPr>
          <w:p w14:paraId="50478427" w14:textId="77777777" w:rsidR="009F727A" w:rsidRPr="00D45462" w:rsidRDefault="009F727A" w:rsidP="00AC5FE5">
            <w:pPr>
              <w:pStyle w:val="StandardTabelle10pt"/>
            </w:pPr>
            <w:r>
              <w:t>MET</w:t>
            </w:r>
          </w:p>
        </w:tc>
        <w:tc>
          <w:tcPr>
            <w:tcW w:w="3375" w:type="dxa"/>
            <w:tcMar>
              <w:top w:w="57" w:type="dxa"/>
              <w:bottom w:w="57" w:type="dxa"/>
            </w:tcMar>
            <w:vAlign w:val="center"/>
          </w:tcPr>
          <w:p w14:paraId="62A5AAE0" w14:textId="77777777" w:rsidR="009F727A" w:rsidRPr="00D45462" w:rsidRDefault="009F727A" w:rsidP="00AC5FE5">
            <w:pPr>
              <w:pStyle w:val="StandardTabelle10pt"/>
            </w:pPr>
            <w:r>
              <w:t>Multi Engine Turbine</w:t>
            </w:r>
          </w:p>
        </w:tc>
      </w:tr>
      <w:tr w:rsidR="009F727A" w:rsidRPr="00D45462" w14:paraId="59D1CD9A" w14:textId="77777777" w:rsidTr="00AC5FE5">
        <w:trPr>
          <w:trHeight w:val="290"/>
        </w:trPr>
        <w:tc>
          <w:tcPr>
            <w:tcW w:w="1483" w:type="dxa"/>
            <w:tcMar>
              <w:top w:w="57" w:type="dxa"/>
              <w:bottom w:w="57" w:type="dxa"/>
            </w:tcMar>
          </w:tcPr>
          <w:p w14:paraId="1E7AE343" w14:textId="77777777" w:rsidR="009F727A" w:rsidRPr="00D45462" w:rsidRDefault="009F727A" w:rsidP="00AC5FE5">
            <w:pPr>
              <w:pStyle w:val="StandardTabelle10pt"/>
            </w:pPr>
            <w:r w:rsidRPr="00D45462">
              <w:t>min</w:t>
            </w:r>
          </w:p>
        </w:tc>
        <w:tc>
          <w:tcPr>
            <w:tcW w:w="3375" w:type="dxa"/>
            <w:tcMar>
              <w:top w:w="57" w:type="dxa"/>
              <w:bottom w:w="57" w:type="dxa"/>
            </w:tcMar>
          </w:tcPr>
          <w:p w14:paraId="6B6D43E0" w14:textId="77777777" w:rsidR="009F727A" w:rsidRPr="00D45462" w:rsidRDefault="009F727A" w:rsidP="00AC5FE5">
            <w:pPr>
              <w:pStyle w:val="StandardTabelle10pt"/>
            </w:pPr>
            <w:r w:rsidRPr="00D45462">
              <w:t>minimum</w:t>
            </w:r>
          </w:p>
        </w:tc>
      </w:tr>
      <w:tr w:rsidR="00BD5D44" w:rsidRPr="002B497C" w14:paraId="40126646" w14:textId="77777777" w:rsidTr="00E44108">
        <w:trPr>
          <w:trHeight w:val="290"/>
        </w:trPr>
        <w:tc>
          <w:tcPr>
            <w:tcW w:w="1483" w:type="dxa"/>
            <w:tcMar>
              <w:top w:w="57" w:type="dxa"/>
              <w:bottom w:w="57" w:type="dxa"/>
            </w:tcMar>
            <w:vAlign w:val="center"/>
          </w:tcPr>
          <w:p w14:paraId="14735C9F" w14:textId="1CEA5EC1" w:rsidR="00BD5D44" w:rsidRPr="002B497C" w:rsidRDefault="00BD5D44" w:rsidP="00525487">
            <w:pPr>
              <w:pStyle w:val="StandardTabelle10pt"/>
            </w:pPr>
            <w:r w:rsidRPr="002B497C">
              <w:t>NAV</w:t>
            </w:r>
          </w:p>
        </w:tc>
        <w:tc>
          <w:tcPr>
            <w:tcW w:w="3375" w:type="dxa"/>
            <w:tcMar>
              <w:top w:w="57" w:type="dxa"/>
              <w:bottom w:w="57" w:type="dxa"/>
            </w:tcMar>
            <w:vAlign w:val="center"/>
          </w:tcPr>
          <w:p w14:paraId="28B4EDC5" w14:textId="6641C4FD" w:rsidR="00BD5D44" w:rsidRPr="002B497C" w:rsidRDefault="00BD5D44" w:rsidP="00525487">
            <w:pPr>
              <w:pStyle w:val="StandardTabelle10pt"/>
            </w:pPr>
            <w:r w:rsidRPr="002B497C">
              <w:t>Navigation</w:t>
            </w:r>
          </w:p>
        </w:tc>
      </w:tr>
      <w:tr w:rsidR="008D1601" w:rsidRPr="002B497C" w14:paraId="192C3756" w14:textId="77777777" w:rsidTr="00E44108">
        <w:trPr>
          <w:trHeight w:val="290"/>
        </w:trPr>
        <w:tc>
          <w:tcPr>
            <w:tcW w:w="1483" w:type="dxa"/>
            <w:tcMar>
              <w:top w:w="57" w:type="dxa"/>
              <w:bottom w:w="57" w:type="dxa"/>
            </w:tcMar>
            <w:vAlign w:val="center"/>
          </w:tcPr>
          <w:p w14:paraId="0F9F1F55" w14:textId="77777777" w:rsidR="008D1601" w:rsidRPr="002B497C" w:rsidRDefault="008D1601" w:rsidP="00525487">
            <w:pPr>
              <w:pStyle w:val="StandardTabelle10pt"/>
            </w:pPr>
            <w:r w:rsidRPr="002B497C">
              <w:t>NOTAM</w:t>
            </w:r>
          </w:p>
        </w:tc>
        <w:tc>
          <w:tcPr>
            <w:tcW w:w="3375" w:type="dxa"/>
            <w:tcMar>
              <w:top w:w="57" w:type="dxa"/>
              <w:bottom w:w="57" w:type="dxa"/>
            </w:tcMar>
            <w:vAlign w:val="center"/>
          </w:tcPr>
          <w:p w14:paraId="6681B5E6" w14:textId="77777777" w:rsidR="008D1601" w:rsidRPr="002B497C" w:rsidRDefault="008D1601" w:rsidP="00525487">
            <w:pPr>
              <w:pStyle w:val="StandardTabelle10pt"/>
            </w:pPr>
            <w:r w:rsidRPr="002B497C">
              <w:t>Notice To Airmen</w:t>
            </w:r>
          </w:p>
        </w:tc>
      </w:tr>
      <w:tr w:rsidR="00ED5420" w:rsidRPr="002B497C" w14:paraId="0C40015C" w14:textId="77777777" w:rsidTr="00E44108">
        <w:trPr>
          <w:trHeight w:val="290"/>
        </w:trPr>
        <w:tc>
          <w:tcPr>
            <w:tcW w:w="1483" w:type="dxa"/>
            <w:tcMar>
              <w:top w:w="57" w:type="dxa"/>
              <w:bottom w:w="57" w:type="dxa"/>
            </w:tcMar>
          </w:tcPr>
          <w:p w14:paraId="79B7C20A" w14:textId="16036BB5" w:rsidR="00ED5420" w:rsidRPr="002B497C" w:rsidRDefault="00ED5420" w:rsidP="00525487">
            <w:pPr>
              <w:pStyle w:val="StandardTabelle10pt"/>
            </w:pPr>
            <w:r w:rsidRPr="002B497C">
              <w:t>OBS</w:t>
            </w:r>
          </w:p>
        </w:tc>
        <w:tc>
          <w:tcPr>
            <w:tcW w:w="3375" w:type="dxa"/>
            <w:tcMar>
              <w:top w:w="57" w:type="dxa"/>
              <w:bottom w:w="57" w:type="dxa"/>
            </w:tcMar>
          </w:tcPr>
          <w:p w14:paraId="199BE229" w14:textId="1C47CEB4" w:rsidR="00ED5420" w:rsidRPr="002B497C" w:rsidRDefault="00ED5420" w:rsidP="00525487">
            <w:pPr>
              <w:pStyle w:val="StandardTabelle10pt"/>
            </w:pPr>
            <w:r w:rsidRPr="002B497C">
              <w:t>Omni Bearing Selector</w:t>
            </w:r>
          </w:p>
        </w:tc>
      </w:tr>
      <w:tr w:rsidR="00F903CD" w:rsidRPr="002B497C" w14:paraId="181BA9CE" w14:textId="77777777" w:rsidTr="000A3899">
        <w:trPr>
          <w:trHeight w:val="290"/>
        </w:trPr>
        <w:tc>
          <w:tcPr>
            <w:tcW w:w="1483" w:type="dxa"/>
            <w:tcMar>
              <w:top w:w="57" w:type="dxa"/>
              <w:bottom w:w="57" w:type="dxa"/>
            </w:tcMar>
          </w:tcPr>
          <w:p w14:paraId="35827A3E" w14:textId="77777777" w:rsidR="00F903CD" w:rsidRPr="002B497C" w:rsidRDefault="00F903CD" w:rsidP="000A3899">
            <w:pPr>
              <w:pStyle w:val="StandardTabelle10pt"/>
            </w:pPr>
            <w:r w:rsidRPr="002B497C">
              <w:t>OFP</w:t>
            </w:r>
          </w:p>
        </w:tc>
        <w:tc>
          <w:tcPr>
            <w:tcW w:w="3375" w:type="dxa"/>
            <w:tcMar>
              <w:top w:w="57" w:type="dxa"/>
              <w:bottom w:w="57" w:type="dxa"/>
            </w:tcMar>
          </w:tcPr>
          <w:p w14:paraId="6998705E" w14:textId="77777777" w:rsidR="00F903CD" w:rsidRPr="002B497C" w:rsidRDefault="00F903CD" w:rsidP="000A3899">
            <w:pPr>
              <w:pStyle w:val="StandardTabelle10pt"/>
            </w:pPr>
            <w:r w:rsidRPr="002B497C">
              <w:t>Operational Flight Plan</w:t>
            </w:r>
          </w:p>
        </w:tc>
      </w:tr>
      <w:tr w:rsidR="008D1601" w:rsidRPr="002B497C" w14:paraId="019DF38A" w14:textId="77777777" w:rsidTr="00E44108">
        <w:trPr>
          <w:trHeight w:val="290"/>
        </w:trPr>
        <w:tc>
          <w:tcPr>
            <w:tcW w:w="1483" w:type="dxa"/>
            <w:tcMar>
              <w:top w:w="57" w:type="dxa"/>
              <w:bottom w:w="57" w:type="dxa"/>
            </w:tcMar>
          </w:tcPr>
          <w:p w14:paraId="50539E9B" w14:textId="4D490E1A" w:rsidR="008D1601" w:rsidRPr="002B497C" w:rsidRDefault="00582F96" w:rsidP="00525487">
            <w:pPr>
              <w:pStyle w:val="StandardTabelle10pt"/>
            </w:pPr>
            <w:r w:rsidRPr="002B497C">
              <w:t>O</w:t>
            </w:r>
            <w:r w:rsidR="00F903CD">
              <w:t>SD</w:t>
            </w:r>
          </w:p>
        </w:tc>
        <w:tc>
          <w:tcPr>
            <w:tcW w:w="3375" w:type="dxa"/>
            <w:tcMar>
              <w:top w:w="57" w:type="dxa"/>
              <w:bottom w:w="57" w:type="dxa"/>
            </w:tcMar>
          </w:tcPr>
          <w:p w14:paraId="32F87B46" w14:textId="41C85CA3" w:rsidR="008D1601" w:rsidRPr="002B497C" w:rsidRDefault="00F903CD" w:rsidP="00525487">
            <w:pPr>
              <w:pStyle w:val="StandardTabelle10pt"/>
            </w:pPr>
            <w:r w:rsidRPr="00F903CD">
              <w:t>Operational Suitability Data</w:t>
            </w:r>
          </w:p>
        </w:tc>
      </w:tr>
      <w:tr w:rsidR="008D1601" w:rsidRPr="002B497C" w14:paraId="20B15D2A" w14:textId="77777777" w:rsidTr="00E44108">
        <w:trPr>
          <w:trHeight w:val="290"/>
        </w:trPr>
        <w:tc>
          <w:tcPr>
            <w:tcW w:w="1483" w:type="dxa"/>
            <w:tcMar>
              <w:top w:w="57" w:type="dxa"/>
              <w:bottom w:w="57" w:type="dxa"/>
            </w:tcMar>
          </w:tcPr>
          <w:p w14:paraId="4ED92036" w14:textId="0A144CEF" w:rsidR="008D1601" w:rsidRPr="002B497C" w:rsidRDefault="00005DEE" w:rsidP="00525487">
            <w:pPr>
              <w:pStyle w:val="StandardTabelle10pt"/>
            </w:pPr>
            <w:r w:rsidRPr="002B497C">
              <w:t>PAPI</w:t>
            </w:r>
          </w:p>
        </w:tc>
        <w:tc>
          <w:tcPr>
            <w:tcW w:w="3375" w:type="dxa"/>
            <w:tcMar>
              <w:top w:w="57" w:type="dxa"/>
              <w:bottom w:w="57" w:type="dxa"/>
            </w:tcMar>
          </w:tcPr>
          <w:p w14:paraId="7AB584B7" w14:textId="3A00A093" w:rsidR="008D1601" w:rsidRPr="002B497C" w:rsidRDefault="00005DEE" w:rsidP="00525487">
            <w:pPr>
              <w:pStyle w:val="StandardTabelle10pt"/>
            </w:pPr>
            <w:r w:rsidRPr="002B497C">
              <w:t>Precision Approach Path Indicator</w:t>
            </w:r>
          </w:p>
        </w:tc>
      </w:tr>
      <w:tr w:rsidR="00C94CD8" w:rsidRPr="002B497C" w14:paraId="56671D7D" w14:textId="77777777" w:rsidTr="00E44108">
        <w:trPr>
          <w:trHeight w:val="290"/>
        </w:trPr>
        <w:tc>
          <w:tcPr>
            <w:tcW w:w="1483" w:type="dxa"/>
            <w:tcMar>
              <w:top w:w="57" w:type="dxa"/>
              <w:bottom w:w="57" w:type="dxa"/>
            </w:tcMar>
          </w:tcPr>
          <w:p w14:paraId="4F4FD153" w14:textId="77777777" w:rsidR="00C94CD8" w:rsidRPr="002B497C" w:rsidRDefault="00C94CD8" w:rsidP="00525487">
            <w:pPr>
              <w:pStyle w:val="StandardTabelle10pt"/>
            </w:pPr>
            <w:r w:rsidRPr="002B497C">
              <w:t>PIC</w:t>
            </w:r>
          </w:p>
        </w:tc>
        <w:tc>
          <w:tcPr>
            <w:tcW w:w="3375" w:type="dxa"/>
            <w:tcMar>
              <w:top w:w="57" w:type="dxa"/>
              <w:bottom w:w="57" w:type="dxa"/>
            </w:tcMar>
          </w:tcPr>
          <w:p w14:paraId="441E386A" w14:textId="2BFDB938" w:rsidR="00C94CD8" w:rsidRPr="002B497C" w:rsidRDefault="00C94CD8" w:rsidP="00525487">
            <w:pPr>
              <w:pStyle w:val="StandardTabelle10pt"/>
            </w:pPr>
            <w:r>
              <w:t>Pilot I</w:t>
            </w:r>
            <w:r w:rsidRPr="007D2759">
              <w:t>n Command</w:t>
            </w:r>
          </w:p>
        </w:tc>
      </w:tr>
      <w:tr w:rsidR="008D1601" w:rsidRPr="002B497C" w14:paraId="028CE7C9" w14:textId="77777777" w:rsidTr="00E44108">
        <w:trPr>
          <w:trHeight w:val="290"/>
        </w:trPr>
        <w:tc>
          <w:tcPr>
            <w:tcW w:w="1483" w:type="dxa"/>
            <w:tcMar>
              <w:top w:w="57" w:type="dxa"/>
              <w:bottom w:w="57" w:type="dxa"/>
            </w:tcMar>
          </w:tcPr>
          <w:p w14:paraId="5BF25D60" w14:textId="77777777" w:rsidR="008D1601" w:rsidRPr="002B497C" w:rsidRDefault="008D1601" w:rsidP="00525487">
            <w:pPr>
              <w:pStyle w:val="StandardTabelle10pt"/>
            </w:pPr>
            <w:r w:rsidRPr="002B497C">
              <w:t>PPL</w:t>
            </w:r>
          </w:p>
        </w:tc>
        <w:tc>
          <w:tcPr>
            <w:tcW w:w="3375" w:type="dxa"/>
            <w:tcMar>
              <w:top w:w="57" w:type="dxa"/>
              <w:bottom w:w="57" w:type="dxa"/>
            </w:tcMar>
          </w:tcPr>
          <w:p w14:paraId="7BF509FB" w14:textId="77777777" w:rsidR="008D1601" w:rsidRPr="002B497C" w:rsidRDefault="008D1601" w:rsidP="00525487">
            <w:pPr>
              <w:pStyle w:val="StandardTabelle10pt"/>
            </w:pPr>
            <w:r w:rsidRPr="002B497C">
              <w:t>Private Pilot Licence</w:t>
            </w:r>
          </w:p>
        </w:tc>
      </w:tr>
      <w:tr w:rsidR="00BD5D44" w:rsidRPr="002B497C" w14:paraId="35CAAE8C" w14:textId="77777777" w:rsidTr="00E44108">
        <w:trPr>
          <w:trHeight w:val="290"/>
        </w:trPr>
        <w:tc>
          <w:tcPr>
            <w:tcW w:w="1483" w:type="dxa"/>
            <w:tcMar>
              <w:top w:w="57" w:type="dxa"/>
              <w:bottom w:w="57" w:type="dxa"/>
            </w:tcMar>
          </w:tcPr>
          <w:p w14:paraId="0CE68DEE" w14:textId="3B9702C2" w:rsidR="00BD5D44" w:rsidRPr="002B497C" w:rsidRDefault="00BD5D44" w:rsidP="00525487">
            <w:pPr>
              <w:pStyle w:val="StandardTabelle10pt"/>
            </w:pPr>
            <w:r w:rsidRPr="002B497C">
              <w:t>QDM</w:t>
            </w:r>
          </w:p>
        </w:tc>
        <w:tc>
          <w:tcPr>
            <w:tcW w:w="3375" w:type="dxa"/>
            <w:tcMar>
              <w:top w:w="57" w:type="dxa"/>
              <w:bottom w:w="57" w:type="dxa"/>
            </w:tcMar>
          </w:tcPr>
          <w:p w14:paraId="03DFA507" w14:textId="61C7918D" w:rsidR="00BD5D44" w:rsidRPr="002B497C" w:rsidRDefault="00287AB5" w:rsidP="00525487">
            <w:pPr>
              <w:pStyle w:val="StandardTabelle10pt"/>
            </w:pPr>
            <w:r w:rsidRPr="002B497C">
              <w:t>Magnetic bearing to a station</w:t>
            </w:r>
          </w:p>
        </w:tc>
      </w:tr>
      <w:tr w:rsidR="00BD5D44" w:rsidRPr="002B497C" w14:paraId="32645C61" w14:textId="77777777" w:rsidTr="00E44108">
        <w:trPr>
          <w:trHeight w:val="290"/>
        </w:trPr>
        <w:tc>
          <w:tcPr>
            <w:tcW w:w="1483" w:type="dxa"/>
            <w:tcMar>
              <w:top w:w="57" w:type="dxa"/>
              <w:bottom w:w="57" w:type="dxa"/>
            </w:tcMar>
          </w:tcPr>
          <w:p w14:paraId="586C139A" w14:textId="4F38C722" w:rsidR="00BD5D44" w:rsidRPr="002B497C" w:rsidRDefault="00BD5D44" w:rsidP="00525487">
            <w:pPr>
              <w:pStyle w:val="StandardTabelle10pt"/>
            </w:pPr>
            <w:r w:rsidRPr="002B497C">
              <w:t>QDR</w:t>
            </w:r>
          </w:p>
        </w:tc>
        <w:tc>
          <w:tcPr>
            <w:tcW w:w="3375" w:type="dxa"/>
            <w:tcMar>
              <w:top w:w="57" w:type="dxa"/>
              <w:bottom w:w="57" w:type="dxa"/>
            </w:tcMar>
          </w:tcPr>
          <w:p w14:paraId="4538E2DF" w14:textId="7D618748" w:rsidR="00BD5D44" w:rsidRPr="002B497C" w:rsidRDefault="00287AB5" w:rsidP="00525487">
            <w:pPr>
              <w:pStyle w:val="StandardTabelle10pt"/>
            </w:pPr>
            <w:r w:rsidRPr="002B497C">
              <w:t>Magnetic bearing from a station</w:t>
            </w:r>
          </w:p>
        </w:tc>
      </w:tr>
      <w:tr w:rsidR="008D1601" w:rsidRPr="002B497C" w14:paraId="43016065" w14:textId="77777777" w:rsidTr="00E44108">
        <w:trPr>
          <w:trHeight w:val="290"/>
        </w:trPr>
        <w:tc>
          <w:tcPr>
            <w:tcW w:w="1483" w:type="dxa"/>
            <w:tcMar>
              <w:top w:w="57" w:type="dxa"/>
              <w:bottom w:w="57" w:type="dxa"/>
            </w:tcMar>
          </w:tcPr>
          <w:p w14:paraId="0E4D3177" w14:textId="5757E8B1" w:rsidR="008D1601" w:rsidRPr="002B497C" w:rsidRDefault="00FD6380" w:rsidP="00525487">
            <w:pPr>
              <w:pStyle w:val="StandardTabelle10pt"/>
            </w:pPr>
            <w:r w:rsidRPr="002B497C">
              <w:t>RECO</w:t>
            </w:r>
          </w:p>
        </w:tc>
        <w:tc>
          <w:tcPr>
            <w:tcW w:w="3375" w:type="dxa"/>
            <w:tcMar>
              <w:top w:w="57" w:type="dxa"/>
              <w:bottom w:w="57" w:type="dxa"/>
            </w:tcMar>
          </w:tcPr>
          <w:p w14:paraId="426F4D9D" w14:textId="5B90071F" w:rsidR="008D1601" w:rsidRPr="002B497C" w:rsidRDefault="00FD6380" w:rsidP="00525487">
            <w:pPr>
              <w:pStyle w:val="StandardTabelle10pt"/>
            </w:pPr>
            <w:r w:rsidRPr="002B497C">
              <w:t>Reconnaissance</w:t>
            </w:r>
            <w:r w:rsidR="00F42787" w:rsidRPr="002B497C">
              <w:t xml:space="preserve"> of landing site</w:t>
            </w:r>
          </w:p>
        </w:tc>
      </w:tr>
      <w:tr w:rsidR="000E74D1" w:rsidRPr="002B497C" w14:paraId="0219AE21" w14:textId="77777777" w:rsidTr="00E44108">
        <w:trPr>
          <w:trHeight w:val="290"/>
        </w:trPr>
        <w:tc>
          <w:tcPr>
            <w:tcW w:w="1483" w:type="dxa"/>
            <w:tcMar>
              <w:top w:w="57" w:type="dxa"/>
              <w:bottom w:w="57" w:type="dxa"/>
            </w:tcMar>
          </w:tcPr>
          <w:p w14:paraId="6AF0ED9C" w14:textId="26D050D5" w:rsidR="000E74D1" w:rsidRPr="002B497C" w:rsidRDefault="000E74D1" w:rsidP="00525487">
            <w:pPr>
              <w:pStyle w:val="StandardTabelle10pt"/>
            </w:pPr>
            <w:r w:rsidRPr="002B497C">
              <w:t>REV</w:t>
            </w:r>
          </w:p>
        </w:tc>
        <w:tc>
          <w:tcPr>
            <w:tcW w:w="3375" w:type="dxa"/>
            <w:tcMar>
              <w:top w:w="57" w:type="dxa"/>
              <w:bottom w:w="57" w:type="dxa"/>
            </w:tcMar>
          </w:tcPr>
          <w:p w14:paraId="37D85AA1" w14:textId="20B9B84C" w:rsidR="000E74D1" w:rsidRPr="002B497C" w:rsidRDefault="000E74D1" w:rsidP="00525487">
            <w:pPr>
              <w:pStyle w:val="StandardTabelle10pt"/>
            </w:pPr>
            <w:r w:rsidRPr="002B497C">
              <w:t>Revision</w:t>
            </w:r>
          </w:p>
        </w:tc>
      </w:tr>
      <w:tr w:rsidR="008D1601" w:rsidRPr="002B497C" w14:paraId="65FA3E9D" w14:textId="77777777" w:rsidTr="00E44108">
        <w:trPr>
          <w:trHeight w:val="290"/>
        </w:trPr>
        <w:tc>
          <w:tcPr>
            <w:tcW w:w="1483" w:type="dxa"/>
            <w:tcMar>
              <w:top w:w="57" w:type="dxa"/>
              <w:bottom w:w="57" w:type="dxa"/>
            </w:tcMar>
          </w:tcPr>
          <w:p w14:paraId="26DBCCCC" w14:textId="4CF0EF5B" w:rsidR="008D1601" w:rsidRPr="002B497C" w:rsidRDefault="00FD6380" w:rsidP="00525487">
            <w:pPr>
              <w:pStyle w:val="StandardTabelle10pt"/>
            </w:pPr>
            <w:r w:rsidRPr="002B497C">
              <w:t>RFM</w:t>
            </w:r>
          </w:p>
        </w:tc>
        <w:tc>
          <w:tcPr>
            <w:tcW w:w="3375" w:type="dxa"/>
            <w:tcMar>
              <w:top w:w="57" w:type="dxa"/>
              <w:bottom w:w="57" w:type="dxa"/>
            </w:tcMar>
          </w:tcPr>
          <w:p w14:paraId="594C7A3C" w14:textId="7EDD44D1" w:rsidR="008D1601" w:rsidRPr="002B497C" w:rsidRDefault="00FD6380" w:rsidP="00525487">
            <w:pPr>
              <w:pStyle w:val="StandardTabelle10pt"/>
            </w:pPr>
            <w:r w:rsidRPr="002B497C">
              <w:t>Rotorcraft Flight Manual</w:t>
            </w:r>
          </w:p>
        </w:tc>
      </w:tr>
      <w:tr w:rsidR="008D1601" w:rsidRPr="002B497C" w14:paraId="55681C8F" w14:textId="77777777" w:rsidTr="00E44108">
        <w:trPr>
          <w:trHeight w:val="290"/>
        </w:trPr>
        <w:tc>
          <w:tcPr>
            <w:tcW w:w="1483" w:type="dxa"/>
            <w:tcMar>
              <w:top w:w="57" w:type="dxa"/>
              <w:bottom w:w="57" w:type="dxa"/>
            </w:tcMar>
          </w:tcPr>
          <w:p w14:paraId="4C40FFAD" w14:textId="3EA82FF1" w:rsidR="008D1601" w:rsidRPr="002B497C" w:rsidRDefault="00FD6380" w:rsidP="00525487">
            <w:pPr>
              <w:pStyle w:val="StandardTabelle10pt"/>
            </w:pPr>
            <w:r w:rsidRPr="002B497C">
              <w:t>RPPAA</w:t>
            </w:r>
          </w:p>
        </w:tc>
        <w:tc>
          <w:tcPr>
            <w:tcW w:w="3375" w:type="dxa"/>
            <w:tcMar>
              <w:top w:w="57" w:type="dxa"/>
              <w:bottom w:w="57" w:type="dxa"/>
            </w:tcMar>
          </w:tcPr>
          <w:p w14:paraId="749D663D" w14:textId="20A26EF5" w:rsidR="008D1601" w:rsidRPr="002B497C" w:rsidRDefault="00FD6380" w:rsidP="00525487">
            <w:pPr>
              <w:pStyle w:val="StandardTabelle10pt"/>
            </w:pPr>
            <w:r w:rsidRPr="002B497C">
              <w:t>Rotor RPM / Power / Performance / Analyse / Action</w:t>
            </w:r>
          </w:p>
        </w:tc>
      </w:tr>
      <w:tr w:rsidR="008D1601" w:rsidRPr="002B497C" w14:paraId="0776B46A" w14:textId="77777777" w:rsidTr="00E44108">
        <w:trPr>
          <w:trHeight w:val="290"/>
        </w:trPr>
        <w:tc>
          <w:tcPr>
            <w:tcW w:w="1483" w:type="dxa"/>
            <w:tcMar>
              <w:top w:w="57" w:type="dxa"/>
              <w:bottom w:w="57" w:type="dxa"/>
            </w:tcMar>
          </w:tcPr>
          <w:p w14:paraId="161C7118" w14:textId="1A5520C1" w:rsidR="008D1601" w:rsidRPr="002B497C" w:rsidRDefault="008D1601" w:rsidP="00525487">
            <w:pPr>
              <w:pStyle w:val="StandardTabelle10pt"/>
            </w:pPr>
            <w:r w:rsidRPr="002B497C">
              <w:t>R</w:t>
            </w:r>
            <w:r w:rsidR="00FD6380" w:rsidRPr="002B497C">
              <w:t>RPM</w:t>
            </w:r>
          </w:p>
        </w:tc>
        <w:tc>
          <w:tcPr>
            <w:tcW w:w="3375" w:type="dxa"/>
            <w:tcMar>
              <w:top w:w="57" w:type="dxa"/>
              <w:bottom w:w="57" w:type="dxa"/>
            </w:tcMar>
          </w:tcPr>
          <w:p w14:paraId="5C2B62B6" w14:textId="552C549D" w:rsidR="008D1601" w:rsidRPr="002B497C" w:rsidRDefault="00FD6380" w:rsidP="00525487">
            <w:pPr>
              <w:pStyle w:val="StandardTabelle10pt"/>
            </w:pPr>
            <w:r w:rsidRPr="002B497C">
              <w:t>Rotor Revolution Per Minute</w:t>
            </w:r>
          </w:p>
        </w:tc>
      </w:tr>
      <w:tr w:rsidR="008D1601" w:rsidRPr="002B497C" w14:paraId="09A61676" w14:textId="77777777" w:rsidTr="00E44108">
        <w:trPr>
          <w:trHeight w:val="290"/>
        </w:trPr>
        <w:tc>
          <w:tcPr>
            <w:tcW w:w="1483" w:type="dxa"/>
            <w:tcMar>
              <w:top w:w="57" w:type="dxa"/>
              <w:bottom w:w="57" w:type="dxa"/>
            </w:tcMar>
          </w:tcPr>
          <w:p w14:paraId="6FF4073E" w14:textId="77777777" w:rsidR="008D1601" w:rsidRPr="002B497C" w:rsidRDefault="008D1601" w:rsidP="00525487">
            <w:pPr>
              <w:pStyle w:val="StandardTabelle10pt"/>
            </w:pPr>
            <w:r w:rsidRPr="002B497C">
              <w:t>ROC</w:t>
            </w:r>
          </w:p>
        </w:tc>
        <w:tc>
          <w:tcPr>
            <w:tcW w:w="3375" w:type="dxa"/>
            <w:tcMar>
              <w:top w:w="57" w:type="dxa"/>
              <w:bottom w:w="57" w:type="dxa"/>
            </w:tcMar>
          </w:tcPr>
          <w:p w14:paraId="7FC6D353" w14:textId="77777777" w:rsidR="008D1601" w:rsidRPr="002B497C" w:rsidRDefault="008D1601" w:rsidP="00525487">
            <w:pPr>
              <w:pStyle w:val="StandardTabelle10pt"/>
            </w:pPr>
            <w:r w:rsidRPr="002B497C">
              <w:t>Rate of climb</w:t>
            </w:r>
          </w:p>
        </w:tc>
      </w:tr>
      <w:tr w:rsidR="008D1601" w:rsidRPr="00E65EAD" w14:paraId="39B98130" w14:textId="77777777" w:rsidTr="00E44108">
        <w:trPr>
          <w:trHeight w:val="290"/>
        </w:trPr>
        <w:tc>
          <w:tcPr>
            <w:tcW w:w="1483" w:type="dxa"/>
            <w:tcMar>
              <w:top w:w="57" w:type="dxa"/>
              <w:bottom w:w="57" w:type="dxa"/>
            </w:tcMar>
          </w:tcPr>
          <w:p w14:paraId="28F534C4" w14:textId="77777777" w:rsidR="008D1601" w:rsidRPr="002B497C" w:rsidRDefault="008D1601" w:rsidP="00525487">
            <w:pPr>
              <w:pStyle w:val="StandardTabelle10pt"/>
            </w:pPr>
            <w:r w:rsidRPr="002B497C">
              <w:t>SBFL</w:t>
            </w:r>
          </w:p>
        </w:tc>
        <w:tc>
          <w:tcPr>
            <w:tcW w:w="3375" w:type="dxa"/>
            <w:tcMar>
              <w:top w:w="57" w:type="dxa"/>
              <w:bottom w:w="57" w:type="dxa"/>
            </w:tcMar>
          </w:tcPr>
          <w:p w14:paraId="61F61CBE" w14:textId="77777777" w:rsidR="008D1601" w:rsidRPr="00C928ED" w:rsidRDefault="008D1601" w:rsidP="00525487">
            <w:pPr>
              <w:pStyle w:val="StandardTabelle10pt"/>
              <w:rPr>
                <w:lang w:val="de-CH"/>
              </w:rPr>
            </w:pPr>
            <w:r w:rsidRPr="00C928ED">
              <w:rPr>
                <w:lang w:val="de-CH"/>
              </w:rPr>
              <w:t>BAZL Abteilung Sicherheit Flugbetrieb (SB), Sektion Flugschulen und Leichtaviatik</w:t>
            </w:r>
          </w:p>
        </w:tc>
      </w:tr>
      <w:tr w:rsidR="009F727A" w:rsidRPr="00D45462" w14:paraId="28ACA6B1" w14:textId="77777777" w:rsidTr="00AC5FE5">
        <w:trPr>
          <w:trHeight w:val="290"/>
        </w:trPr>
        <w:tc>
          <w:tcPr>
            <w:tcW w:w="1483" w:type="dxa"/>
            <w:tcMar>
              <w:top w:w="57" w:type="dxa"/>
              <w:bottom w:w="57" w:type="dxa"/>
            </w:tcMar>
          </w:tcPr>
          <w:p w14:paraId="0E8E6D40" w14:textId="77777777" w:rsidR="009F727A" w:rsidRPr="00D45462" w:rsidRDefault="009F727A" w:rsidP="00AC5FE5">
            <w:pPr>
              <w:pStyle w:val="StandardTabelle10pt"/>
            </w:pPr>
            <w:r w:rsidRPr="00D45462">
              <w:t>SEP</w:t>
            </w:r>
          </w:p>
        </w:tc>
        <w:tc>
          <w:tcPr>
            <w:tcW w:w="3375" w:type="dxa"/>
            <w:tcMar>
              <w:top w:w="57" w:type="dxa"/>
              <w:bottom w:w="57" w:type="dxa"/>
            </w:tcMar>
          </w:tcPr>
          <w:p w14:paraId="0901E4A1" w14:textId="77777777" w:rsidR="009F727A" w:rsidRPr="00D45462" w:rsidRDefault="009F727A" w:rsidP="00AC5FE5">
            <w:pPr>
              <w:pStyle w:val="StandardTabelle10pt"/>
            </w:pPr>
            <w:r w:rsidRPr="00D45462">
              <w:t>Single Engine Piston</w:t>
            </w:r>
          </w:p>
        </w:tc>
      </w:tr>
      <w:tr w:rsidR="009F727A" w:rsidRPr="00D45462" w14:paraId="6351EB89" w14:textId="77777777" w:rsidTr="00AC5FE5">
        <w:trPr>
          <w:trHeight w:val="290"/>
        </w:trPr>
        <w:tc>
          <w:tcPr>
            <w:tcW w:w="1483" w:type="dxa"/>
            <w:tcMar>
              <w:top w:w="57" w:type="dxa"/>
              <w:bottom w:w="57" w:type="dxa"/>
            </w:tcMar>
          </w:tcPr>
          <w:p w14:paraId="0FF5F9B9" w14:textId="77777777" w:rsidR="009F727A" w:rsidRPr="00D45462" w:rsidRDefault="009F727A" w:rsidP="00AC5FE5">
            <w:pPr>
              <w:pStyle w:val="StandardTabelle10pt"/>
            </w:pPr>
            <w:r w:rsidRPr="00D45462">
              <w:t>SE</w:t>
            </w:r>
            <w:r>
              <w:t>T</w:t>
            </w:r>
          </w:p>
        </w:tc>
        <w:tc>
          <w:tcPr>
            <w:tcW w:w="3375" w:type="dxa"/>
            <w:tcMar>
              <w:top w:w="57" w:type="dxa"/>
              <w:bottom w:w="57" w:type="dxa"/>
            </w:tcMar>
          </w:tcPr>
          <w:p w14:paraId="6A79F251" w14:textId="77777777" w:rsidR="009F727A" w:rsidRPr="00D45462" w:rsidRDefault="009F727A" w:rsidP="00AC5FE5">
            <w:pPr>
              <w:pStyle w:val="StandardTabelle10pt"/>
            </w:pPr>
            <w:r w:rsidRPr="00D45462">
              <w:t xml:space="preserve">Single Engine </w:t>
            </w:r>
            <w:r>
              <w:t>Turbine</w:t>
            </w:r>
          </w:p>
        </w:tc>
      </w:tr>
      <w:tr w:rsidR="008D1601" w:rsidRPr="002B497C" w14:paraId="5ED764E4" w14:textId="77777777" w:rsidTr="00E44108">
        <w:trPr>
          <w:trHeight w:val="290"/>
        </w:trPr>
        <w:tc>
          <w:tcPr>
            <w:tcW w:w="1483" w:type="dxa"/>
            <w:tcMar>
              <w:top w:w="57" w:type="dxa"/>
              <w:bottom w:w="57" w:type="dxa"/>
            </w:tcMar>
          </w:tcPr>
          <w:p w14:paraId="09F0A2BC" w14:textId="253D629E" w:rsidR="008D1601" w:rsidRPr="002B497C" w:rsidRDefault="008D1601" w:rsidP="00525487">
            <w:pPr>
              <w:pStyle w:val="StandardTabelle10pt"/>
            </w:pPr>
            <w:r w:rsidRPr="002B497C">
              <w:t>T</w:t>
            </w:r>
            <w:r w:rsidR="00FD6380" w:rsidRPr="002B497C">
              <w:t>M</w:t>
            </w:r>
          </w:p>
        </w:tc>
        <w:tc>
          <w:tcPr>
            <w:tcW w:w="3375" w:type="dxa"/>
            <w:tcMar>
              <w:top w:w="57" w:type="dxa"/>
              <w:bottom w:w="57" w:type="dxa"/>
            </w:tcMar>
          </w:tcPr>
          <w:p w14:paraId="6F9FC1B6" w14:textId="0A483404" w:rsidR="008D1601" w:rsidRPr="002B497C" w:rsidRDefault="00FD6380" w:rsidP="00525487">
            <w:pPr>
              <w:pStyle w:val="StandardTabelle10pt"/>
            </w:pPr>
            <w:r w:rsidRPr="002B497C">
              <w:t>Training Manual</w:t>
            </w:r>
          </w:p>
        </w:tc>
      </w:tr>
      <w:tr w:rsidR="008D1601" w:rsidRPr="002B497C" w14:paraId="6FD2D075" w14:textId="77777777" w:rsidTr="00E44108">
        <w:trPr>
          <w:trHeight w:val="290"/>
        </w:trPr>
        <w:tc>
          <w:tcPr>
            <w:tcW w:w="1483" w:type="dxa"/>
            <w:tcMar>
              <w:top w:w="57" w:type="dxa"/>
              <w:bottom w:w="57" w:type="dxa"/>
            </w:tcMar>
          </w:tcPr>
          <w:p w14:paraId="08466FC0" w14:textId="161FA39A" w:rsidR="008D1601" w:rsidRPr="002B497C" w:rsidRDefault="008D1601" w:rsidP="00525487">
            <w:pPr>
              <w:pStyle w:val="StandardTabelle10pt"/>
            </w:pPr>
            <w:r w:rsidRPr="002B497C">
              <w:t>T</w:t>
            </w:r>
            <w:r w:rsidR="00FD6380" w:rsidRPr="002B497C">
              <w:t>MA</w:t>
            </w:r>
          </w:p>
        </w:tc>
        <w:tc>
          <w:tcPr>
            <w:tcW w:w="3375" w:type="dxa"/>
            <w:tcMar>
              <w:top w:w="57" w:type="dxa"/>
              <w:bottom w:w="57" w:type="dxa"/>
            </w:tcMar>
          </w:tcPr>
          <w:p w14:paraId="1139C1F7" w14:textId="1D3ECDA2" w:rsidR="008D1601" w:rsidRPr="002B497C" w:rsidRDefault="00FD6380" w:rsidP="00525487">
            <w:pPr>
              <w:pStyle w:val="StandardTabelle10pt"/>
            </w:pPr>
            <w:r w:rsidRPr="002B497C">
              <w:t>Terminal area</w:t>
            </w:r>
          </w:p>
        </w:tc>
      </w:tr>
      <w:tr w:rsidR="008D1601" w:rsidRPr="002B497C" w14:paraId="79DC1E7E" w14:textId="77777777" w:rsidTr="00E44108">
        <w:trPr>
          <w:trHeight w:val="290"/>
        </w:trPr>
        <w:tc>
          <w:tcPr>
            <w:tcW w:w="1483" w:type="dxa"/>
            <w:tcMar>
              <w:top w:w="57" w:type="dxa"/>
              <w:bottom w:w="57" w:type="dxa"/>
            </w:tcMar>
          </w:tcPr>
          <w:p w14:paraId="05940D65" w14:textId="3E99492B" w:rsidR="008D1601" w:rsidRPr="002B497C" w:rsidRDefault="008D1601" w:rsidP="00525487">
            <w:pPr>
              <w:pStyle w:val="StandardTabelle10pt"/>
            </w:pPr>
            <w:r w:rsidRPr="002B497C">
              <w:t>T</w:t>
            </w:r>
            <w:r w:rsidR="00FD6380" w:rsidRPr="002B497C">
              <w:t>oC</w:t>
            </w:r>
          </w:p>
        </w:tc>
        <w:tc>
          <w:tcPr>
            <w:tcW w:w="3375" w:type="dxa"/>
            <w:tcMar>
              <w:top w:w="57" w:type="dxa"/>
              <w:bottom w:w="57" w:type="dxa"/>
            </w:tcMar>
          </w:tcPr>
          <w:p w14:paraId="1BD29CF5" w14:textId="541222A2" w:rsidR="008D1601" w:rsidRPr="002B497C" w:rsidRDefault="00FD6380" w:rsidP="00525487">
            <w:pPr>
              <w:pStyle w:val="StandardTabelle10pt"/>
            </w:pPr>
            <w:r w:rsidRPr="002B497C">
              <w:t>Table of Content</w:t>
            </w:r>
          </w:p>
        </w:tc>
      </w:tr>
      <w:tr w:rsidR="008D1601" w:rsidRPr="002B497C" w14:paraId="55532991" w14:textId="77777777" w:rsidTr="00E44108">
        <w:trPr>
          <w:trHeight w:val="290"/>
        </w:trPr>
        <w:tc>
          <w:tcPr>
            <w:tcW w:w="1483" w:type="dxa"/>
            <w:tcMar>
              <w:top w:w="57" w:type="dxa"/>
              <w:bottom w:w="57" w:type="dxa"/>
            </w:tcMar>
          </w:tcPr>
          <w:p w14:paraId="0C8AD085" w14:textId="131837DB" w:rsidR="008D1601" w:rsidRPr="002B497C" w:rsidRDefault="008D1601" w:rsidP="00525487">
            <w:pPr>
              <w:pStyle w:val="StandardTabelle10pt"/>
            </w:pPr>
            <w:r w:rsidRPr="002B497C">
              <w:t>T</w:t>
            </w:r>
            <w:r w:rsidR="00FD6380" w:rsidRPr="002B497C">
              <w:t>OC</w:t>
            </w:r>
          </w:p>
        </w:tc>
        <w:tc>
          <w:tcPr>
            <w:tcW w:w="3375" w:type="dxa"/>
            <w:tcMar>
              <w:top w:w="57" w:type="dxa"/>
              <w:bottom w:w="57" w:type="dxa"/>
            </w:tcMar>
          </w:tcPr>
          <w:p w14:paraId="446E44D3" w14:textId="27A84044" w:rsidR="008D1601" w:rsidRPr="002B497C" w:rsidRDefault="00FD6380" w:rsidP="00525487">
            <w:pPr>
              <w:pStyle w:val="StandardTabelle10pt"/>
            </w:pPr>
            <w:r w:rsidRPr="002B497C">
              <w:t>Top Of Climb</w:t>
            </w:r>
          </w:p>
        </w:tc>
      </w:tr>
      <w:tr w:rsidR="008D1601" w:rsidRPr="002B497C" w14:paraId="0EC9524E" w14:textId="77777777" w:rsidTr="00E44108">
        <w:trPr>
          <w:trHeight w:val="290"/>
        </w:trPr>
        <w:tc>
          <w:tcPr>
            <w:tcW w:w="1483" w:type="dxa"/>
            <w:tcMar>
              <w:top w:w="57" w:type="dxa"/>
              <w:bottom w:w="57" w:type="dxa"/>
            </w:tcMar>
          </w:tcPr>
          <w:p w14:paraId="726E947C" w14:textId="75B026B0" w:rsidR="008D1601" w:rsidRPr="002B497C" w:rsidRDefault="008D1601" w:rsidP="00525487">
            <w:pPr>
              <w:pStyle w:val="StandardTabelle10pt"/>
            </w:pPr>
            <w:r w:rsidRPr="002B497C">
              <w:t>T</w:t>
            </w:r>
            <w:r w:rsidR="00FD6380" w:rsidRPr="002B497C">
              <w:t>OD</w:t>
            </w:r>
          </w:p>
        </w:tc>
        <w:tc>
          <w:tcPr>
            <w:tcW w:w="3375" w:type="dxa"/>
            <w:tcMar>
              <w:top w:w="57" w:type="dxa"/>
              <w:bottom w:w="57" w:type="dxa"/>
            </w:tcMar>
          </w:tcPr>
          <w:p w14:paraId="17436012" w14:textId="1A361848" w:rsidR="008D1601" w:rsidRPr="002B497C" w:rsidRDefault="00FD6380" w:rsidP="00525487">
            <w:pPr>
              <w:pStyle w:val="StandardTabelle10pt"/>
            </w:pPr>
            <w:r w:rsidRPr="002B497C">
              <w:t>Top Of Descend</w:t>
            </w:r>
          </w:p>
        </w:tc>
      </w:tr>
      <w:tr w:rsidR="00067D8F" w:rsidRPr="002B497C" w14:paraId="406BCF09" w14:textId="77777777" w:rsidTr="00E44108">
        <w:trPr>
          <w:trHeight w:val="290"/>
        </w:trPr>
        <w:tc>
          <w:tcPr>
            <w:tcW w:w="1483" w:type="dxa"/>
            <w:tcMar>
              <w:top w:w="57" w:type="dxa"/>
              <w:bottom w:w="57" w:type="dxa"/>
            </w:tcMar>
          </w:tcPr>
          <w:p w14:paraId="72B46EF7" w14:textId="02F2692F" w:rsidR="00067D8F" w:rsidRPr="002B497C" w:rsidRDefault="00067D8F" w:rsidP="00525487">
            <w:pPr>
              <w:pStyle w:val="StandardTabelle10pt"/>
            </w:pPr>
            <w:r w:rsidRPr="002B497C">
              <w:t>VAC</w:t>
            </w:r>
          </w:p>
        </w:tc>
        <w:tc>
          <w:tcPr>
            <w:tcW w:w="3375" w:type="dxa"/>
            <w:tcMar>
              <w:top w:w="57" w:type="dxa"/>
              <w:bottom w:w="57" w:type="dxa"/>
            </w:tcMar>
          </w:tcPr>
          <w:p w14:paraId="0F11FEE2" w14:textId="28B9EC8B" w:rsidR="00067D8F" w:rsidRPr="002B497C" w:rsidRDefault="00067D8F" w:rsidP="00525487">
            <w:pPr>
              <w:pStyle w:val="StandardTabelle10pt"/>
            </w:pPr>
            <w:r w:rsidRPr="002B497C">
              <w:t>Visual Approach Chart</w:t>
            </w:r>
          </w:p>
        </w:tc>
      </w:tr>
      <w:tr w:rsidR="00067D8F" w:rsidRPr="002B497C" w14:paraId="6FD8B58F" w14:textId="77777777" w:rsidTr="00E44108">
        <w:trPr>
          <w:trHeight w:val="290"/>
        </w:trPr>
        <w:tc>
          <w:tcPr>
            <w:tcW w:w="1483" w:type="dxa"/>
            <w:tcMar>
              <w:top w:w="57" w:type="dxa"/>
              <w:bottom w:w="57" w:type="dxa"/>
            </w:tcMar>
          </w:tcPr>
          <w:p w14:paraId="1403E5FC" w14:textId="67BA29E8" w:rsidR="00067D8F" w:rsidRPr="002B497C" w:rsidRDefault="00067D8F" w:rsidP="00525487">
            <w:pPr>
              <w:pStyle w:val="StandardTabelle10pt"/>
            </w:pPr>
            <w:r w:rsidRPr="002B497C">
              <w:t>VASI</w:t>
            </w:r>
          </w:p>
        </w:tc>
        <w:tc>
          <w:tcPr>
            <w:tcW w:w="3375" w:type="dxa"/>
            <w:tcMar>
              <w:top w:w="57" w:type="dxa"/>
              <w:bottom w:w="57" w:type="dxa"/>
            </w:tcMar>
          </w:tcPr>
          <w:p w14:paraId="749AC085" w14:textId="406679EC" w:rsidR="00067D8F" w:rsidRPr="002B497C" w:rsidRDefault="00067D8F" w:rsidP="00525487">
            <w:pPr>
              <w:pStyle w:val="StandardTabelle10pt"/>
            </w:pPr>
            <w:r w:rsidRPr="002B497C">
              <w:t>Visual Approach Slope Indicator</w:t>
            </w:r>
          </w:p>
        </w:tc>
      </w:tr>
      <w:tr w:rsidR="00067D8F" w:rsidRPr="002B497C" w14:paraId="630E8C37" w14:textId="77777777" w:rsidTr="00E44108">
        <w:trPr>
          <w:trHeight w:val="290"/>
        </w:trPr>
        <w:tc>
          <w:tcPr>
            <w:tcW w:w="1483" w:type="dxa"/>
            <w:tcMar>
              <w:top w:w="57" w:type="dxa"/>
              <w:bottom w:w="57" w:type="dxa"/>
            </w:tcMar>
          </w:tcPr>
          <w:p w14:paraId="7732C942" w14:textId="4025FBE9" w:rsidR="00067D8F" w:rsidRPr="002B497C" w:rsidRDefault="00067D8F" w:rsidP="00525487">
            <w:pPr>
              <w:pStyle w:val="StandardTabelle10pt"/>
            </w:pPr>
            <w:r w:rsidRPr="002B497C">
              <w:t>VDF</w:t>
            </w:r>
          </w:p>
        </w:tc>
        <w:tc>
          <w:tcPr>
            <w:tcW w:w="3375" w:type="dxa"/>
            <w:tcMar>
              <w:top w:w="57" w:type="dxa"/>
              <w:bottom w:w="57" w:type="dxa"/>
            </w:tcMar>
          </w:tcPr>
          <w:p w14:paraId="725FDF83" w14:textId="7A106152" w:rsidR="00067D8F" w:rsidRPr="002B497C" w:rsidRDefault="00067D8F" w:rsidP="00525487">
            <w:pPr>
              <w:pStyle w:val="StandardTabelle10pt"/>
            </w:pPr>
            <w:r w:rsidRPr="002B497C">
              <w:t>VHF Direction Finding</w:t>
            </w:r>
          </w:p>
        </w:tc>
      </w:tr>
      <w:tr w:rsidR="008D1601" w:rsidRPr="002B497C" w14:paraId="5178CE3D" w14:textId="77777777" w:rsidTr="00E44108">
        <w:trPr>
          <w:trHeight w:val="290"/>
        </w:trPr>
        <w:tc>
          <w:tcPr>
            <w:tcW w:w="1483" w:type="dxa"/>
            <w:tcMar>
              <w:top w:w="57" w:type="dxa"/>
              <w:bottom w:w="57" w:type="dxa"/>
            </w:tcMar>
          </w:tcPr>
          <w:p w14:paraId="45486444" w14:textId="77777777" w:rsidR="008D1601" w:rsidRPr="002B497C" w:rsidRDefault="008D1601" w:rsidP="00525487">
            <w:pPr>
              <w:pStyle w:val="StandardTabelle10pt"/>
            </w:pPr>
            <w:r w:rsidRPr="002B497C">
              <w:t>VFR</w:t>
            </w:r>
          </w:p>
        </w:tc>
        <w:tc>
          <w:tcPr>
            <w:tcW w:w="3375" w:type="dxa"/>
            <w:tcMar>
              <w:top w:w="57" w:type="dxa"/>
              <w:bottom w:w="57" w:type="dxa"/>
            </w:tcMar>
          </w:tcPr>
          <w:p w14:paraId="053B5D59" w14:textId="77777777" w:rsidR="008D1601" w:rsidRPr="002B497C" w:rsidRDefault="008D1601" w:rsidP="00525487">
            <w:pPr>
              <w:pStyle w:val="StandardTabelle10pt"/>
            </w:pPr>
            <w:r w:rsidRPr="002B497C">
              <w:t>Visual Flight Rules</w:t>
            </w:r>
          </w:p>
        </w:tc>
      </w:tr>
      <w:tr w:rsidR="00067D8F" w:rsidRPr="002B497C" w14:paraId="409B2DB9" w14:textId="77777777" w:rsidTr="00E44108">
        <w:trPr>
          <w:trHeight w:val="290"/>
        </w:trPr>
        <w:tc>
          <w:tcPr>
            <w:tcW w:w="1483" w:type="dxa"/>
            <w:tcMar>
              <w:top w:w="57" w:type="dxa"/>
              <w:bottom w:w="57" w:type="dxa"/>
            </w:tcMar>
          </w:tcPr>
          <w:p w14:paraId="1DAF9EB6" w14:textId="1C35D738" w:rsidR="00067D8F" w:rsidRPr="002B497C" w:rsidRDefault="00067D8F" w:rsidP="00525487">
            <w:pPr>
              <w:pStyle w:val="StandardTabelle10pt"/>
            </w:pPr>
            <w:r w:rsidRPr="002B497C">
              <w:t>VHF</w:t>
            </w:r>
          </w:p>
        </w:tc>
        <w:tc>
          <w:tcPr>
            <w:tcW w:w="3375" w:type="dxa"/>
            <w:tcMar>
              <w:top w:w="57" w:type="dxa"/>
              <w:bottom w:w="57" w:type="dxa"/>
            </w:tcMar>
          </w:tcPr>
          <w:p w14:paraId="75686297" w14:textId="588E3DFC" w:rsidR="00067D8F" w:rsidRPr="002B497C" w:rsidRDefault="00067D8F" w:rsidP="00525487">
            <w:pPr>
              <w:pStyle w:val="StandardTabelle10pt"/>
            </w:pPr>
            <w:r w:rsidRPr="002B497C">
              <w:t>Very High Frequency</w:t>
            </w:r>
          </w:p>
        </w:tc>
      </w:tr>
      <w:tr w:rsidR="008D1601" w:rsidRPr="002B497C" w14:paraId="7DA8F545" w14:textId="77777777" w:rsidTr="00E44108">
        <w:trPr>
          <w:trHeight w:val="290"/>
        </w:trPr>
        <w:tc>
          <w:tcPr>
            <w:tcW w:w="1483" w:type="dxa"/>
            <w:tcMar>
              <w:top w:w="57" w:type="dxa"/>
              <w:bottom w:w="57" w:type="dxa"/>
            </w:tcMar>
          </w:tcPr>
          <w:p w14:paraId="228CC8C3" w14:textId="77777777" w:rsidR="008D1601" w:rsidRPr="002B497C" w:rsidRDefault="008D1601" w:rsidP="00525487">
            <w:pPr>
              <w:pStyle w:val="StandardTabelle10pt"/>
            </w:pPr>
            <w:r w:rsidRPr="002B497C">
              <w:t>VMC</w:t>
            </w:r>
          </w:p>
        </w:tc>
        <w:tc>
          <w:tcPr>
            <w:tcW w:w="3375" w:type="dxa"/>
            <w:tcMar>
              <w:top w:w="57" w:type="dxa"/>
              <w:bottom w:w="57" w:type="dxa"/>
            </w:tcMar>
          </w:tcPr>
          <w:p w14:paraId="0DFEA913" w14:textId="77777777" w:rsidR="008D1601" w:rsidRPr="002B497C" w:rsidRDefault="008D1601" w:rsidP="00525487">
            <w:pPr>
              <w:pStyle w:val="StandardTabelle10pt"/>
            </w:pPr>
            <w:r w:rsidRPr="002B497C">
              <w:t>Visual Meteorological Conditions</w:t>
            </w:r>
          </w:p>
        </w:tc>
      </w:tr>
      <w:tr w:rsidR="008D1601" w:rsidRPr="002B497C" w14:paraId="7186C4C7" w14:textId="77777777" w:rsidTr="00E44108">
        <w:trPr>
          <w:trHeight w:val="290"/>
        </w:trPr>
        <w:tc>
          <w:tcPr>
            <w:tcW w:w="1483" w:type="dxa"/>
            <w:tcMar>
              <w:top w:w="57" w:type="dxa"/>
              <w:bottom w:w="57" w:type="dxa"/>
            </w:tcMar>
          </w:tcPr>
          <w:p w14:paraId="55D6612F" w14:textId="0CA91F78" w:rsidR="008D1601" w:rsidRPr="002B497C" w:rsidRDefault="00067D8F" w:rsidP="00525487">
            <w:pPr>
              <w:pStyle w:val="StandardTabelle10pt"/>
            </w:pPr>
            <w:r w:rsidRPr="002B497C">
              <w:t>VOR</w:t>
            </w:r>
          </w:p>
        </w:tc>
        <w:tc>
          <w:tcPr>
            <w:tcW w:w="3375" w:type="dxa"/>
            <w:tcMar>
              <w:top w:w="57" w:type="dxa"/>
              <w:bottom w:w="57" w:type="dxa"/>
            </w:tcMar>
          </w:tcPr>
          <w:p w14:paraId="1C5B3180" w14:textId="3EECE2EE" w:rsidR="008D1601" w:rsidRPr="002B497C" w:rsidRDefault="00067D8F" w:rsidP="00525487">
            <w:pPr>
              <w:pStyle w:val="StandardTabelle10pt"/>
            </w:pPr>
            <w:r w:rsidRPr="002B497C">
              <w:t>VHF Omnidirectional Range</w:t>
            </w:r>
          </w:p>
        </w:tc>
      </w:tr>
      <w:tr w:rsidR="00554554" w:rsidRPr="002B497C" w14:paraId="1EEF29B0" w14:textId="77777777" w:rsidTr="00E44108">
        <w:trPr>
          <w:trHeight w:val="290"/>
        </w:trPr>
        <w:tc>
          <w:tcPr>
            <w:tcW w:w="1483" w:type="dxa"/>
            <w:tcMar>
              <w:top w:w="57" w:type="dxa"/>
              <w:bottom w:w="57" w:type="dxa"/>
            </w:tcMar>
          </w:tcPr>
          <w:p w14:paraId="0DC43747" w14:textId="1F81F3FE" w:rsidR="00554554" w:rsidRPr="002B497C" w:rsidRDefault="00BD5D44" w:rsidP="00525487">
            <w:pPr>
              <w:pStyle w:val="StandardTabelle10pt"/>
            </w:pPr>
            <w:r w:rsidRPr="002B497C">
              <w:t>V</w:t>
            </w:r>
            <w:r w:rsidR="000A0393" w:rsidRPr="002B497C">
              <w:rPr>
                <w:vertAlign w:val="subscript"/>
              </w:rPr>
              <w:t>Climb</w:t>
            </w:r>
          </w:p>
        </w:tc>
        <w:tc>
          <w:tcPr>
            <w:tcW w:w="3375" w:type="dxa"/>
            <w:tcMar>
              <w:top w:w="57" w:type="dxa"/>
              <w:bottom w:w="57" w:type="dxa"/>
            </w:tcMar>
          </w:tcPr>
          <w:p w14:paraId="3B895784" w14:textId="020F0180" w:rsidR="00554554" w:rsidRPr="002B497C" w:rsidRDefault="000A0393" w:rsidP="00525487">
            <w:pPr>
              <w:pStyle w:val="StandardTabelle10pt"/>
            </w:pPr>
            <w:r w:rsidRPr="002B497C">
              <w:t>C</w:t>
            </w:r>
            <w:r w:rsidR="00BD5D44" w:rsidRPr="002B497C">
              <w:t>limb speed</w:t>
            </w:r>
          </w:p>
        </w:tc>
      </w:tr>
      <w:tr w:rsidR="000A0393" w:rsidRPr="002B497C" w14:paraId="7EE09DD7" w14:textId="77777777" w:rsidTr="00E44108">
        <w:trPr>
          <w:trHeight w:val="290"/>
        </w:trPr>
        <w:tc>
          <w:tcPr>
            <w:tcW w:w="1483" w:type="dxa"/>
            <w:tcMar>
              <w:top w:w="57" w:type="dxa"/>
              <w:bottom w:w="57" w:type="dxa"/>
            </w:tcMar>
          </w:tcPr>
          <w:p w14:paraId="19DDF5FE" w14:textId="5EB8CFB0" w:rsidR="000A0393" w:rsidRPr="002B497C" w:rsidRDefault="000A0393" w:rsidP="00525487">
            <w:pPr>
              <w:pStyle w:val="StandardTabelle10pt"/>
            </w:pPr>
            <w:r w:rsidRPr="002B497C">
              <w:t>V</w:t>
            </w:r>
            <w:r w:rsidRPr="002B497C">
              <w:rPr>
                <w:vertAlign w:val="subscript"/>
              </w:rPr>
              <w:t>Y</w:t>
            </w:r>
          </w:p>
        </w:tc>
        <w:tc>
          <w:tcPr>
            <w:tcW w:w="3375" w:type="dxa"/>
            <w:tcMar>
              <w:top w:w="57" w:type="dxa"/>
              <w:bottom w:w="57" w:type="dxa"/>
            </w:tcMar>
          </w:tcPr>
          <w:p w14:paraId="7332CC9D" w14:textId="730468CD" w:rsidR="000A0393" w:rsidRPr="002B497C" w:rsidRDefault="000A0393" w:rsidP="00525487">
            <w:pPr>
              <w:pStyle w:val="StandardTabelle10pt"/>
            </w:pPr>
            <w:r w:rsidRPr="002B497C">
              <w:t>Best rate of climb speed</w:t>
            </w:r>
          </w:p>
        </w:tc>
      </w:tr>
      <w:tr w:rsidR="003031E1" w:rsidRPr="00E65EAD" w14:paraId="6194BB59" w14:textId="77777777" w:rsidTr="00E44108">
        <w:trPr>
          <w:trHeight w:val="290"/>
        </w:trPr>
        <w:tc>
          <w:tcPr>
            <w:tcW w:w="1483" w:type="dxa"/>
            <w:tcMar>
              <w:top w:w="57" w:type="dxa"/>
              <w:bottom w:w="57" w:type="dxa"/>
            </w:tcMar>
          </w:tcPr>
          <w:p w14:paraId="5259E38C" w14:textId="5CCD28F5" w:rsidR="003031E1" w:rsidRPr="002B497C" w:rsidRDefault="00B062E6" w:rsidP="00525487">
            <w:pPr>
              <w:pStyle w:val="StandardTabelle10pt"/>
            </w:pPr>
            <w:r w:rsidRPr="002B497C">
              <w:t>WAHIBELU</w:t>
            </w:r>
          </w:p>
        </w:tc>
        <w:tc>
          <w:tcPr>
            <w:tcW w:w="3375" w:type="dxa"/>
            <w:tcMar>
              <w:top w:w="57" w:type="dxa"/>
              <w:bottom w:w="57" w:type="dxa"/>
            </w:tcMar>
          </w:tcPr>
          <w:p w14:paraId="5D7B6313" w14:textId="45A921AF" w:rsidR="003031E1" w:rsidRPr="00C928ED" w:rsidRDefault="00B062E6" w:rsidP="00525487">
            <w:pPr>
              <w:pStyle w:val="StandardTabelle10pt"/>
              <w:rPr>
                <w:lang w:val="de-CH"/>
              </w:rPr>
            </w:pPr>
            <w:r w:rsidRPr="00C928ED">
              <w:rPr>
                <w:lang w:val="de-CH"/>
              </w:rPr>
              <w:t>Wind / Anflugachse / Hindernisse / Beleuchtung / Umgebung</w:t>
            </w:r>
          </w:p>
        </w:tc>
      </w:tr>
    </w:tbl>
    <w:p w14:paraId="7F78F7BA" w14:textId="77777777" w:rsidR="00554554" w:rsidRPr="00C928ED" w:rsidRDefault="00554554">
      <w:pPr>
        <w:rPr>
          <w:lang w:val="de-CH"/>
        </w:rPr>
        <w:sectPr w:rsidR="00554554" w:rsidRPr="00C928ED">
          <w:type w:val="continuous"/>
          <w:pgSz w:w="11906" w:h="16838" w:code="9"/>
          <w:pgMar w:top="851" w:right="851" w:bottom="907" w:left="1134" w:header="567" w:footer="136" w:gutter="0"/>
          <w:pgNumType w:start="1"/>
          <w:cols w:num="2" w:space="708"/>
          <w:docGrid w:linePitch="360"/>
        </w:sectPr>
      </w:pPr>
    </w:p>
    <w:p w14:paraId="5EC49261" w14:textId="77777777" w:rsidR="00554554" w:rsidRPr="00C928ED" w:rsidRDefault="00554554">
      <w:pPr>
        <w:rPr>
          <w:lang w:val="de-CH"/>
        </w:rPr>
        <w:sectPr w:rsidR="00554554" w:rsidRPr="00C928ED">
          <w:headerReference w:type="default" r:id="rId32"/>
          <w:footerReference w:type="default" r:id="rId33"/>
          <w:type w:val="continuous"/>
          <w:pgSz w:w="11906" w:h="16838" w:code="9"/>
          <w:pgMar w:top="851" w:right="851" w:bottom="907" w:left="1134" w:header="567" w:footer="234" w:gutter="0"/>
          <w:pgNumType w:start="1"/>
          <w:cols w:space="708"/>
          <w:docGrid w:linePitch="360"/>
        </w:sectPr>
      </w:pPr>
    </w:p>
    <w:p w14:paraId="5F9B9E2E" w14:textId="4DC8A2EA" w:rsidR="00554554" w:rsidRPr="002B497C" w:rsidRDefault="009F0A07" w:rsidP="009F0A07">
      <w:pPr>
        <w:pStyle w:val="berschrift1"/>
      </w:pPr>
      <w:bookmarkStart w:id="19" w:name="_Toc507761065"/>
      <w:r w:rsidRPr="002B497C">
        <w:t>Student</w:t>
      </w:r>
      <w:bookmarkEnd w:id="19"/>
    </w:p>
    <w:p w14:paraId="7010273F" w14:textId="2F63866D" w:rsidR="00554554" w:rsidRPr="002B497C" w:rsidRDefault="009B6601">
      <w:pPr>
        <w:pStyle w:val="RevisionStatus"/>
        <w:rPr>
          <w:noProof w:val="0"/>
          <w:lang w:val="en-GB"/>
        </w:rPr>
      </w:pPr>
      <w:bookmarkStart w:id="20" w:name="_Toc503775403"/>
      <w:r w:rsidRPr="002B497C">
        <w:rPr>
          <w:noProof w:val="0"/>
          <w:lang w:val="en-GB"/>
        </w:rPr>
        <w:t>Part 1</w:t>
      </w:r>
      <w:r w:rsidRPr="002B497C">
        <w:rPr>
          <w:noProof w:val="0"/>
          <w:lang w:val="en-GB"/>
        </w:rPr>
        <w:tab/>
        <w:t>REV0 / TBD</w:t>
      </w:r>
      <w:bookmarkEnd w:id="20"/>
    </w:p>
    <w:p w14:paraId="36BE823D" w14:textId="5968C94D" w:rsidR="00554554" w:rsidRPr="002B497C" w:rsidRDefault="009F0A07">
      <w:pPr>
        <w:pStyle w:val="berschrift2"/>
      </w:pPr>
      <w:bookmarkStart w:id="21" w:name="_Toc507761066"/>
      <w:r w:rsidRPr="002B497C">
        <w:t>Records</w:t>
      </w:r>
      <w:bookmarkEnd w:id="21"/>
    </w:p>
    <w:p w14:paraId="45973CCB" w14:textId="743AE234" w:rsidR="00554554" w:rsidRPr="002B497C" w:rsidRDefault="009B6601">
      <w:pPr>
        <w:pStyle w:val="RevisionStatus"/>
        <w:rPr>
          <w:noProof w:val="0"/>
          <w:lang w:val="en-GB"/>
        </w:rPr>
      </w:pPr>
      <w:bookmarkStart w:id="22" w:name="_Toc368390888"/>
      <w:bookmarkStart w:id="23" w:name="_Toc368390927"/>
      <w:bookmarkStart w:id="24" w:name="_Toc503775404"/>
      <w:r w:rsidRPr="002B497C">
        <w:rPr>
          <w:noProof w:val="0"/>
          <w:lang w:val="en-GB"/>
        </w:rPr>
        <w:t>1.1</w:t>
      </w:r>
      <w:r w:rsidRPr="002B497C">
        <w:rPr>
          <w:noProof w:val="0"/>
          <w:lang w:val="en-GB"/>
        </w:rPr>
        <w:tab/>
        <w:t xml:space="preserve">REV0 / </w:t>
      </w:r>
      <w:bookmarkEnd w:id="22"/>
      <w:bookmarkEnd w:id="23"/>
      <w:r w:rsidRPr="002B497C">
        <w:rPr>
          <w:noProof w:val="0"/>
          <w:lang w:val="en-GB"/>
        </w:rPr>
        <w:t>TBD</w:t>
      </w:r>
      <w:bookmarkEnd w:id="24"/>
    </w:p>
    <w:p w14:paraId="4E067B4E" w14:textId="77777777" w:rsidR="009F0A07" w:rsidRPr="002B497C" w:rsidRDefault="009F0A07" w:rsidP="00525487">
      <w:pPr>
        <w:pStyle w:val="TitelStandardSection"/>
      </w:pPr>
      <w:r w:rsidRPr="002B497C">
        <w:t>Personal data</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2B497C" w14:paraId="3F8E258D" w14:textId="77777777" w:rsidTr="000C1280">
        <w:tc>
          <w:tcPr>
            <w:tcW w:w="4892" w:type="dxa"/>
            <w:vAlign w:val="center"/>
          </w:tcPr>
          <w:p w14:paraId="69B5399F" w14:textId="77777777" w:rsidR="009F0A07" w:rsidRPr="002B497C" w:rsidRDefault="009F0A07" w:rsidP="003F2D11">
            <w:pPr>
              <w:pStyle w:val="TadelleData"/>
            </w:pPr>
            <w:r w:rsidRPr="002B497C">
              <w:t>last name:</w:t>
            </w:r>
          </w:p>
        </w:tc>
        <w:tc>
          <w:tcPr>
            <w:tcW w:w="4893" w:type="dxa"/>
            <w:vAlign w:val="center"/>
          </w:tcPr>
          <w:p w14:paraId="6870843E" w14:textId="77777777" w:rsidR="009F0A07" w:rsidRPr="002B497C" w:rsidRDefault="009F0A07" w:rsidP="003F2D11">
            <w:pPr>
              <w:pStyle w:val="TadelleData"/>
            </w:pPr>
            <w:r w:rsidRPr="002B497C">
              <w:t>first name:</w:t>
            </w:r>
          </w:p>
        </w:tc>
      </w:tr>
      <w:tr w:rsidR="009F0A07" w:rsidRPr="002B497C" w14:paraId="4C1A811A" w14:textId="77777777" w:rsidTr="000C1280">
        <w:tc>
          <w:tcPr>
            <w:tcW w:w="4892" w:type="dxa"/>
            <w:vAlign w:val="center"/>
          </w:tcPr>
          <w:p w14:paraId="4B4362B2" w14:textId="77777777" w:rsidR="009F0A07" w:rsidRPr="002B497C" w:rsidRDefault="009F0A07" w:rsidP="003F2D11">
            <w:pPr>
              <w:pStyle w:val="TadelleData"/>
            </w:pPr>
            <w:r w:rsidRPr="002B497C">
              <w:t>licence number (if available):</w:t>
            </w:r>
          </w:p>
        </w:tc>
        <w:tc>
          <w:tcPr>
            <w:tcW w:w="4893" w:type="dxa"/>
            <w:vAlign w:val="center"/>
          </w:tcPr>
          <w:p w14:paraId="732E23A6" w14:textId="77777777" w:rsidR="009F0A07" w:rsidRPr="002B497C" w:rsidRDefault="009F0A07" w:rsidP="003F2D11">
            <w:pPr>
              <w:pStyle w:val="TadelleData"/>
            </w:pPr>
            <w:r w:rsidRPr="002B497C">
              <w:t>signature:</w:t>
            </w:r>
          </w:p>
        </w:tc>
      </w:tr>
    </w:tbl>
    <w:p w14:paraId="0050CEA4" w14:textId="77777777" w:rsidR="009F0A07" w:rsidRPr="002B497C" w:rsidRDefault="009F0A07" w:rsidP="00525487">
      <w:pPr>
        <w:pStyle w:val="TitelStandardSection"/>
        <w:spacing w:before="480"/>
      </w:pPr>
      <w:r w:rsidRPr="002B497C">
        <w:t>Pre-entry requirements fulfilled</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2B497C" w14:paraId="462999B7" w14:textId="77777777" w:rsidTr="000C1280">
        <w:tc>
          <w:tcPr>
            <w:tcW w:w="4892" w:type="dxa"/>
          </w:tcPr>
          <w:p w14:paraId="37141483" w14:textId="77777777" w:rsidR="009F0A07" w:rsidRPr="002B497C" w:rsidRDefault="009F0A07" w:rsidP="003F2D11">
            <w:pPr>
              <w:pStyle w:val="TadelleData"/>
            </w:pPr>
            <w:r w:rsidRPr="002B497C">
              <w:t>HT / CFI signature:</w:t>
            </w:r>
          </w:p>
        </w:tc>
        <w:tc>
          <w:tcPr>
            <w:tcW w:w="4893" w:type="dxa"/>
          </w:tcPr>
          <w:p w14:paraId="1863C281" w14:textId="77777777" w:rsidR="009F0A07" w:rsidRPr="002B497C" w:rsidRDefault="009F0A07" w:rsidP="003F2D11">
            <w:pPr>
              <w:pStyle w:val="TadelleData"/>
            </w:pPr>
            <w:r w:rsidRPr="002B497C">
              <w:t>date:</w:t>
            </w:r>
          </w:p>
        </w:tc>
      </w:tr>
    </w:tbl>
    <w:p w14:paraId="69602C11" w14:textId="09A0541A" w:rsidR="009F0A07" w:rsidRPr="002B497C" w:rsidRDefault="000C1280" w:rsidP="00525487">
      <w:pPr>
        <w:pStyle w:val="TitelStandardSection"/>
        <w:spacing w:before="480"/>
      </w:pPr>
      <w:r w:rsidRPr="002B497C">
        <w:t>D</w:t>
      </w:r>
      <w:r w:rsidR="009F0A07" w:rsidRPr="002B497C">
        <w:t>ocuments to be stored</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9F0A07" w:rsidRPr="002B497C" w14:paraId="38450E5C" w14:textId="77777777" w:rsidTr="000C1280">
        <w:tc>
          <w:tcPr>
            <w:tcW w:w="4893" w:type="dxa"/>
          </w:tcPr>
          <w:p w14:paraId="29877E90" w14:textId="31EBCBBE" w:rsidR="009F0A07" w:rsidRPr="002B497C" w:rsidRDefault="009F0A07" w:rsidP="003F2D11">
            <w:pPr>
              <w:pStyle w:val="TadelleData"/>
            </w:pPr>
            <w:r w:rsidRPr="002B497C">
              <w:sym w:font="Wingdings" w:char="F06F"/>
            </w:r>
            <w:r w:rsidRPr="002B497C">
              <w:t xml:space="preserve"> </w:t>
            </w:r>
            <w:r w:rsidR="00414610" w:rsidRPr="002B497C">
              <w:t>«</w:t>
            </w:r>
            <w:r w:rsidRPr="002B497C">
              <w:t>Chapter 1</w:t>
            </w:r>
            <w:r w:rsidR="00414610" w:rsidRPr="002B497C">
              <w:t>»</w:t>
            </w:r>
            <w:r w:rsidRPr="002B497C">
              <w:t xml:space="preserve"> of this syllabus</w:t>
            </w:r>
          </w:p>
        </w:tc>
        <w:tc>
          <w:tcPr>
            <w:tcW w:w="4894" w:type="dxa"/>
          </w:tcPr>
          <w:p w14:paraId="4E0F33DA" w14:textId="47BC6663" w:rsidR="009F0A07" w:rsidRPr="002B497C" w:rsidRDefault="00031165" w:rsidP="00982E06">
            <w:pPr>
              <w:pStyle w:val="TadelleData"/>
            </w:pPr>
            <w:r w:rsidRPr="002B497C">
              <w:sym w:font="Wingdings" w:char="F06F"/>
            </w:r>
            <w:r w:rsidRPr="002B497C">
              <w:t xml:space="preserve"> </w:t>
            </w:r>
            <w:r w:rsidR="007C0906">
              <w:t>theoretical examination</w:t>
            </w:r>
            <w:r w:rsidR="00EE6DDA">
              <w:t xml:space="preserve"> </w:t>
            </w:r>
            <w:r w:rsidR="00982E06">
              <w:t>Robinson</w:t>
            </w:r>
            <w:r w:rsidR="00EE6DDA">
              <w:t xml:space="preserve"> R22</w:t>
            </w:r>
          </w:p>
        </w:tc>
      </w:tr>
      <w:tr w:rsidR="009F0A07" w:rsidRPr="002B497C" w14:paraId="1E963610" w14:textId="77777777" w:rsidTr="000C1280">
        <w:tc>
          <w:tcPr>
            <w:tcW w:w="4893" w:type="dxa"/>
          </w:tcPr>
          <w:p w14:paraId="4C44A2EF" w14:textId="127FEFC1" w:rsidR="009F0A07" w:rsidRPr="002B497C" w:rsidRDefault="00031165" w:rsidP="00982E06">
            <w:pPr>
              <w:pStyle w:val="TadelleData"/>
            </w:pPr>
            <w:r w:rsidRPr="002B497C">
              <w:sym w:font="Wingdings" w:char="F06F"/>
            </w:r>
            <w:r w:rsidRPr="002B497C">
              <w:t xml:space="preserve"> logbook page with </w:t>
            </w:r>
            <w:r w:rsidR="00982E06">
              <w:t>Robinson</w:t>
            </w:r>
            <w:r>
              <w:t xml:space="preserve"> R22</w:t>
            </w:r>
            <w:r w:rsidRPr="002B497C">
              <w:t xml:space="preserve"> endorsement</w:t>
            </w:r>
          </w:p>
        </w:tc>
        <w:tc>
          <w:tcPr>
            <w:tcW w:w="4894" w:type="dxa"/>
          </w:tcPr>
          <w:p w14:paraId="002B778E" w14:textId="34C0EF70" w:rsidR="009F0A07" w:rsidRPr="002B497C" w:rsidRDefault="00031165" w:rsidP="00031165">
            <w:pPr>
              <w:pStyle w:val="TadelleData"/>
            </w:pPr>
            <w:r w:rsidRPr="002B497C">
              <w:sym w:font="Wingdings" w:char="F06F"/>
            </w:r>
            <w:r w:rsidRPr="002B497C">
              <w:t xml:space="preserve"> FOCA form 61.</w:t>
            </w:r>
            <w:r>
              <w:t>525</w:t>
            </w:r>
            <w:r w:rsidRPr="002B497C">
              <w:t xml:space="preserve"> and attachments</w:t>
            </w:r>
            <w:r>
              <w:t xml:space="preserve"> (if required)</w:t>
            </w:r>
          </w:p>
        </w:tc>
      </w:tr>
      <w:tr w:rsidR="009F0A07" w:rsidRPr="002B497C" w14:paraId="0801EBBA" w14:textId="77777777" w:rsidTr="000C1280">
        <w:tc>
          <w:tcPr>
            <w:tcW w:w="4893" w:type="dxa"/>
          </w:tcPr>
          <w:p w14:paraId="1BA3BAC2" w14:textId="4D52AC6E" w:rsidR="009F0A07" w:rsidRPr="002B497C" w:rsidRDefault="001D54BA" w:rsidP="00C72B96">
            <w:pPr>
              <w:pStyle w:val="TadelleData"/>
            </w:pPr>
            <w:r w:rsidRPr="002B497C">
              <w:rPr>
                <w:i/>
                <w:color w:val="0070C0"/>
              </w:rPr>
              <w:t>HT / CFI</w:t>
            </w:r>
            <w:r w:rsidR="00D45000" w:rsidRPr="002B497C">
              <w:t xml:space="preserve"> </w:t>
            </w:r>
            <w:r w:rsidR="009F0A07" w:rsidRPr="002B497C">
              <w:t>signature:</w:t>
            </w:r>
          </w:p>
        </w:tc>
        <w:tc>
          <w:tcPr>
            <w:tcW w:w="4894" w:type="dxa"/>
          </w:tcPr>
          <w:p w14:paraId="73406224" w14:textId="77777777" w:rsidR="009F0A07" w:rsidRPr="002B497C" w:rsidRDefault="009F0A07" w:rsidP="003F2D11">
            <w:pPr>
              <w:pStyle w:val="TadelleData"/>
            </w:pPr>
            <w:r w:rsidRPr="002B497C">
              <w:t>date:</w:t>
            </w:r>
          </w:p>
        </w:tc>
      </w:tr>
    </w:tbl>
    <w:p w14:paraId="52EED27B" w14:textId="40D42E95" w:rsidR="009F727A" w:rsidRPr="00D45462" w:rsidRDefault="009F727A" w:rsidP="009F727A">
      <w:pPr>
        <w:pStyle w:val="TitelStandardSection"/>
        <w:spacing w:before="480"/>
      </w:pPr>
      <w:r w:rsidRPr="00D45462">
        <w:t>Theoretical examinatio</w:t>
      </w:r>
      <w:r>
        <w:t>n Robinson R22</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727A" w:rsidRPr="00D45462" w14:paraId="618121F0" w14:textId="77777777" w:rsidTr="00AC5FE5">
        <w:tc>
          <w:tcPr>
            <w:tcW w:w="4892" w:type="dxa"/>
          </w:tcPr>
          <w:p w14:paraId="2F0DA88E" w14:textId="77777777" w:rsidR="009F727A" w:rsidRPr="00D45462" w:rsidRDefault="009F727A" w:rsidP="00AC5FE5">
            <w:pPr>
              <w:pStyle w:val="TadelleData"/>
            </w:pPr>
            <w:r w:rsidRPr="00D45462">
              <w:t>result (min 75%):</w:t>
            </w:r>
          </w:p>
        </w:tc>
        <w:tc>
          <w:tcPr>
            <w:tcW w:w="4893" w:type="dxa"/>
          </w:tcPr>
          <w:p w14:paraId="3A080A55" w14:textId="77777777" w:rsidR="009F727A" w:rsidRPr="00D45462" w:rsidRDefault="009F727A" w:rsidP="00AC5FE5">
            <w:pPr>
              <w:pStyle w:val="TadelleData"/>
            </w:pPr>
            <w:r w:rsidRPr="00D45462">
              <w:t>instructor signature:</w:t>
            </w:r>
          </w:p>
        </w:tc>
      </w:tr>
    </w:tbl>
    <w:p w14:paraId="5F1E9C5E" w14:textId="77777777" w:rsidR="00F21AC0" w:rsidRPr="002B497C" w:rsidRDefault="00F21AC0" w:rsidP="00730680">
      <w:r w:rsidRPr="002B497C">
        <w:br w:type="page"/>
      </w:r>
    </w:p>
    <w:p w14:paraId="50F56094" w14:textId="4CC20310" w:rsidR="00554554" w:rsidRPr="002B497C" w:rsidRDefault="0079600E">
      <w:pPr>
        <w:pStyle w:val="berschrift2"/>
      </w:pPr>
      <w:bookmarkStart w:id="25" w:name="_Toc507761067"/>
      <w:r w:rsidRPr="002B497C">
        <w:t>Attendance</w:t>
      </w:r>
      <w:r w:rsidR="00FC2F15" w:rsidRPr="002B497C">
        <w:t xml:space="preserve"> </w:t>
      </w:r>
      <w:r w:rsidR="0011203E" w:rsidRPr="002B497C">
        <w:t>theoretical knowledge</w:t>
      </w:r>
      <w:bookmarkEnd w:id="25"/>
    </w:p>
    <w:p w14:paraId="7086DE50" w14:textId="688080C3" w:rsidR="00554554" w:rsidRPr="002B497C" w:rsidRDefault="009B6601">
      <w:pPr>
        <w:pStyle w:val="RevisionStatus"/>
        <w:rPr>
          <w:noProof w:val="0"/>
          <w:lang w:val="en-GB"/>
        </w:rPr>
      </w:pPr>
      <w:bookmarkStart w:id="26" w:name="_Toc368390890"/>
      <w:bookmarkStart w:id="27" w:name="_Toc368390929"/>
      <w:bookmarkStart w:id="28" w:name="_Toc503775405"/>
      <w:r w:rsidRPr="002B497C">
        <w:rPr>
          <w:noProof w:val="0"/>
          <w:lang w:val="en-GB"/>
        </w:rPr>
        <w:t>1.2</w:t>
      </w:r>
      <w:r w:rsidRPr="002B497C">
        <w:rPr>
          <w:noProof w:val="0"/>
          <w:lang w:val="en-GB"/>
        </w:rPr>
        <w:tab/>
        <w:t xml:space="preserve">REV0 / </w:t>
      </w:r>
      <w:bookmarkEnd w:id="26"/>
      <w:bookmarkEnd w:id="27"/>
      <w:r w:rsidRPr="002B497C">
        <w:rPr>
          <w:noProof w:val="0"/>
          <w:lang w:val="en-GB"/>
        </w:rPr>
        <w:t>TBD</w:t>
      </w:r>
      <w:bookmarkEnd w:id="28"/>
    </w:p>
    <w:tbl>
      <w:tblPr>
        <w:tblW w:w="489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1271"/>
        <w:gridCol w:w="1272"/>
        <w:gridCol w:w="1272"/>
        <w:gridCol w:w="1272"/>
      </w:tblGrid>
      <w:tr w:rsidR="00352FDD" w:rsidRPr="002B497C" w14:paraId="1F4EDCC7" w14:textId="77777777" w:rsidTr="00247CD0">
        <w:trPr>
          <w:tblHeader/>
        </w:trPr>
        <w:tc>
          <w:tcPr>
            <w:tcW w:w="4688" w:type="dxa"/>
            <w:tcBorders>
              <w:top w:val="nil"/>
              <w:left w:val="nil"/>
              <w:bottom w:val="single" w:sz="4" w:space="0" w:color="auto"/>
            </w:tcBorders>
            <w:vAlign w:val="center"/>
          </w:tcPr>
          <w:p w14:paraId="75E2DC59" w14:textId="77777777" w:rsidR="00352FDD" w:rsidRPr="002B497C" w:rsidRDefault="00352FDD" w:rsidP="00116289">
            <w:pPr>
              <w:pStyle w:val="StandardTabelleFettZentriert"/>
            </w:pPr>
          </w:p>
        </w:tc>
        <w:tc>
          <w:tcPr>
            <w:tcW w:w="1271" w:type="dxa"/>
            <w:tcBorders>
              <w:top w:val="single" w:sz="4" w:space="0" w:color="auto"/>
              <w:bottom w:val="single" w:sz="4" w:space="0" w:color="auto"/>
            </w:tcBorders>
            <w:shd w:val="clear" w:color="auto" w:fill="D9D9D9" w:themeFill="background1" w:themeFillShade="D9"/>
            <w:vAlign w:val="center"/>
          </w:tcPr>
          <w:p w14:paraId="240A71D8" w14:textId="10C75082" w:rsidR="00352FDD" w:rsidRPr="002B497C" w:rsidRDefault="00352FDD" w:rsidP="00116289">
            <w:pPr>
              <w:pStyle w:val="TabelleKopfzeileZentrietFett"/>
            </w:pPr>
            <w:r>
              <w:t>ITR t</w:t>
            </w:r>
            <w:r w:rsidRPr="002B497C">
              <w:t>heory hours</w:t>
            </w:r>
          </w:p>
        </w:tc>
        <w:tc>
          <w:tcPr>
            <w:tcW w:w="1272" w:type="dxa"/>
            <w:tcBorders>
              <w:top w:val="single" w:sz="4" w:space="0" w:color="auto"/>
              <w:bottom w:val="single" w:sz="4" w:space="0" w:color="auto"/>
            </w:tcBorders>
            <w:shd w:val="clear" w:color="auto" w:fill="D9D9D9" w:themeFill="background1" w:themeFillShade="D9"/>
            <w:vAlign w:val="center"/>
          </w:tcPr>
          <w:p w14:paraId="1B2C45C2" w14:textId="40F7DD04" w:rsidR="00352FDD" w:rsidRPr="002B497C" w:rsidRDefault="00352FDD" w:rsidP="00116289">
            <w:pPr>
              <w:pStyle w:val="TabelleKopfzeileZentrietFett"/>
            </w:pPr>
            <w:r>
              <w:t>ATR t</w:t>
            </w:r>
            <w:r w:rsidRPr="002B497C">
              <w:t>heory hours</w:t>
            </w:r>
          </w:p>
        </w:tc>
        <w:tc>
          <w:tcPr>
            <w:tcW w:w="1272" w:type="dxa"/>
            <w:tcBorders>
              <w:top w:val="single" w:sz="4" w:space="0" w:color="auto"/>
              <w:bottom w:val="single" w:sz="4" w:space="0" w:color="auto"/>
            </w:tcBorders>
            <w:shd w:val="clear" w:color="auto" w:fill="D9D9D9" w:themeFill="background1" w:themeFillShade="D9"/>
            <w:vAlign w:val="center"/>
          </w:tcPr>
          <w:p w14:paraId="0C7CEE09" w14:textId="77777777" w:rsidR="00352FDD" w:rsidRPr="002B497C" w:rsidRDefault="00352FDD" w:rsidP="00116289">
            <w:pPr>
              <w:pStyle w:val="TabelleKopfzeileZentrietFett"/>
            </w:pPr>
            <w:r w:rsidRPr="002B497C">
              <w:t>Date</w:t>
            </w:r>
          </w:p>
        </w:tc>
        <w:tc>
          <w:tcPr>
            <w:tcW w:w="1272" w:type="dxa"/>
            <w:tcBorders>
              <w:top w:val="single" w:sz="4" w:space="0" w:color="auto"/>
              <w:bottom w:val="single" w:sz="4" w:space="0" w:color="auto"/>
            </w:tcBorders>
            <w:shd w:val="clear" w:color="auto" w:fill="D9D9D9" w:themeFill="background1" w:themeFillShade="D9"/>
            <w:vAlign w:val="center"/>
          </w:tcPr>
          <w:p w14:paraId="2FC4787B" w14:textId="77777777" w:rsidR="00352FDD" w:rsidRPr="002B497C" w:rsidRDefault="00352FDD" w:rsidP="00116289">
            <w:pPr>
              <w:pStyle w:val="TabelleKopfzeileZentrietFett"/>
            </w:pPr>
            <w:r w:rsidRPr="002B497C">
              <w:t>Instructor signature</w:t>
            </w:r>
          </w:p>
        </w:tc>
      </w:tr>
      <w:tr w:rsidR="00352FDD" w:rsidRPr="002B497C" w14:paraId="506876DB" w14:textId="77777777" w:rsidTr="00352FDD">
        <w:tc>
          <w:tcPr>
            <w:tcW w:w="4688" w:type="dxa"/>
            <w:tcBorders>
              <w:top w:val="single" w:sz="4" w:space="0" w:color="auto"/>
              <w:bottom w:val="single" w:sz="4" w:space="0" w:color="auto"/>
            </w:tcBorders>
          </w:tcPr>
          <w:p w14:paraId="2F788CD2" w14:textId="138C51EC" w:rsidR="00352FDD" w:rsidRPr="002B497C" w:rsidRDefault="00352FDD" w:rsidP="007E68C2">
            <w:pPr>
              <w:pStyle w:val="StandardTabelleFett"/>
              <w:tabs>
                <w:tab w:val="clear" w:pos="851"/>
              </w:tabs>
            </w:pPr>
            <w:r>
              <w:t>L</w:t>
            </w:r>
            <w:r w:rsidRPr="002B497C">
              <w:t>esson 1</w:t>
            </w:r>
            <w:r w:rsidRPr="002B497C">
              <w:tab/>
              <w:t>Classroom theory</w:t>
            </w:r>
          </w:p>
          <w:p w14:paraId="046575A7" w14:textId="660ABA7D" w:rsidR="00352FDD" w:rsidRPr="00CF04C8" w:rsidRDefault="00CF6ECD" w:rsidP="007E68C2">
            <w:pPr>
              <w:pStyle w:val="StandardTabelle"/>
              <w:tabs>
                <w:tab w:val="clear" w:pos="851"/>
              </w:tabs>
              <w:rPr>
                <w:lang w:val="en-US"/>
              </w:rPr>
            </w:pPr>
            <w:r>
              <w:t>Robinson R22 systems</w:t>
            </w:r>
            <w:r w:rsidR="00352FDD">
              <w:t xml:space="preserve"> (1)</w:t>
            </w:r>
          </w:p>
        </w:tc>
        <w:tc>
          <w:tcPr>
            <w:tcW w:w="1271" w:type="dxa"/>
            <w:tcBorders>
              <w:top w:val="single" w:sz="4" w:space="0" w:color="auto"/>
              <w:bottom w:val="single" w:sz="4" w:space="0" w:color="auto"/>
            </w:tcBorders>
          </w:tcPr>
          <w:p w14:paraId="4E8637A2" w14:textId="77777777" w:rsidR="00352FDD" w:rsidRPr="002B497C" w:rsidRDefault="00352FDD" w:rsidP="00116289">
            <w:pPr>
              <w:pStyle w:val="StandardTabelleFett"/>
              <w:tabs>
                <w:tab w:val="clear" w:pos="851"/>
                <w:tab w:val="clear" w:pos="1134"/>
              </w:tabs>
            </w:pPr>
          </w:p>
          <w:p w14:paraId="0130BC7B" w14:textId="0E112E6D" w:rsidR="00352FDD" w:rsidRPr="002B497C" w:rsidRDefault="00352FDD" w:rsidP="00116289">
            <w:pPr>
              <w:pStyle w:val="StandardTabelleExampleZentriert"/>
              <w:tabs>
                <w:tab w:val="clear" w:pos="851"/>
                <w:tab w:val="clear" w:pos="1168"/>
              </w:tabs>
            </w:pPr>
            <w:r>
              <w:t>2</w:t>
            </w:r>
            <w:r w:rsidRPr="002B497C">
              <w:t>:00</w:t>
            </w:r>
          </w:p>
        </w:tc>
        <w:tc>
          <w:tcPr>
            <w:tcW w:w="1272" w:type="dxa"/>
            <w:tcBorders>
              <w:top w:val="single" w:sz="4" w:space="0" w:color="auto"/>
              <w:bottom w:val="single" w:sz="4" w:space="0" w:color="auto"/>
            </w:tcBorders>
            <w:shd w:val="clear" w:color="auto" w:fill="auto"/>
          </w:tcPr>
          <w:p w14:paraId="435F27BD" w14:textId="3FBE4383" w:rsidR="00352FDD" w:rsidRPr="002B497C" w:rsidRDefault="00352FDD" w:rsidP="00116289">
            <w:pPr>
              <w:pStyle w:val="StandardTabelleFett"/>
              <w:tabs>
                <w:tab w:val="clear" w:pos="851"/>
                <w:tab w:val="clear" w:pos="1134"/>
              </w:tabs>
            </w:pPr>
          </w:p>
          <w:p w14:paraId="328826CF" w14:textId="191D81D9" w:rsidR="00352FDD" w:rsidRPr="002B497C" w:rsidRDefault="00352FDD" w:rsidP="00116289">
            <w:pPr>
              <w:pStyle w:val="StandardTabelleExampleZentriert"/>
              <w:tabs>
                <w:tab w:val="clear" w:pos="851"/>
                <w:tab w:val="clear" w:pos="1168"/>
              </w:tabs>
            </w:pPr>
            <w:r>
              <w:t>2</w:t>
            </w:r>
            <w:r w:rsidRPr="002B497C">
              <w:t>:00</w:t>
            </w:r>
          </w:p>
        </w:tc>
        <w:tc>
          <w:tcPr>
            <w:tcW w:w="1272" w:type="dxa"/>
            <w:tcBorders>
              <w:top w:val="single" w:sz="4" w:space="0" w:color="auto"/>
              <w:bottom w:val="single" w:sz="4" w:space="0" w:color="auto"/>
            </w:tcBorders>
            <w:shd w:val="clear" w:color="auto" w:fill="auto"/>
          </w:tcPr>
          <w:p w14:paraId="2C459656" w14:textId="77777777" w:rsidR="00352FDD" w:rsidRPr="002B497C" w:rsidRDefault="00352FDD" w:rsidP="00116289">
            <w:pPr>
              <w:pStyle w:val="StandardTabelle"/>
            </w:pPr>
          </w:p>
        </w:tc>
        <w:tc>
          <w:tcPr>
            <w:tcW w:w="1272" w:type="dxa"/>
            <w:tcBorders>
              <w:top w:val="single" w:sz="4" w:space="0" w:color="auto"/>
              <w:bottom w:val="single" w:sz="4" w:space="0" w:color="auto"/>
            </w:tcBorders>
          </w:tcPr>
          <w:p w14:paraId="04A5317F" w14:textId="77777777" w:rsidR="00352FDD" w:rsidRPr="002B497C" w:rsidRDefault="00352FDD" w:rsidP="00116289">
            <w:pPr>
              <w:pStyle w:val="StandardTabelle"/>
            </w:pPr>
          </w:p>
        </w:tc>
      </w:tr>
      <w:tr w:rsidR="00352FDD" w:rsidRPr="002B497C" w14:paraId="60646128" w14:textId="77777777" w:rsidTr="00352FDD">
        <w:tc>
          <w:tcPr>
            <w:tcW w:w="4688" w:type="dxa"/>
            <w:tcBorders>
              <w:top w:val="single" w:sz="4" w:space="0" w:color="auto"/>
              <w:bottom w:val="single" w:sz="4" w:space="0" w:color="auto"/>
            </w:tcBorders>
          </w:tcPr>
          <w:p w14:paraId="52A47F5B" w14:textId="144EE987" w:rsidR="00352FDD" w:rsidRPr="002B497C" w:rsidRDefault="00352FDD" w:rsidP="007E68C2">
            <w:pPr>
              <w:pStyle w:val="StandardTabelleFett"/>
              <w:tabs>
                <w:tab w:val="clear" w:pos="851"/>
              </w:tabs>
            </w:pPr>
            <w:r>
              <w:t>L</w:t>
            </w:r>
            <w:r w:rsidRPr="002B497C">
              <w:t>esson 2</w:t>
            </w:r>
            <w:r w:rsidRPr="002B497C">
              <w:tab/>
              <w:t>Classroom theory</w:t>
            </w:r>
          </w:p>
          <w:p w14:paraId="4BDB9F6C" w14:textId="5B7D5507" w:rsidR="00352FDD" w:rsidRPr="002B497C" w:rsidRDefault="00CF6ECD" w:rsidP="007E68C2">
            <w:pPr>
              <w:pStyle w:val="StandardTabelle"/>
              <w:tabs>
                <w:tab w:val="clear" w:pos="851"/>
              </w:tabs>
              <w:rPr>
                <w:b/>
              </w:rPr>
            </w:pPr>
            <w:r>
              <w:t>Robinson R22 systems</w:t>
            </w:r>
            <w:r w:rsidR="00352FDD">
              <w:t xml:space="preserve"> (2)</w:t>
            </w:r>
          </w:p>
        </w:tc>
        <w:tc>
          <w:tcPr>
            <w:tcW w:w="1271" w:type="dxa"/>
            <w:tcBorders>
              <w:top w:val="single" w:sz="4" w:space="0" w:color="auto"/>
              <w:bottom w:val="single" w:sz="4" w:space="0" w:color="auto"/>
            </w:tcBorders>
          </w:tcPr>
          <w:p w14:paraId="442EC6A4" w14:textId="77777777" w:rsidR="00352FDD" w:rsidRPr="002B497C" w:rsidRDefault="00352FDD" w:rsidP="00116289">
            <w:pPr>
              <w:pStyle w:val="StandardTabelleFett"/>
              <w:tabs>
                <w:tab w:val="clear" w:pos="851"/>
                <w:tab w:val="clear" w:pos="1134"/>
              </w:tabs>
            </w:pPr>
          </w:p>
          <w:p w14:paraId="3FFFC947" w14:textId="51876083" w:rsidR="00352FDD" w:rsidRPr="002B497C" w:rsidRDefault="00352FDD" w:rsidP="00116289">
            <w:pPr>
              <w:pStyle w:val="StandardTabelleExampleZentriert"/>
              <w:tabs>
                <w:tab w:val="clear" w:pos="851"/>
                <w:tab w:val="clear" w:pos="1168"/>
              </w:tabs>
            </w:pPr>
            <w:r>
              <w:t>2:00</w:t>
            </w:r>
          </w:p>
        </w:tc>
        <w:tc>
          <w:tcPr>
            <w:tcW w:w="1272" w:type="dxa"/>
            <w:tcBorders>
              <w:top w:val="single" w:sz="4" w:space="0" w:color="auto"/>
              <w:bottom w:val="single" w:sz="4" w:space="0" w:color="auto"/>
            </w:tcBorders>
            <w:shd w:val="clear" w:color="auto" w:fill="auto"/>
          </w:tcPr>
          <w:p w14:paraId="437FC9AD" w14:textId="45BB5D86" w:rsidR="00352FDD" w:rsidRPr="002B497C" w:rsidRDefault="00352FDD" w:rsidP="00116289">
            <w:pPr>
              <w:pStyle w:val="StandardTabelleFett"/>
              <w:tabs>
                <w:tab w:val="clear" w:pos="851"/>
                <w:tab w:val="clear" w:pos="1134"/>
              </w:tabs>
            </w:pPr>
          </w:p>
          <w:p w14:paraId="2D3A097C" w14:textId="1454A396" w:rsidR="00352FDD" w:rsidRPr="002B497C" w:rsidRDefault="00352FDD" w:rsidP="00116289">
            <w:pPr>
              <w:pStyle w:val="StandardTabelleExampleZentriert"/>
              <w:tabs>
                <w:tab w:val="clear" w:pos="851"/>
                <w:tab w:val="clear" w:pos="1168"/>
              </w:tabs>
            </w:pPr>
            <w:r>
              <w:t>1:30</w:t>
            </w:r>
          </w:p>
        </w:tc>
        <w:tc>
          <w:tcPr>
            <w:tcW w:w="1272" w:type="dxa"/>
            <w:tcBorders>
              <w:top w:val="single" w:sz="4" w:space="0" w:color="auto"/>
              <w:bottom w:val="single" w:sz="4" w:space="0" w:color="auto"/>
            </w:tcBorders>
            <w:shd w:val="clear" w:color="auto" w:fill="auto"/>
          </w:tcPr>
          <w:p w14:paraId="268AA367" w14:textId="77777777" w:rsidR="00352FDD" w:rsidRPr="002B497C" w:rsidRDefault="00352FDD" w:rsidP="00116289">
            <w:pPr>
              <w:pStyle w:val="StandardTabelle"/>
            </w:pPr>
          </w:p>
        </w:tc>
        <w:tc>
          <w:tcPr>
            <w:tcW w:w="1272" w:type="dxa"/>
            <w:tcBorders>
              <w:top w:val="single" w:sz="4" w:space="0" w:color="auto"/>
              <w:bottom w:val="single" w:sz="4" w:space="0" w:color="auto"/>
            </w:tcBorders>
          </w:tcPr>
          <w:p w14:paraId="2FAB7997" w14:textId="77777777" w:rsidR="00352FDD" w:rsidRPr="002B497C" w:rsidRDefault="00352FDD" w:rsidP="00116289">
            <w:pPr>
              <w:pStyle w:val="StandardTabelle"/>
            </w:pPr>
          </w:p>
        </w:tc>
      </w:tr>
      <w:tr w:rsidR="00352FDD" w:rsidRPr="002B497C" w14:paraId="1F8D949F" w14:textId="77777777" w:rsidTr="00352FDD">
        <w:tc>
          <w:tcPr>
            <w:tcW w:w="4688" w:type="dxa"/>
            <w:tcBorders>
              <w:bottom w:val="single" w:sz="4" w:space="0" w:color="auto"/>
            </w:tcBorders>
          </w:tcPr>
          <w:p w14:paraId="05F02A6E" w14:textId="657EDA50" w:rsidR="00352FDD" w:rsidRPr="002B497C" w:rsidRDefault="00352FDD" w:rsidP="007E68C2">
            <w:pPr>
              <w:pStyle w:val="StandardTabelleFett"/>
              <w:tabs>
                <w:tab w:val="clear" w:pos="851"/>
              </w:tabs>
            </w:pPr>
            <w:r>
              <w:t>L</w:t>
            </w:r>
            <w:r w:rsidRPr="002B497C">
              <w:t>esson 3</w:t>
            </w:r>
            <w:r w:rsidRPr="002B497C">
              <w:tab/>
              <w:t>Classroom theory</w:t>
            </w:r>
          </w:p>
          <w:p w14:paraId="69986AD7" w14:textId="7A0770ED" w:rsidR="00352FDD" w:rsidRPr="002B497C" w:rsidRDefault="00352FDD" w:rsidP="007E68C2">
            <w:pPr>
              <w:pStyle w:val="StandardTabelle"/>
              <w:tabs>
                <w:tab w:val="clear" w:pos="851"/>
              </w:tabs>
            </w:pPr>
            <w:r>
              <w:t>Limitations</w:t>
            </w:r>
          </w:p>
          <w:p w14:paraId="1747B2BE" w14:textId="3891A4B3" w:rsidR="00352FDD" w:rsidRPr="002B497C" w:rsidRDefault="00352FDD" w:rsidP="007E68C2">
            <w:pPr>
              <w:pStyle w:val="StandardTabelle"/>
              <w:tabs>
                <w:tab w:val="clear" w:pos="851"/>
              </w:tabs>
            </w:pPr>
            <w:r>
              <w:t>Performance, flight planning and monitoring</w:t>
            </w:r>
          </w:p>
          <w:p w14:paraId="34A0E76F" w14:textId="26D869FB" w:rsidR="00352FDD" w:rsidRPr="002B497C" w:rsidRDefault="00352FDD" w:rsidP="007E68C2">
            <w:pPr>
              <w:pStyle w:val="StandardTabelle"/>
              <w:tabs>
                <w:tab w:val="clear" w:pos="851"/>
              </w:tabs>
            </w:pPr>
            <w:r>
              <w:t>Weight and balance</w:t>
            </w:r>
          </w:p>
          <w:p w14:paraId="1BDB60F2" w14:textId="128E511E" w:rsidR="00352FDD" w:rsidRPr="002B497C" w:rsidRDefault="00352FDD" w:rsidP="007E68C2">
            <w:pPr>
              <w:pStyle w:val="StandardTabelle"/>
              <w:tabs>
                <w:tab w:val="clear" w:pos="851"/>
              </w:tabs>
            </w:pPr>
            <w:r>
              <w:t>Emergency procedures</w:t>
            </w:r>
          </w:p>
        </w:tc>
        <w:tc>
          <w:tcPr>
            <w:tcW w:w="1271" w:type="dxa"/>
            <w:tcBorders>
              <w:bottom w:val="single" w:sz="4" w:space="0" w:color="auto"/>
            </w:tcBorders>
          </w:tcPr>
          <w:p w14:paraId="518E60BF" w14:textId="77777777" w:rsidR="00352FDD" w:rsidRPr="002B497C" w:rsidRDefault="00352FDD" w:rsidP="00116289">
            <w:pPr>
              <w:pStyle w:val="StandardTabelleFett"/>
              <w:tabs>
                <w:tab w:val="clear" w:pos="851"/>
                <w:tab w:val="clear" w:pos="1134"/>
              </w:tabs>
            </w:pPr>
          </w:p>
          <w:p w14:paraId="5E227373" w14:textId="77777777" w:rsidR="00352FDD" w:rsidRPr="002B497C" w:rsidRDefault="00352FDD" w:rsidP="00116289">
            <w:pPr>
              <w:pStyle w:val="StandardTabelleExampleZentriert"/>
              <w:tabs>
                <w:tab w:val="clear" w:pos="851"/>
                <w:tab w:val="clear" w:pos="1168"/>
              </w:tabs>
            </w:pPr>
            <w:r w:rsidRPr="002B497C">
              <w:t>0:30</w:t>
            </w:r>
          </w:p>
          <w:p w14:paraId="6AB3EA7A" w14:textId="77777777" w:rsidR="00352FDD" w:rsidRPr="002B497C" w:rsidRDefault="00352FDD" w:rsidP="00116289">
            <w:pPr>
              <w:pStyle w:val="StandardTabelleExampleZentriert"/>
              <w:tabs>
                <w:tab w:val="clear" w:pos="851"/>
                <w:tab w:val="clear" w:pos="1168"/>
              </w:tabs>
            </w:pPr>
            <w:r w:rsidRPr="002B497C">
              <w:t>0:30</w:t>
            </w:r>
          </w:p>
          <w:p w14:paraId="13373326" w14:textId="77777777" w:rsidR="00352FDD" w:rsidRPr="002B497C" w:rsidRDefault="00352FDD" w:rsidP="00116289">
            <w:pPr>
              <w:pStyle w:val="StandardTabelleExampleZentriert"/>
              <w:tabs>
                <w:tab w:val="clear" w:pos="851"/>
                <w:tab w:val="clear" w:pos="1168"/>
              </w:tabs>
            </w:pPr>
            <w:r>
              <w:t>0:3</w:t>
            </w:r>
            <w:r w:rsidRPr="002B497C">
              <w:t>0</w:t>
            </w:r>
          </w:p>
          <w:p w14:paraId="7E3BA999" w14:textId="47B1F0B3" w:rsidR="00352FDD" w:rsidRPr="002B497C" w:rsidRDefault="00352FDD" w:rsidP="00116289">
            <w:pPr>
              <w:pStyle w:val="StandardTabelleExampleZentriert"/>
              <w:tabs>
                <w:tab w:val="clear" w:pos="851"/>
                <w:tab w:val="clear" w:pos="1168"/>
              </w:tabs>
            </w:pPr>
            <w:r>
              <w:t>0:3</w:t>
            </w:r>
            <w:r w:rsidRPr="002B497C">
              <w:t>0</w:t>
            </w:r>
          </w:p>
        </w:tc>
        <w:tc>
          <w:tcPr>
            <w:tcW w:w="1272" w:type="dxa"/>
            <w:tcBorders>
              <w:bottom w:val="single" w:sz="4" w:space="0" w:color="auto"/>
            </w:tcBorders>
            <w:shd w:val="clear" w:color="auto" w:fill="auto"/>
          </w:tcPr>
          <w:p w14:paraId="4A22F2AA" w14:textId="52D987CD" w:rsidR="00352FDD" w:rsidRPr="002B497C" w:rsidRDefault="00352FDD" w:rsidP="00116289">
            <w:pPr>
              <w:pStyle w:val="StandardTabelleFett"/>
              <w:tabs>
                <w:tab w:val="clear" w:pos="851"/>
                <w:tab w:val="clear" w:pos="1134"/>
              </w:tabs>
            </w:pPr>
          </w:p>
          <w:p w14:paraId="39C439ED" w14:textId="77777777" w:rsidR="00352FDD" w:rsidRPr="002B497C" w:rsidRDefault="00352FDD" w:rsidP="00116289">
            <w:pPr>
              <w:pStyle w:val="StandardTabelleExampleZentriert"/>
              <w:tabs>
                <w:tab w:val="clear" w:pos="851"/>
                <w:tab w:val="clear" w:pos="1168"/>
              </w:tabs>
            </w:pPr>
            <w:r w:rsidRPr="002B497C">
              <w:t>0:30</w:t>
            </w:r>
          </w:p>
          <w:p w14:paraId="37EF0E97" w14:textId="3C7B28DF" w:rsidR="00352FDD" w:rsidRPr="002B497C" w:rsidRDefault="00076DAE" w:rsidP="00116289">
            <w:pPr>
              <w:pStyle w:val="StandardTabelleExampleZentriert"/>
              <w:tabs>
                <w:tab w:val="clear" w:pos="851"/>
                <w:tab w:val="clear" w:pos="1168"/>
              </w:tabs>
            </w:pPr>
            <w:r>
              <w:t>0:15</w:t>
            </w:r>
          </w:p>
          <w:p w14:paraId="690F9A5C" w14:textId="79E3A088" w:rsidR="00352FDD" w:rsidRPr="002B497C" w:rsidRDefault="00076DAE" w:rsidP="00116289">
            <w:pPr>
              <w:pStyle w:val="StandardTabelleExampleZentriert"/>
              <w:tabs>
                <w:tab w:val="clear" w:pos="851"/>
                <w:tab w:val="clear" w:pos="1168"/>
              </w:tabs>
            </w:pPr>
            <w:r>
              <w:t>0:15</w:t>
            </w:r>
          </w:p>
          <w:p w14:paraId="16A19DA8" w14:textId="3839150C" w:rsidR="00352FDD" w:rsidRPr="002B497C" w:rsidRDefault="00352FDD" w:rsidP="00116289">
            <w:pPr>
              <w:pStyle w:val="StandardTabelleExampleZentriert"/>
              <w:tabs>
                <w:tab w:val="clear" w:pos="851"/>
                <w:tab w:val="clear" w:pos="1168"/>
              </w:tabs>
            </w:pPr>
            <w:r>
              <w:t>0:3</w:t>
            </w:r>
            <w:r w:rsidRPr="002B497C">
              <w:t>0</w:t>
            </w:r>
          </w:p>
        </w:tc>
        <w:tc>
          <w:tcPr>
            <w:tcW w:w="1272" w:type="dxa"/>
            <w:tcBorders>
              <w:bottom w:val="single" w:sz="4" w:space="0" w:color="auto"/>
            </w:tcBorders>
            <w:shd w:val="clear" w:color="auto" w:fill="auto"/>
          </w:tcPr>
          <w:p w14:paraId="5129EE87" w14:textId="77777777" w:rsidR="00352FDD" w:rsidRPr="002B497C" w:rsidRDefault="00352FDD" w:rsidP="00116289">
            <w:pPr>
              <w:pStyle w:val="StandardTabelle"/>
            </w:pPr>
          </w:p>
        </w:tc>
        <w:tc>
          <w:tcPr>
            <w:tcW w:w="1272" w:type="dxa"/>
            <w:tcBorders>
              <w:bottom w:val="single" w:sz="4" w:space="0" w:color="auto"/>
            </w:tcBorders>
          </w:tcPr>
          <w:p w14:paraId="50B0893C" w14:textId="77777777" w:rsidR="00352FDD" w:rsidRPr="002B497C" w:rsidRDefault="00352FDD" w:rsidP="00116289">
            <w:pPr>
              <w:pStyle w:val="StandardTabelle"/>
            </w:pPr>
          </w:p>
        </w:tc>
      </w:tr>
      <w:tr w:rsidR="00352FDD" w:rsidRPr="002B497C" w14:paraId="24867A79" w14:textId="77777777" w:rsidTr="00352FDD">
        <w:tc>
          <w:tcPr>
            <w:tcW w:w="4688" w:type="dxa"/>
            <w:tcBorders>
              <w:bottom w:val="single" w:sz="4" w:space="0" w:color="auto"/>
            </w:tcBorders>
          </w:tcPr>
          <w:p w14:paraId="0C3A6C5C" w14:textId="77777777" w:rsidR="00352FDD" w:rsidRPr="002B497C" w:rsidRDefault="00352FDD" w:rsidP="00247CD0">
            <w:pPr>
              <w:pStyle w:val="StandardTabelleFett"/>
              <w:tabs>
                <w:tab w:val="clear" w:pos="851"/>
              </w:tabs>
            </w:pPr>
            <w:r>
              <w:t>L</w:t>
            </w:r>
            <w:r w:rsidRPr="002B497C">
              <w:t>esson 4</w:t>
            </w:r>
            <w:r w:rsidRPr="002B497C">
              <w:tab/>
              <w:t>Classroom theory</w:t>
            </w:r>
          </w:p>
          <w:p w14:paraId="385BB2D4" w14:textId="6600DD81" w:rsidR="00352FDD" w:rsidRPr="002B497C" w:rsidRDefault="00352FDD" w:rsidP="00247CD0">
            <w:pPr>
              <w:pStyle w:val="StandardTabelle"/>
              <w:tabs>
                <w:tab w:val="clear" w:pos="851"/>
              </w:tabs>
            </w:pPr>
            <w:r>
              <w:t>Awareness training</w:t>
            </w:r>
          </w:p>
          <w:p w14:paraId="5AAD0651" w14:textId="6FB37B34" w:rsidR="00352FDD" w:rsidRPr="002B497C" w:rsidRDefault="00C24853" w:rsidP="00247CD0">
            <w:pPr>
              <w:pStyle w:val="StandardTabelle"/>
              <w:tabs>
                <w:tab w:val="clear" w:pos="851"/>
              </w:tabs>
            </w:pPr>
            <w:r>
              <w:t>Ground operations</w:t>
            </w:r>
          </w:p>
        </w:tc>
        <w:tc>
          <w:tcPr>
            <w:tcW w:w="1271" w:type="dxa"/>
            <w:tcBorders>
              <w:bottom w:val="single" w:sz="4" w:space="0" w:color="auto"/>
            </w:tcBorders>
          </w:tcPr>
          <w:p w14:paraId="106BF033" w14:textId="77777777" w:rsidR="00352FDD" w:rsidRPr="002B497C" w:rsidRDefault="00352FDD" w:rsidP="00116289">
            <w:pPr>
              <w:pStyle w:val="StandardTabelleFett"/>
              <w:tabs>
                <w:tab w:val="clear" w:pos="851"/>
                <w:tab w:val="clear" w:pos="1134"/>
              </w:tabs>
            </w:pPr>
          </w:p>
          <w:p w14:paraId="1F2D94F9" w14:textId="538A6A5B" w:rsidR="00352FDD" w:rsidRPr="002B497C" w:rsidRDefault="00352FDD" w:rsidP="00116289">
            <w:pPr>
              <w:pStyle w:val="StandardTabelleExampleZentriert"/>
              <w:tabs>
                <w:tab w:val="clear" w:pos="851"/>
                <w:tab w:val="clear" w:pos="1168"/>
              </w:tabs>
            </w:pPr>
            <w:r>
              <w:t>1:00</w:t>
            </w:r>
          </w:p>
          <w:p w14:paraId="0992F6E9" w14:textId="32B8D040" w:rsidR="00352FDD" w:rsidRPr="002B497C" w:rsidRDefault="00352FDD" w:rsidP="00116289">
            <w:pPr>
              <w:pStyle w:val="StandardTabelleExampleZentriert"/>
              <w:tabs>
                <w:tab w:val="clear" w:pos="851"/>
                <w:tab w:val="clear" w:pos="1168"/>
              </w:tabs>
            </w:pPr>
            <w:r w:rsidRPr="002B497C">
              <w:t>1:00</w:t>
            </w:r>
          </w:p>
        </w:tc>
        <w:tc>
          <w:tcPr>
            <w:tcW w:w="1272" w:type="dxa"/>
            <w:tcBorders>
              <w:bottom w:val="single" w:sz="4" w:space="0" w:color="auto"/>
            </w:tcBorders>
            <w:shd w:val="clear" w:color="auto" w:fill="auto"/>
          </w:tcPr>
          <w:p w14:paraId="3AD827AB" w14:textId="51E64286" w:rsidR="00352FDD" w:rsidRPr="002B497C" w:rsidRDefault="00352FDD" w:rsidP="00116289">
            <w:pPr>
              <w:pStyle w:val="StandardTabelleFett"/>
              <w:tabs>
                <w:tab w:val="clear" w:pos="851"/>
                <w:tab w:val="clear" w:pos="1134"/>
              </w:tabs>
            </w:pPr>
          </w:p>
          <w:p w14:paraId="1007DE84" w14:textId="001F17A1" w:rsidR="00352FDD" w:rsidRPr="002B497C" w:rsidRDefault="00352FDD" w:rsidP="00116289">
            <w:pPr>
              <w:pStyle w:val="StandardTabelleExampleZentriert"/>
              <w:tabs>
                <w:tab w:val="clear" w:pos="851"/>
                <w:tab w:val="clear" w:pos="1168"/>
              </w:tabs>
            </w:pPr>
            <w:r>
              <w:t>1:00</w:t>
            </w:r>
          </w:p>
          <w:p w14:paraId="18F02A33" w14:textId="0A217F41" w:rsidR="00352FDD" w:rsidRPr="002B497C" w:rsidRDefault="00076DAE" w:rsidP="00116289">
            <w:pPr>
              <w:pStyle w:val="StandardTabelleExampleZentriert"/>
              <w:tabs>
                <w:tab w:val="clear" w:pos="851"/>
                <w:tab w:val="clear" w:pos="1168"/>
              </w:tabs>
            </w:pPr>
            <w:r>
              <w:t>0:30</w:t>
            </w:r>
          </w:p>
        </w:tc>
        <w:tc>
          <w:tcPr>
            <w:tcW w:w="1272" w:type="dxa"/>
            <w:tcBorders>
              <w:bottom w:val="single" w:sz="4" w:space="0" w:color="auto"/>
            </w:tcBorders>
            <w:shd w:val="clear" w:color="auto" w:fill="auto"/>
          </w:tcPr>
          <w:p w14:paraId="508F9B80" w14:textId="77777777" w:rsidR="00352FDD" w:rsidRPr="002B497C" w:rsidRDefault="00352FDD" w:rsidP="00116289">
            <w:pPr>
              <w:pStyle w:val="StandardTabelle"/>
            </w:pPr>
          </w:p>
        </w:tc>
        <w:tc>
          <w:tcPr>
            <w:tcW w:w="1272" w:type="dxa"/>
            <w:tcBorders>
              <w:bottom w:val="single" w:sz="4" w:space="0" w:color="auto"/>
            </w:tcBorders>
          </w:tcPr>
          <w:p w14:paraId="304D6773" w14:textId="77777777" w:rsidR="00352FDD" w:rsidRPr="002B497C" w:rsidRDefault="00352FDD" w:rsidP="00116289">
            <w:pPr>
              <w:pStyle w:val="StandardTabelle"/>
            </w:pPr>
          </w:p>
        </w:tc>
      </w:tr>
      <w:tr w:rsidR="00352FDD" w:rsidRPr="002B497C" w14:paraId="24B8A894" w14:textId="77777777" w:rsidTr="00352FDD">
        <w:tc>
          <w:tcPr>
            <w:tcW w:w="4688" w:type="dxa"/>
            <w:tcBorders>
              <w:bottom w:val="single" w:sz="4" w:space="0" w:color="auto"/>
            </w:tcBorders>
          </w:tcPr>
          <w:p w14:paraId="5AAEC315" w14:textId="3354BFD3" w:rsidR="00352FDD" w:rsidRPr="002B497C" w:rsidRDefault="00352FDD" w:rsidP="00247CD0">
            <w:pPr>
              <w:pStyle w:val="StandardTabelleFett"/>
              <w:tabs>
                <w:tab w:val="clear" w:pos="851"/>
              </w:tabs>
            </w:pPr>
            <w:r>
              <w:t>Lesson 5</w:t>
            </w:r>
            <w:r w:rsidRPr="002B497C">
              <w:tab/>
              <w:t>Classroom theory</w:t>
            </w:r>
          </w:p>
          <w:p w14:paraId="5C054DC8" w14:textId="71D29765" w:rsidR="00352FDD" w:rsidRPr="002B497C" w:rsidRDefault="00352FDD" w:rsidP="00247CD0">
            <w:pPr>
              <w:pStyle w:val="StandardTabelle"/>
              <w:tabs>
                <w:tab w:val="clear" w:pos="851"/>
              </w:tabs>
            </w:pPr>
            <w:r>
              <w:t>Optional equipment</w:t>
            </w:r>
          </w:p>
        </w:tc>
        <w:tc>
          <w:tcPr>
            <w:tcW w:w="1271" w:type="dxa"/>
            <w:tcBorders>
              <w:bottom w:val="single" w:sz="4" w:space="0" w:color="auto"/>
            </w:tcBorders>
          </w:tcPr>
          <w:p w14:paraId="7719FF23" w14:textId="77777777" w:rsidR="00352FDD" w:rsidRPr="002B497C" w:rsidRDefault="00352FDD" w:rsidP="00116289">
            <w:pPr>
              <w:pStyle w:val="StandardTabelleFett"/>
              <w:tabs>
                <w:tab w:val="clear" w:pos="851"/>
                <w:tab w:val="clear" w:pos="1134"/>
              </w:tabs>
            </w:pPr>
          </w:p>
          <w:p w14:paraId="18E1B94F" w14:textId="09EB2F1D" w:rsidR="00352FDD" w:rsidRPr="002B497C" w:rsidRDefault="00902B59" w:rsidP="00116289">
            <w:pPr>
              <w:pStyle w:val="StandardTabelleExampleZentriert"/>
              <w:tabs>
                <w:tab w:val="clear" w:pos="851"/>
                <w:tab w:val="clear" w:pos="1168"/>
              </w:tabs>
            </w:pPr>
            <w:r>
              <w:t>A</w:t>
            </w:r>
            <w:r w:rsidR="00352FDD">
              <w:t>dditional</w:t>
            </w:r>
          </w:p>
        </w:tc>
        <w:tc>
          <w:tcPr>
            <w:tcW w:w="1272" w:type="dxa"/>
            <w:tcBorders>
              <w:bottom w:val="single" w:sz="4" w:space="0" w:color="auto"/>
            </w:tcBorders>
            <w:shd w:val="clear" w:color="auto" w:fill="auto"/>
          </w:tcPr>
          <w:p w14:paraId="5285DC0E" w14:textId="6616EF28" w:rsidR="00352FDD" w:rsidRPr="002B497C" w:rsidRDefault="00352FDD" w:rsidP="00116289">
            <w:pPr>
              <w:pStyle w:val="StandardTabelleFett"/>
              <w:tabs>
                <w:tab w:val="clear" w:pos="851"/>
                <w:tab w:val="clear" w:pos="1134"/>
              </w:tabs>
            </w:pPr>
          </w:p>
          <w:p w14:paraId="0053AA0C" w14:textId="75DFD68F" w:rsidR="00352FDD" w:rsidRPr="002B497C" w:rsidRDefault="00902B59" w:rsidP="00116289">
            <w:pPr>
              <w:pStyle w:val="StandardTabelleExampleZentriert"/>
              <w:tabs>
                <w:tab w:val="clear" w:pos="851"/>
                <w:tab w:val="clear" w:pos="1168"/>
              </w:tabs>
            </w:pPr>
            <w:r>
              <w:t>A</w:t>
            </w:r>
            <w:r w:rsidR="00352FDD">
              <w:t>dditional</w:t>
            </w:r>
          </w:p>
        </w:tc>
        <w:tc>
          <w:tcPr>
            <w:tcW w:w="1272" w:type="dxa"/>
            <w:tcBorders>
              <w:bottom w:val="single" w:sz="4" w:space="0" w:color="auto"/>
            </w:tcBorders>
            <w:shd w:val="clear" w:color="auto" w:fill="auto"/>
          </w:tcPr>
          <w:p w14:paraId="24AF36AC" w14:textId="77777777" w:rsidR="00352FDD" w:rsidRPr="002B497C" w:rsidRDefault="00352FDD" w:rsidP="00116289">
            <w:pPr>
              <w:pStyle w:val="StandardTabelle"/>
            </w:pPr>
          </w:p>
        </w:tc>
        <w:tc>
          <w:tcPr>
            <w:tcW w:w="1272" w:type="dxa"/>
            <w:tcBorders>
              <w:bottom w:val="single" w:sz="4" w:space="0" w:color="auto"/>
            </w:tcBorders>
          </w:tcPr>
          <w:p w14:paraId="70D133AF" w14:textId="77777777" w:rsidR="00352FDD" w:rsidRPr="002B497C" w:rsidRDefault="00352FDD" w:rsidP="00116289">
            <w:pPr>
              <w:pStyle w:val="StandardTabelle"/>
            </w:pPr>
          </w:p>
        </w:tc>
      </w:tr>
      <w:tr w:rsidR="00352FDD" w:rsidRPr="002B497C" w14:paraId="4282A2F6" w14:textId="77777777" w:rsidTr="00352FDD">
        <w:tc>
          <w:tcPr>
            <w:tcW w:w="4688" w:type="dxa"/>
            <w:tcBorders>
              <w:bottom w:val="single" w:sz="4" w:space="0" w:color="auto"/>
            </w:tcBorders>
          </w:tcPr>
          <w:p w14:paraId="158B58BA" w14:textId="382A05FA" w:rsidR="00352FDD" w:rsidRPr="002B497C" w:rsidRDefault="00352FDD" w:rsidP="007E68C2">
            <w:pPr>
              <w:pStyle w:val="StandardTabelleFett"/>
              <w:tabs>
                <w:tab w:val="clear" w:pos="851"/>
              </w:tabs>
            </w:pPr>
            <w:r w:rsidRPr="002B497C">
              <w:tab/>
              <w:t xml:space="preserve">Classroom </w:t>
            </w:r>
            <w:r>
              <w:t>examination</w:t>
            </w:r>
          </w:p>
          <w:p w14:paraId="459CC04A" w14:textId="01802D2A" w:rsidR="00352FDD" w:rsidRPr="002B497C" w:rsidRDefault="00352FDD" w:rsidP="00270901">
            <w:pPr>
              <w:pStyle w:val="StandardTabelle"/>
              <w:tabs>
                <w:tab w:val="clear" w:pos="851"/>
              </w:tabs>
            </w:pPr>
            <w:r>
              <w:t xml:space="preserve">Theoretical examination </w:t>
            </w:r>
            <w:r w:rsidR="00270901">
              <w:t>Robinson</w:t>
            </w:r>
            <w:r>
              <w:t xml:space="preserve"> R22</w:t>
            </w:r>
          </w:p>
        </w:tc>
        <w:tc>
          <w:tcPr>
            <w:tcW w:w="1271" w:type="dxa"/>
            <w:tcBorders>
              <w:bottom w:val="single" w:sz="4" w:space="0" w:color="auto"/>
            </w:tcBorders>
          </w:tcPr>
          <w:p w14:paraId="1C0FA1C7" w14:textId="77777777" w:rsidR="00352FDD" w:rsidRPr="002B497C" w:rsidRDefault="00352FDD" w:rsidP="00116289">
            <w:pPr>
              <w:pStyle w:val="StandardTabelleFett"/>
              <w:tabs>
                <w:tab w:val="clear" w:pos="851"/>
                <w:tab w:val="clear" w:pos="1134"/>
              </w:tabs>
            </w:pPr>
          </w:p>
          <w:p w14:paraId="50932D20" w14:textId="1EBE13C8" w:rsidR="00352FDD" w:rsidRPr="002B497C" w:rsidRDefault="00352FDD" w:rsidP="00116289">
            <w:pPr>
              <w:pStyle w:val="StandardTabelleExampleZentriert"/>
              <w:tabs>
                <w:tab w:val="clear" w:pos="851"/>
                <w:tab w:val="clear" w:pos="1168"/>
              </w:tabs>
            </w:pPr>
            <w:r>
              <w:t>1:00</w:t>
            </w:r>
          </w:p>
        </w:tc>
        <w:tc>
          <w:tcPr>
            <w:tcW w:w="1272" w:type="dxa"/>
            <w:tcBorders>
              <w:bottom w:val="single" w:sz="4" w:space="0" w:color="auto"/>
            </w:tcBorders>
            <w:shd w:val="clear" w:color="auto" w:fill="auto"/>
          </w:tcPr>
          <w:p w14:paraId="2989B4EB" w14:textId="268ED521" w:rsidR="00352FDD" w:rsidRPr="002B497C" w:rsidRDefault="00352FDD" w:rsidP="00116289">
            <w:pPr>
              <w:pStyle w:val="StandardTabelleFett"/>
              <w:tabs>
                <w:tab w:val="clear" w:pos="851"/>
                <w:tab w:val="clear" w:pos="1134"/>
              </w:tabs>
            </w:pPr>
          </w:p>
          <w:p w14:paraId="451AC291" w14:textId="47853A9F" w:rsidR="00352FDD" w:rsidRPr="002B497C" w:rsidRDefault="00352FDD" w:rsidP="00116289">
            <w:pPr>
              <w:pStyle w:val="StandardTabelleExampleZentriert"/>
              <w:tabs>
                <w:tab w:val="clear" w:pos="851"/>
                <w:tab w:val="clear" w:pos="1168"/>
              </w:tabs>
            </w:pPr>
            <w:r>
              <w:t>1:00</w:t>
            </w:r>
          </w:p>
        </w:tc>
        <w:tc>
          <w:tcPr>
            <w:tcW w:w="1272" w:type="dxa"/>
            <w:tcBorders>
              <w:bottom w:val="single" w:sz="4" w:space="0" w:color="auto"/>
            </w:tcBorders>
            <w:shd w:val="clear" w:color="auto" w:fill="auto"/>
          </w:tcPr>
          <w:p w14:paraId="2EA72166" w14:textId="77777777" w:rsidR="00352FDD" w:rsidRPr="002B497C" w:rsidRDefault="00352FDD" w:rsidP="00116289">
            <w:pPr>
              <w:pStyle w:val="StandardTabelle"/>
            </w:pPr>
          </w:p>
        </w:tc>
        <w:tc>
          <w:tcPr>
            <w:tcW w:w="1272" w:type="dxa"/>
            <w:tcBorders>
              <w:bottom w:val="single" w:sz="4" w:space="0" w:color="auto"/>
            </w:tcBorders>
          </w:tcPr>
          <w:p w14:paraId="5CB90F09" w14:textId="77777777" w:rsidR="00352FDD" w:rsidRPr="002B497C" w:rsidRDefault="00352FDD" w:rsidP="00116289">
            <w:pPr>
              <w:pStyle w:val="StandardTabelle"/>
            </w:pPr>
          </w:p>
        </w:tc>
      </w:tr>
      <w:tr w:rsidR="00352FDD" w:rsidRPr="002B497C" w14:paraId="75913D2A" w14:textId="77777777" w:rsidTr="00352FDD">
        <w:trPr>
          <w:trHeight w:val="84"/>
        </w:trPr>
        <w:tc>
          <w:tcPr>
            <w:tcW w:w="4688" w:type="dxa"/>
            <w:tcBorders>
              <w:top w:val="single" w:sz="4" w:space="0" w:color="auto"/>
              <w:left w:val="nil"/>
              <w:bottom w:val="single" w:sz="4" w:space="0" w:color="auto"/>
              <w:right w:val="nil"/>
            </w:tcBorders>
          </w:tcPr>
          <w:p w14:paraId="16818908" w14:textId="77777777" w:rsidR="00352FDD" w:rsidRPr="002B497C" w:rsidRDefault="00352FDD" w:rsidP="00730680">
            <w:pPr>
              <w:pStyle w:val="StandardTabelle"/>
            </w:pPr>
          </w:p>
        </w:tc>
        <w:tc>
          <w:tcPr>
            <w:tcW w:w="1271" w:type="dxa"/>
            <w:tcBorders>
              <w:top w:val="single" w:sz="4" w:space="0" w:color="auto"/>
              <w:left w:val="nil"/>
              <w:bottom w:val="single" w:sz="4" w:space="0" w:color="auto"/>
              <w:right w:val="nil"/>
            </w:tcBorders>
          </w:tcPr>
          <w:p w14:paraId="10C0EAE5" w14:textId="77777777" w:rsidR="00352FDD" w:rsidRPr="002B497C" w:rsidRDefault="00352FDD" w:rsidP="00116289">
            <w:pPr>
              <w:pStyle w:val="StandardTabelle"/>
              <w:tabs>
                <w:tab w:val="clear" w:pos="851"/>
                <w:tab w:val="clear" w:pos="1168"/>
              </w:tabs>
            </w:pPr>
          </w:p>
        </w:tc>
        <w:tc>
          <w:tcPr>
            <w:tcW w:w="1272" w:type="dxa"/>
            <w:tcBorders>
              <w:top w:val="single" w:sz="4" w:space="0" w:color="auto"/>
              <w:left w:val="nil"/>
              <w:bottom w:val="single" w:sz="4" w:space="0" w:color="auto"/>
              <w:right w:val="nil"/>
            </w:tcBorders>
            <w:shd w:val="clear" w:color="auto" w:fill="auto"/>
          </w:tcPr>
          <w:p w14:paraId="0272B7D3" w14:textId="3937122C" w:rsidR="00352FDD" w:rsidRPr="002B497C" w:rsidRDefault="00352FDD" w:rsidP="00116289">
            <w:pPr>
              <w:pStyle w:val="StandardTabelle"/>
              <w:tabs>
                <w:tab w:val="clear" w:pos="851"/>
                <w:tab w:val="clear" w:pos="1168"/>
              </w:tabs>
            </w:pPr>
          </w:p>
        </w:tc>
        <w:tc>
          <w:tcPr>
            <w:tcW w:w="1272" w:type="dxa"/>
            <w:tcBorders>
              <w:top w:val="single" w:sz="4" w:space="0" w:color="auto"/>
              <w:left w:val="nil"/>
              <w:bottom w:val="nil"/>
              <w:right w:val="nil"/>
            </w:tcBorders>
            <w:shd w:val="clear" w:color="auto" w:fill="auto"/>
          </w:tcPr>
          <w:p w14:paraId="0602CACF" w14:textId="77777777" w:rsidR="00352FDD" w:rsidRPr="002B497C" w:rsidRDefault="00352FDD" w:rsidP="00116289">
            <w:pPr>
              <w:pStyle w:val="StandardTabelle"/>
              <w:tabs>
                <w:tab w:val="clear" w:pos="851"/>
                <w:tab w:val="clear" w:pos="1168"/>
              </w:tabs>
            </w:pPr>
          </w:p>
        </w:tc>
        <w:tc>
          <w:tcPr>
            <w:tcW w:w="1272" w:type="dxa"/>
            <w:tcBorders>
              <w:top w:val="single" w:sz="4" w:space="0" w:color="auto"/>
              <w:left w:val="nil"/>
              <w:bottom w:val="nil"/>
              <w:right w:val="nil"/>
            </w:tcBorders>
          </w:tcPr>
          <w:p w14:paraId="342B20AC" w14:textId="77777777" w:rsidR="00352FDD" w:rsidRPr="002B497C" w:rsidRDefault="00352FDD" w:rsidP="00116289">
            <w:pPr>
              <w:pStyle w:val="StandardTabelle"/>
              <w:tabs>
                <w:tab w:val="clear" w:pos="851"/>
                <w:tab w:val="clear" w:pos="1168"/>
              </w:tabs>
            </w:pPr>
          </w:p>
        </w:tc>
      </w:tr>
      <w:tr w:rsidR="00352FDD" w:rsidRPr="002B497C" w14:paraId="375DEA09" w14:textId="77777777" w:rsidTr="00352FDD">
        <w:tc>
          <w:tcPr>
            <w:tcW w:w="4688" w:type="dxa"/>
            <w:tcBorders>
              <w:top w:val="single" w:sz="4" w:space="0" w:color="auto"/>
              <w:bottom w:val="single" w:sz="4" w:space="0" w:color="auto"/>
            </w:tcBorders>
            <w:vAlign w:val="center"/>
          </w:tcPr>
          <w:p w14:paraId="7C48E39C" w14:textId="554335E7" w:rsidR="00352FDD" w:rsidRPr="002B497C" w:rsidRDefault="00352FDD" w:rsidP="00116289">
            <w:pPr>
              <w:pStyle w:val="StandardTabelleTotal"/>
            </w:pPr>
            <w:r w:rsidRPr="002B497C">
              <w:t>Total</w:t>
            </w:r>
            <w:r w:rsidR="003972FB">
              <w:t>s</w:t>
            </w:r>
            <w:r w:rsidRPr="002B497C">
              <w:t>:</w:t>
            </w:r>
          </w:p>
        </w:tc>
        <w:tc>
          <w:tcPr>
            <w:tcW w:w="1271" w:type="dxa"/>
            <w:tcBorders>
              <w:top w:val="single" w:sz="4" w:space="0" w:color="auto"/>
              <w:bottom w:val="single" w:sz="4" w:space="0" w:color="auto"/>
            </w:tcBorders>
          </w:tcPr>
          <w:p w14:paraId="1E889141" w14:textId="7D0993E1" w:rsidR="00352FDD" w:rsidRDefault="00352FDD" w:rsidP="00116289">
            <w:pPr>
              <w:pStyle w:val="StandardTabelleTitelZentriert"/>
            </w:pPr>
            <w:r>
              <w:t>9:00</w:t>
            </w:r>
          </w:p>
        </w:tc>
        <w:tc>
          <w:tcPr>
            <w:tcW w:w="1272" w:type="dxa"/>
            <w:tcBorders>
              <w:top w:val="single" w:sz="4" w:space="0" w:color="auto"/>
              <w:bottom w:val="single" w:sz="4" w:space="0" w:color="auto"/>
              <w:right w:val="single" w:sz="4" w:space="0" w:color="auto"/>
            </w:tcBorders>
            <w:shd w:val="clear" w:color="auto" w:fill="auto"/>
            <w:vAlign w:val="center"/>
          </w:tcPr>
          <w:p w14:paraId="1350CEA9" w14:textId="76E36503" w:rsidR="00352FDD" w:rsidRPr="002B497C" w:rsidRDefault="00352FDD" w:rsidP="00116289">
            <w:pPr>
              <w:pStyle w:val="StandardTabelleTitelZentriert"/>
            </w:pPr>
            <w:r>
              <w:t>7:3</w:t>
            </w:r>
            <w:r w:rsidRPr="002B497C">
              <w:t>0</w:t>
            </w:r>
          </w:p>
        </w:tc>
        <w:tc>
          <w:tcPr>
            <w:tcW w:w="1272" w:type="dxa"/>
            <w:tcBorders>
              <w:top w:val="nil"/>
              <w:left w:val="single" w:sz="4" w:space="0" w:color="auto"/>
              <w:bottom w:val="nil"/>
              <w:right w:val="nil"/>
            </w:tcBorders>
            <w:shd w:val="clear" w:color="auto" w:fill="auto"/>
            <w:vAlign w:val="center"/>
          </w:tcPr>
          <w:p w14:paraId="1E14EDF5" w14:textId="77777777" w:rsidR="00352FDD" w:rsidRPr="002B497C" w:rsidRDefault="00352FDD" w:rsidP="00116289">
            <w:pPr>
              <w:spacing w:before="120"/>
              <w:jc w:val="center"/>
              <w:rPr>
                <w:rFonts w:cs="Arial"/>
                <w:sz w:val="16"/>
                <w:szCs w:val="16"/>
              </w:rPr>
            </w:pPr>
          </w:p>
        </w:tc>
        <w:tc>
          <w:tcPr>
            <w:tcW w:w="1272" w:type="dxa"/>
            <w:tcBorders>
              <w:top w:val="nil"/>
              <w:left w:val="nil"/>
              <w:bottom w:val="nil"/>
              <w:right w:val="nil"/>
            </w:tcBorders>
            <w:vAlign w:val="center"/>
          </w:tcPr>
          <w:p w14:paraId="23F98B33" w14:textId="77777777" w:rsidR="00352FDD" w:rsidRPr="002B497C" w:rsidRDefault="00352FDD" w:rsidP="00116289">
            <w:pPr>
              <w:spacing w:before="120"/>
              <w:jc w:val="center"/>
              <w:rPr>
                <w:rFonts w:cs="Arial"/>
                <w:sz w:val="16"/>
                <w:szCs w:val="16"/>
              </w:rPr>
            </w:pPr>
          </w:p>
        </w:tc>
      </w:tr>
    </w:tbl>
    <w:p w14:paraId="7D90C039" w14:textId="1B5329BE" w:rsidR="00554554" w:rsidRPr="002B497C" w:rsidRDefault="0079600E">
      <w:pPr>
        <w:pStyle w:val="berschrift2"/>
      </w:pPr>
      <w:bookmarkStart w:id="29" w:name="_Toc507761068"/>
      <w:r w:rsidRPr="002B497C">
        <w:t>Attendance</w:t>
      </w:r>
      <w:r w:rsidR="00FC2F15" w:rsidRPr="002B497C">
        <w:t xml:space="preserve"> </w:t>
      </w:r>
      <w:r w:rsidR="00102D89" w:rsidRPr="002B497C">
        <w:t>flight instruction</w:t>
      </w:r>
      <w:bookmarkEnd w:id="29"/>
    </w:p>
    <w:p w14:paraId="352B4EC5" w14:textId="34D74D9A" w:rsidR="00554554" w:rsidRPr="002B497C" w:rsidRDefault="009B6601">
      <w:pPr>
        <w:pStyle w:val="RevisionStatus"/>
        <w:rPr>
          <w:noProof w:val="0"/>
          <w:lang w:val="en-GB"/>
        </w:rPr>
      </w:pPr>
      <w:bookmarkStart w:id="30" w:name="_Toc368390891"/>
      <w:bookmarkStart w:id="31" w:name="_Toc368390930"/>
      <w:bookmarkStart w:id="32" w:name="_Toc503775406"/>
      <w:r w:rsidRPr="002B497C">
        <w:rPr>
          <w:noProof w:val="0"/>
          <w:lang w:val="en-GB"/>
        </w:rPr>
        <w:t>1.3</w:t>
      </w:r>
      <w:r w:rsidRPr="002B497C">
        <w:rPr>
          <w:noProof w:val="0"/>
          <w:lang w:val="en-GB"/>
        </w:rPr>
        <w:tab/>
        <w:t xml:space="preserve">REV0 / </w:t>
      </w:r>
      <w:bookmarkEnd w:id="30"/>
      <w:bookmarkEnd w:id="31"/>
      <w:r w:rsidRPr="002B497C">
        <w:rPr>
          <w:noProof w:val="0"/>
          <w:lang w:val="en-GB"/>
        </w:rPr>
        <w:t>TB</w:t>
      </w:r>
      <w:r w:rsidR="00A70A13" w:rsidRPr="002B497C">
        <w:rPr>
          <w:noProof w:val="0"/>
          <w:lang w:val="en-GB"/>
        </w:rPr>
        <w:t>D</w:t>
      </w:r>
      <w:bookmarkEnd w:id="32"/>
    </w:p>
    <w:tbl>
      <w:tblPr>
        <w:tblW w:w="4886"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1278"/>
        <w:gridCol w:w="1276"/>
        <w:gridCol w:w="1276"/>
        <w:gridCol w:w="1270"/>
      </w:tblGrid>
      <w:tr w:rsidR="00731E55" w:rsidRPr="00A52118" w14:paraId="16996B0D" w14:textId="77777777" w:rsidTr="00731E55">
        <w:tc>
          <w:tcPr>
            <w:tcW w:w="2389" w:type="pct"/>
            <w:tcBorders>
              <w:top w:val="nil"/>
              <w:left w:val="nil"/>
              <w:bottom w:val="single" w:sz="4" w:space="0" w:color="auto"/>
            </w:tcBorders>
            <w:vAlign w:val="center"/>
          </w:tcPr>
          <w:p w14:paraId="663E1711" w14:textId="77777777" w:rsidR="006B6375" w:rsidRPr="00A52118" w:rsidRDefault="006B6375" w:rsidP="00116289">
            <w:pPr>
              <w:spacing w:before="60" w:after="60"/>
              <w:jc w:val="center"/>
              <w:rPr>
                <w:rFonts w:cs="Arial"/>
                <w:b/>
                <w:i/>
                <w:sz w:val="16"/>
                <w:szCs w:val="16"/>
              </w:rPr>
            </w:pPr>
          </w:p>
        </w:tc>
        <w:tc>
          <w:tcPr>
            <w:tcW w:w="654" w:type="pct"/>
            <w:tcBorders>
              <w:top w:val="single" w:sz="4" w:space="0" w:color="auto"/>
              <w:bottom w:val="single" w:sz="4" w:space="0" w:color="auto"/>
            </w:tcBorders>
            <w:shd w:val="clear" w:color="auto" w:fill="D9D9D9" w:themeFill="background1" w:themeFillShade="D9"/>
            <w:vAlign w:val="center"/>
          </w:tcPr>
          <w:p w14:paraId="2D26FCEE" w14:textId="769E55F4" w:rsidR="006B6375" w:rsidRPr="00A52118" w:rsidRDefault="006B6375" w:rsidP="00116289">
            <w:pPr>
              <w:pStyle w:val="StandardTabelleTitelZentriert"/>
              <w:rPr>
                <w:rFonts w:cs="Arial"/>
                <w:i/>
              </w:rPr>
            </w:pPr>
            <w:r>
              <w:t xml:space="preserve">ITR </w:t>
            </w:r>
            <w:r w:rsidRPr="002B497C">
              <w:t>flight session</w:t>
            </w:r>
          </w:p>
        </w:tc>
        <w:tc>
          <w:tcPr>
            <w:tcW w:w="653" w:type="pct"/>
            <w:tcBorders>
              <w:top w:val="single" w:sz="4" w:space="0" w:color="auto"/>
              <w:bottom w:val="single" w:sz="4" w:space="0" w:color="auto"/>
            </w:tcBorders>
            <w:shd w:val="clear" w:color="auto" w:fill="D9D9D9" w:themeFill="background1" w:themeFillShade="D9"/>
            <w:vAlign w:val="center"/>
          </w:tcPr>
          <w:p w14:paraId="7F95C758" w14:textId="464A83B3" w:rsidR="006B6375" w:rsidRPr="00A52118" w:rsidRDefault="006B6375" w:rsidP="00116289">
            <w:pPr>
              <w:pStyle w:val="StandardTabelleTitelZentriert"/>
              <w:rPr>
                <w:rFonts w:cs="Arial"/>
                <w:i/>
              </w:rPr>
            </w:pPr>
            <w:r>
              <w:t xml:space="preserve">ATR </w:t>
            </w:r>
            <w:r w:rsidRPr="002B497C">
              <w:t>flight session</w:t>
            </w:r>
          </w:p>
        </w:tc>
        <w:tc>
          <w:tcPr>
            <w:tcW w:w="653" w:type="pct"/>
            <w:tcBorders>
              <w:top w:val="single" w:sz="4" w:space="0" w:color="auto"/>
              <w:bottom w:val="single" w:sz="4" w:space="0" w:color="auto"/>
            </w:tcBorders>
            <w:shd w:val="clear" w:color="auto" w:fill="D9D9D9" w:themeFill="background1" w:themeFillShade="D9"/>
            <w:vAlign w:val="center"/>
          </w:tcPr>
          <w:p w14:paraId="300D885C" w14:textId="77777777" w:rsidR="006B6375" w:rsidRPr="00A52118" w:rsidRDefault="006B6375" w:rsidP="00116289">
            <w:pPr>
              <w:pStyle w:val="StandardTabelleTitelZentriert"/>
            </w:pPr>
            <w:r w:rsidRPr="00A52118">
              <w:t>Date</w:t>
            </w:r>
          </w:p>
        </w:tc>
        <w:tc>
          <w:tcPr>
            <w:tcW w:w="650" w:type="pct"/>
            <w:tcBorders>
              <w:top w:val="single" w:sz="4" w:space="0" w:color="auto"/>
              <w:bottom w:val="single" w:sz="4" w:space="0" w:color="auto"/>
            </w:tcBorders>
            <w:shd w:val="clear" w:color="auto" w:fill="D9D9D9" w:themeFill="background1" w:themeFillShade="D9"/>
            <w:vAlign w:val="center"/>
          </w:tcPr>
          <w:p w14:paraId="123501F9" w14:textId="77777777" w:rsidR="006B6375" w:rsidRPr="00A52118" w:rsidRDefault="006B6375" w:rsidP="00116289">
            <w:pPr>
              <w:pStyle w:val="StandardTabelleTitelZentriert"/>
            </w:pPr>
            <w:r w:rsidRPr="00A52118">
              <w:t>Instructor signature</w:t>
            </w:r>
          </w:p>
        </w:tc>
      </w:tr>
      <w:tr w:rsidR="00731E55" w:rsidRPr="00A52118" w14:paraId="4EC5CCB9" w14:textId="77777777" w:rsidTr="00731E55">
        <w:tc>
          <w:tcPr>
            <w:tcW w:w="2389" w:type="pct"/>
            <w:tcBorders>
              <w:top w:val="single" w:sz="4" w:space="0" w:color="auto"/>
              <w:bottom w:val="single" w:sz="4" w:space="0" w:color="auto"/>
            </w:tcBorders>
          </w:tcPr>
          <w:p w14:paraId="7544F2C3" w14:textId="028E7D02" w:rsidR="006B6375" w:rsidRPr="00A52118" w:rsidRDefault="006B6375" w:rsidP="00116289">
            <w:pPr>
              <w:pStyle w:val="StandardTabelleFett"/>
              <w:tabs>
                <w:tab w:val="clear" w:pos="851"/>
                <w:tab w:val="clear" w:pos="1134"/>
              </w:tabs>
            </w:pPr>
            <w:r w:rsidRPr="00A52118">
              <w:t>1</w:t>
            </w:r>
            <w:r>
              <w:t>.1</w:t>
            </w:r>
            <w:r w:rsidRPr="00A52118">
              <w:t xml:space="preserve"> Familiaris</w:t>
            </w:r>
            <w:r>
              <w:t>ation 1</w:t>
            </w:r>
            <w:r w:rsidRPr="00A52118">
              <w:tab/>
            </w:r>
          </w:p>
        </w:tc>
        <w:tc>
          <w:tcPr>
            <w:tcW w:w="654" w:type="pct"/>
            <w:tcBorders>
              <w:top w:val="single" w:sz="4" w:space="0" w:color="auto"/>
              <w:bottom w:val="single" w:sz="4" w:space="0" w:color="auto"/>
            </w:tcBorders>
            <w:vAlign w:val="center"/>
          </w:tcPr>
          <w:p w14:paraId="6E68721C" w14:textId="03F90E47" w:rsidR="006B6375" w:rsidRDefault="006B6375" w:rsidP="00116289">
            <w:pPr>
              <w:pStyle w:val="StandardTabelleRechte"/>
            </w:pPr>
            <w:r>
              <w:t>(1:15</w:t>
            </w:r>
            <w:r w:rsidRPr="00A52118">
              <w:t>)</w:t>
            </w:r>
          </w:p>
        </w:tc>
        <w:tc>
          <w:tcPr>
            <w:tcW w:w="653" w:type="pct"/>
            <w:tcBorders>
              <w:top w:val="single" w:sz="4" w:space="0" w:color="auto"/>
              <w:bottom w:val="single" w:sz="4" w:space="0" w:color="auto"/>
            </w:tcBorders>
            <w:shd w:val="clear" w:color="auto" w:fill="auto"/>
            <w:vAlign w:val="center"/>
          </w:tcPr>
          <w:p w14:paraId="45BE2DB5" w14:textId="3B4EC615" w:rsidR="006B6375" w:rsidRPr="00A52118" w:rsidRDefault="006B6375" w:rsidP="00116289">
            <w:pPr>
              <w:pStyle w:val="StandardTabelleRechte"/>
            </w:pPr>
            <w:r>
              <w:t>(1:15</w:t>
            </w:r>
            <w:r w:rsidRPr="00A52118">
              <w:t>)</w:t>
            </w:r>
          </w:p>
        </w:tc>
        <w:tc>
          <w:tcPr>
            <w:tcW w:w="653" w:type="pct"/>
            <w:tcBorders>
              <w:top w:val="single" w:sz="4" w:space="0" w:color="auto"/>
              <w:bottom w:val="single" w:sz="4" w:space="0" w:color="auto"/>
            </w:tcBorders>
            <w:shd w:val="clear" w:color="auto" w:fill="auto"/>
            <w:vAlign w:val="center"/>
          </w:tcPr>
          <w:p w14:paraId="2BEC5E95" w14:textId="77777777" w:rsidR="006B6375" w:rsidRPr="00A52118" w:rsidRDefault="006B6375" w:rsidP="00116289">
            <w:pPr>
              <w:pStyle w:val="StandardTabelleRechte"/>
            </w:pPr>
          </w:p>
        </w:tc>
        <w:tc>
          <w:tcPr>
            <w:tcW w:w="650" w:type="pct"/>
            <w:tcBorders>
              <w:top w:val="single" w:sz="4" w:space="0" w:color="auto"/>
              <w:bottom w:val="single" w:sz="4" w:space="0" w:color="auto"/>
            </w:tcBorders>
            <w:vAlign w:val="center"/>
          </w:tcPr>
          <w:p w14:paraId="25F54E33" w14:textId="77777777" w:rsidR="006B6375" w:rsidRPr="00A52118" w:rsidRDefault="006B6375" w:rsidP="00116289">
            <w:pPr>
              <w:pStyle w:val="StandardTabelleRechte"/>
            </w:pPr>
          </w:p>
        </w:tc>
      </w:tr>
      <w:tr w:rsidR="00731E55" w:rsidRPr="00A52118" w14:paraId="3174B509" w14:textId="77777777" w:rsidTr="00731E55">
        <w:tc>
          <w:tcPr>
            <w:tcW w:w="2389" w:type="pct"/>
            <w:tcBorders>
              <w:top w:val="single" w:sz="4" w:space="0" w:color="auto"/>
              <w:bottom w:val="single" w:sz="4" w:space="0" w:color="auto"/>
            </w:tcBorders>
          </w:tcPr>
          <w:p w14:paraId="15057FD5" w14:textId="427A128D" w:rsidR="006B6375" w:rsidRPr="00A52118" w:rsidRDefault="006B6375" w:rsidP="00116289">
            <w:pPr>
              <w:pStyle w:val="StandardTabelleFett"/>
              <w:tabs>
                <w:tab w:val="clear" w:pos="851"/>
                <w:tab w:val="clear" w:pos="1134"/>
              </w:tabs>
            </w:pPr>
            <w:r>
              <w:t>1.</w:t>
            </w:r>
            <w:r w:rsidRPr="00A52118">
              <w:t>2 Familiaris</w:t>
            </w:r>
            <w:r>
              <w:t>ation 2</w:t>
            </w:r>
          </w:p>
        </w:tc>
        <w:tc>
          <w:tcPr>
            <w:tcW w:w="654" w:type="pct"/>
            <w:tcBorders>
              <w:top w:val="single" w:sz="4" w:space="0" w:color="auto"/>
              <w:bottom w:val="single" w:sz="4" w:space="0" w:color="auto"/>
            </w:tcBorders>
            <w:vAlign w:val="center"/>
          </w:tcPr>
          <w:p w14:paraId="54430B0A" w14:textId="56F3BD8B" w:rsidR="006B6375" w:rsidRPr="00A52118" w:rsidRDefault="006B6375" w:rsidP="00116289">
            <w:pPr>
              <w:pStyle w:val="StandardTabelleRechte"/>
            </w:pPr>
            <w:r w:rsidRPr="00A52118">
              <w:t>(</w:t>
            </w:r>
            <w:r>
              <w:t>1:15</w:t>
            </w:r>
            <w:r w:rsidRPr="00A52118">
              <w:t>)</w:t>
            </w:r>
          </w:p>
        </w:tc>
        <w:tc>
          <w:tcPr>
            <w:tcW w:w="653" w:type="pct"/>
            <w:tcBorders>
              <w:top w:val="single" w:sz="4" w:space="0" w:color="auto"/>
              <w:bottom w:val="single" w:sz="4" w:space="0" w:color="auto"/>
            </w:tcBorders>
            <w:shd w:val="clear" w:color="auto" w:fill="auto"/>
            <w:vAlign w:val="center"/>
          </w:tcPr>
          <w:p w14:paraId="6EF2B1CD" w14:textId="43797EA3" w:rsidR="006B6375" w:rsidRPr="00A52118" w:rsidRDefault="006B6375" w:rsidP="00116289">
            <w:pPr>
              <w:pStyle w:val="StandardTabelleRechte"/>
            </w:pPr>
            <w:r w:rsidRPr="00A52118">
              <w:t>(</w:t>
            </w:r>
            <w:r>
              <w:t>1:15</w:t>
            </w:r>
            <w:r w:rsidRPr="00A52118">
              <w:t>)</w:t>
            </w:r>
          </w:p>
        </w:tc>
        <w:tc>
          <w:tcPr>
            <w:tcW w:w="653" w:type="pct"/>
            <w:tcBorders>
              <w:top w:val="single" w:sz="4" w:space="0" w:color="auto"/>
              <w:bottom w:val="single" w:sz="4" w:space="0" w:color="auto"/>
            </w:tcBorders>
            <w:shd w:val="clear" w:color="auto" w:fill="auto"/>
            <w:vAlign w:val="center"/>
          </w:tcPr>
          <w:p w14:paraId="6F9BEF92" w14:textId="77777777" w:rsidR="006B6375" w:rsidRPr="00A52118" w:rsidRDefault="006B6375" w:rsidP="00116289">
            <w:pPr>
              <w:pStyle w:val="StandardTabelleRechte"/>
            </w:pPr>
          </w:p>
        </w:tc>
        <w:tc>
          <w:tcPr>
            <w:tcW w:w="650" w:type="pct"/>
            <w:tcBorders>
              <w:top w:val="single" w:sz="4" w:space="0" w:color="auto"/>
              <w:bottom w:val="single" w:sz="4" w:space="0" w:color="auto"/>
            </w:tcBorders>
            <w:vAlign w:val="center"/>
          </w:tcPr>
          <w:p w14:paraId="4C4295AC" w14:textId="77777777" w:rsidR="006B6375" w:rsidRPr="00A52118" w:rsidRDefault="006B6375" w:rsidP="00116289">
            <w:pPr>
              <w:pStyle w:val="StandardTabelleRechte"/>
            </w:pPr>
          </w:p>
        </w:tc>
      </w:tr>
      <w:tr w:rsidR="00731E55" w:rsidRPr="00A52118" w14:paraId="4EA1DEE6" w14:textId="77777777" w:rsidTr="00731E55">
        <w:tc>
          <w:tcPr>
            <w:tcW w:w="2389" w:type="pct"/>
            <w:tcBorders>
              <w:top w:val="single" w:sz="4" w:space="0" w:color="auto"/>
              <w:bottom w:val="single" w:sz="4" w:space="0" w:color="auto"/>
            </w:tcBorders>
          </w:tcPr>
          <w:p w14:paraId="140BC7FA" w14:textId="15E3F5AD" w:rsidR="006B6375" w:rsidRPr="00A52118" w:rsidRDefault="006B6375" w:rsidP="00116289">
            <w:pPr>
              <w:pStyle w:val="StandardTabelleFett"/>
              <w:tabs>
                <w:tab w:val="clear" w:pos="851"/>
                <w:tab w:val="clear" w:pos="1134"/>
              </w:tabs>
            </w:pPr>
            <w:r>
              <w:t>2.1</w:t>
            </w:r>
            <w:r w:rsidRPr="00A52118">
              <w:t xml:space="preserve"> </w:t>
            </w:r>
            <w:r>
              <w:t>Abnormal and emergency 1</w:t>
            </w:r>
            <w:r w:rsidRPr="00A52118">
              <w:tab/>
            </w:r>
          </w:p>
        </w:tc>
        <w:tc>
          <w:tcPr>
            <w:tcW w:w="654" w:type="pct"/>
            <w:tcBorders>
              <w:top w:val="single" w:sz="4" w:space="0" w:color="auto"/>
              <w:bottom w:val="single" w:sz="4" w:space="0" w:color="auto"/>
            </w:tcBorders>
            <w:vAlign w:val="center"/>
          </w:tcPr>
          <w:p w14:paraId="6FA0F0DB" w14:textId="318DEA5B" w:rsidR="006B6375" w:rsidRPr="00A52118" w:rsidRDefault="006B6375" w:rsidP="00116289">
            <w:pPr>
              <w:pStyle w:val="StandardTabelleRechte"/>
            </w:pPr>
            <w:r w:rsidRPr="00A52118">
              <w:t>(</w:t>
            </w:r>
            <w:r>
              <w:t>1:30</w:t>
            </w:r>
            <w:r w:rsidRPr="00A52118">
              <w:t>)</w:t>
            </w:r>
          </w:p>
        </w:tc>
        <w:tc>
          <w:tcPr>
            <w:tcW w:w="653" w:type="pct"/>
            <w:tcBorders>
              <w:top w:val="single" w:sz="4" w:space="0" w:color="auto"/>
              <w:bottom w:val="single" w:sz="4" w:space="0" w:color="auto"/>
            </w:tcBorders>
            <w:shd w:val="clear" w:color="auto" w:fill="auto"/>
            <w:vAlign w:val="center"/>
          </w:tcPr>
          <w:p w14:paraId="57448FF1" w14:textId="2C8B1AE9" w:rsidR="006B6375" w:rsidRPr="00A52118" w:rsidRDefault="006B6375" w:rsidP="00116289">
            <w:pPr>
              <w:pStyle w:val="StandardTabelleRechte"/>
            </w:pPr>
            <w:r w:rsidRPr="00A52118">
              <w:t>(</w:t>
            </w:r>
            <w:r>
              <w:t>1:30</w:t>
            </w:r>
            <w:r w:rsidRPr="00A52118">
              <w:t>)</w:t>
            </w:r>
          </w:p>
        </w:tc>
        <w:tc>
          <w:tcPr>
            <w:tcW w:w="653" w:type="pct"/>
            <w:tcBorders>
              <w:top w:val="single" w:sz="4" w:space="0" w:color="auto"/>
              <w:bottom w:val="single" w:sz="4" w:space="0" w:color="auto"/>
            </w:tcBorders>
            <w:shd w:val="clear" w:color="auto" w:fill="auto"/>
            <w:vAlign w:val="center"/>
          </w:tcPr>
          <w:p w14:paraId="7C53062F" w14:textId="77777777" w:rsidR="006B6375" w:rsidRPr="00A52118" w:rsidRDefault="006B6375" w:rsidP="00116289">
            <w:pPr>
              <w:pStyle w:val="StandardTabelleRechte"/>
            </w:pPr>
          </w:p>
        </w:tc>
        <w:tc>
          <w:tcPr>
            <w:tcW w:w="650" w:type="pct"/>
            <w:tcBorders>
              <w:top w:val="single" w:sz="4" w:space="0" w:color="auto"/>
              <w:bottom w:val="single" w:sz="4" w:space="0" w:color="auto"/>
            </w:tcBorders>
            <w:vAlign w:val="center"/>
          </w:tcPr>
          <w:p w14:paraId="18214006" w14:textId="77777777" w:rsidR="006B6375" w:rsidRPr="00A52118" w:rsidRDefault="006B6375" w:rsidP="00116289">
            <w:pPr>
              <w:pStyle w:val="StandardTabelleRechte"/>
            </w:pPr>
          </w:p>
        </w:tc>
      </w:tr>
      <w:tr w:rsidR="00731E55" w:rsidRPr="00A52118" w14:paraId="6FF192B1" w14:textId="77777777" w:rsidTr="00731E55">
        <w:trPr>
          <w:cantSplit/>
        </w:trPr>
        <w:tc>
          <w:tcPr>
            <w:tcW w:w="2389" w:type="pct"/>
            <w:tcBorders>
              <w:top w:val="single" w:sz="4" w:space="0" w:color="auto"/>
              <w:bottom w:val="single" w:sz="4" w:space="0" w:color="auto"/>
            </w:tcBorders>
          </w:tcPr>
          <w:p w14:paraId="64326E20" w14:textId="161B83F7" w:rsidR="006B6375" w:rsidRPr="00A52118" w:rsidRDefault="006B6375" w:rsidP="00DE1977">
            <w:pPr>
              <w:pStyle w:val="StandardTabelleFett"/>
              <w:tabs>
                <w:tab w:val="clear" w:pos="851"/>
                <w:tab w:val="clear" w:pos="1134"/>
              </w:tabs>
            </w:pPr>
            <w:r>
              <w:t xml:space="preserve">2.2 Abnormal and emergency </w:t>
            </w:r>
            <w:r w:rsidR="00DE1977">
              <w:t>2</w:t>
            </w:r>
          </w:p>
        </w:tc>
        <w:tc>
          <w:tcPr>
            <w:tcW w:w="654" w:type="pct"/>
            <w:tcBorders>
              <w:top w:val="single" w:sz="4" w:space="0" w:color="auto"/>
              <w:bottom w:val="single" w:sz="4" w:space="0" w:color="auto"/>
            </w:tcBorders>
            <w:vAlign w:val="center"/>
          </w:tcPr>
          <w:p w14:paraId="4CF457F0" w14:textId="22C49900" w:rsidR="006B6375" w:rsidRDefault="006B6375" w:rsidP="00116289">
            <w:pPr>
              <w:pStyle w:val="StandardTabelleRechte"/>
            </w:pPr>
            <w:r>
              <w:t>(1:00)</w:t>
            </w:r>
          </w:p>
        </w:tc>
        <w:tc>
          <w:tcPr>
            <w:tcW w:w="653" w:type="pct"/>
            <w:tcBorders>
              <w:top w:val="single" w:sz="4" w:space="0" w:color="auto"/>
              <w:bottom w:val="single" w:sz="4" w:space="0" w:color="auto"/>
            </w:tcBorders>
            <w:shd w:val="clear" w:color="auto" w:fill="auto"/>
            <w:vAlign w:val="center"/>
          </w:tcPr>
          <w:p w14:paraId="0A047CB0" w14:textId="1F7A5895" w:rsidR="006B6375" w:rsidRPr="00A52118" w:rsidRDefault="006B6375" w:rsidP="00116289">
            <w:pPr>
              <w:pStyle w:val="StandardTabelleRechte"/>
            </w:pPr>
            <w:r>
              <w:t>(1:00)</w:t>
            </w:r>
          </w:p>
        </w:tc>
        <w:tc>
          <w:tcPr>
            <w:tcW w:w="653" w:type="pct"/>
            <w:tcBorders>
              <w:top w:val="single" w:sz="4" w:space="0" w:color="auto"/>
              <w:bottom w:val="single" w:sz="4" w:space="0" w:color="auto"/>
            </w:tcBorders>
            <w:shd w:val="clear" w:color="auto" w:fill="auto"/>
          </w:tcPr>
          <w:p w14:paraId="6930210F" w14:textId="77777777" w:rsidR="006B6375" w:rsidRPr="00A52118" w:rsidRDefault="006B6375" w:rsidP="00116289">
            <w:pPr>
              <w:pStyle w:val="StandardTabelleRechte"/>
            </w:pPr>
          </w:p>
        </w:tc>
        <w:tc>
          <w:tcPr>
            <w:tcW w:w="650" w:type="pct"/>
            <w:tcBorders>
              <w:top w:val="single" w:sz="4" w:space="0" w:color="auto"/>
              <w:bottom w:val="single" w:sz="4" w:space="0" w:color="auto"/>
            </w:tcBorders>
          </w:tcPr>
          <w:p w14:paraId="76713455" w14:textId="77777777" w:rsidR="006B6375" w:rsidRPr="00A52118" w:rsidRDefault="006B6375" w:rsidP="00116289">
            <w:pPr>
              <w:pStyle w:val="StandardTabelleRechte"/>
            </w:pPr>
          </w:p>
        </w:tc>
      </w:tr>
      <w:tr w:rsidR="00731E55" w:rsidRPr="002B497C" w14:paraId="4E289B04" w14:textId="77777777" w:rsidTr="00731E55">
        <w:trPr>
          <w:trHeight w:val="84"/>
        </w:trPr>
        <w:tc>
          <w:tcPr>
            <w:tcW w:w="2389" w:type="pct"/>
            <w:tcBorders>
              <w:top w:val="single" w:sz="4" w:space="0" w:color="auto"/>
              <w:left w:val="nil"/>
              <w:bottom w:val="single" w:sz="4" w:space="0" w:color="auto"/>
              <w:right w:val="nil"/>
            </w:tcBorders>
          </w:tcPr>
          <w:p w14:paraId="3819608F" w14:textId="77777777" w:rsidR="00731E55" w:rsidRPr="002B497C" w:rsidRDefault="00731E55" w:rsidP="00116289">
            <w:pPr>
              <w:pStyle w:val="StandardTabelle"/>
              <w:tabs>
                <w:tab w:val="clear" w:pos="851"/>
                <w:tab w:val="clear" w:pos="1168"/>
              </w:tabs>
            </w:pPr>
          </w:p>
        </w:tc>
        <w:tc>
          <w:tcPr>
            <w:tcW w:w="654" w:type="pct"/>
            <w:tcBorders>
              <w:top w:val="single" w:sz="4" w:space="0" w:color="auto"/>
              <w:left w:val="nil"/>
              <w:bottom w:val="single" w:sz="4" w:space="0" w:color="auto"/>
              <w:right w:val="nil"/>
            </w:tcBorders>
          </w:tcPr>
          <w:p w14:paraId="409A1DF9" w14:textId="77777777" w:rsidR="00731E55" w:rsidRPr="002B497C" w:rsidRDefault="00731E55" w:rsidP="00116289">
            <w:pPr>
              <w:pStyle w:val="StandardTabelle"/>
              <w:tabs>
                <w:tab w:val="clear" w:pos="851"/>
                <w:tab w:val="clear" w:pos="1168"/>
              </w:tabs>
            </w:pPr>
          </w:p>
        </w:tc>
        <w:tc>
          <w:tcPr>
            <w:tcW w:w="653" w:type="pct"/>
            <w:tcBorders>
              <w:top w:val="single" w:sz="4" w:space="0" w:color="auto"/>
              <w:left w:val="nil"/>
              <w:bottom w:val="single" w:sz="4" w:space="0" w:color="auto"/>
              <w:right w:val="nil"/>
            </w:tcBorders>
            <w:shd w:val="clear" w:color="auto" w:fill="auto"/>
          </w:tcPr>
          <w:p w14:paraId="737CB2FE" w14:textId="77777777" w:rsidR="00731E55" w:rsidRPr="002B497C" w:rsidRDefault="00731E55" w:rsidP="00116289">
            <w:pPr>
              <w:pStyle w:val="StandardTabelle"/>
              <w:tabs>
                <w:tab w:val="clear" w:pos="851"/>
                <w:tab w:val="clear" w:pos="1168"/>
              </w:tabs>
            </w:pPr>
          </w:p>
        </w:tc>
        <w:tc>
          <w:tcPr>
            <w:tcW w:w="653" w:type="pct"/>
            <w:tcBorders>
              <w:top w:val="single" w:sz="4" w:space="0" w:color="auto"/>
              <w:left w:val="nil"/>
              <w:bottom w:val="nil"/>
              <w:right w:val="nil"/>
            </w:tcBorders>
            <w:shd w:val="clear" w:color="auto" w:fill="auto"/>
          </w:tcPr>
          <w:p w14:paraId="11EBBCCD" w14:textId="77777777" w:rsidR="00731E55" w:rsidRPr="002B497C" w:rsidRDefault="00731E55" w:rsidP="00116289">
            <w:pPr>
              <w:pStyle w:val="StandardTabelle"/>
              <w:tabs>
                <w:tab w:val="clear" w:pos="851"/>
                <w:tab w:val="clear" w:pos="1168"/>
              </w:tabs>
            </w:pPr>
          </w:p>
        </w:tc>
        <w:tc>
          <w:tcPr>
            <w:tcW w:w="650" w:type="pct"/>
            <w:tcBorders>
              <w:top w:val="single" w:sz="4" w:space="0" w:color="auto"/>
              <w:left w:val="nil"/>
              <w:bottom w:val="nil"/>
              <w:right w:val="nil"/>
            </w:tcBorders>
          </w:tcPr>
          <w:p w14:paraId="1BB6C823" w14:textId="77777777" w:rsidR="00731E55" w:rsidRPr="002B497C" w:rsidRDefault="00731E55" w:rsidP="00116289">
            <w:pPr>
              <w:pStyle w:val="StandardTabelle"/>
              <w:tabs>
                <w:tab w:val="clear" w:pos="851"/>
                <w:tab w:val="clear" w:pos="1168"/>
              </w:tabs>
            </w:pPr>
          </w:p>
        </w:tc>
      </w:tr>
      <w:tr w:rsidR="00731E55" w:rsidRPr="002B497C" w14:paraId="3C6B28BB" w14:textId="77777777" w:rsidTr="00731E55">
        <w:tc>
          <w:tcPr>
            <w:tcW w:w="2389" w:type="pct"/>
            <w:tcBorders>
              <w:top w:val="single" w:sz="4" w:space="0" w:color="auto"/>
              <w:bottom w:val="single" w:sz="4" w:space="0" w:color="auto"/>
            </w:tcBorders>
            <w:vAlign w:val="center"/>
          </w:tcPr>
          <w:p w14:paraId="06CFBA0E" w14:textId="0E77B2C4" w:rsidR="00731E55" w:rsidRPr="002B497C" w:rsidRDefault="00731E55" w:rsidP="00116289">
            <w:pPr>
              <w:pStyle w:val="StandardTabelleTotal"/>
            </w:pPr>
            <w:r w:rsidRPr="002B497C">
              <w:t>Total</w:t>
            </w:r>
            <w:r w:rsidR="003972FB">
              <w:t>s</w:t>
            </w:r>
            <w:r w:rsidRPr="002B497C">
              <w:t>:</w:t>
            </w:r>
          </w:p>
        </w:tc>
        <w:tc>
          <w:tcPr>
            <w:tcW w:w="654" w:type="pct"/>
            <w:tcBorders>
              <w:top w:val="single" w:sz="4" w:space="0" w:color="auto"/>
              <w:bottom w:val="single" w:sz="4" w:space="0" w:color="auto"/>
            </w:tcBorders>
            <w:vAlign w:val="center"/>
          </w:tcPr>
          <w:p w14:paraId="6A215724" w14:textId="1BA60839" w:rsidR="00731E55" w:rsidRDefault="00731E55" w:rsidP="00116289">
            <w:pPr>
              <w:pStyle w:val="StandardTabelleTotal"/>
            </w:pPr>
            <w:r>
              <w:t>(5:00)</w:t>
            </w:r>
          </w:p>
        </w:tc>
        <w:tc>
          <w:tcPr>
            <w:tcW w:w="653" w:type="pct"/>
            <w:tcBorders>
              <w:top w:val="single" w:sz="4" w:space="0" w:color="auto"/>
              <w:bottom w:val="single" w:sz="4" w:space="0" w:color="auto"/>
              <w:right w:val="single" w:sz="4" w:space="0" w:color="auto"/>
            </w:tcBorders>
            <w:shd w:val="clear" w:color="auto" w:fill="auto"/>
            <w:vAlign w:val="center"/>
          </w:tcPr>
          <w:p w14:paraId="1C18F8CA" w14:textId="488E0659" w:rsidR="00731E55" w:rsidRPr="002B497C" w:rsidRDefault="00731E55" w:rsidP="00116289">
            <w:pPr>
              <w:pStyle w:val="StandardTabelleTotal"/>
            </w:pPr>
            <w:r>
              <w:t>(5:0</w:t>
            </w:r>
            <w:r w:rsidRPr="002B497C">
              <w:t>0</w:t>
            </w:r>
            <w:r>
              <w:t>)</w:t>
            </w:r>
          </w:p>
        </w:tc>
        <w:tc>
          <w:tcPr>
            <w:tcW w:w="653" w:type="pct"/>
            <w:tcBorders>
              <w:top w:val="nil"/>
              <w:left w:val="single" w:sz="4" w:space="0" w:color="auto"/>
              <w:bottom w:val="nil"/>
              <w:right w:val="nil"/>
            </w:tcBorders>
            <w:shd w:val="clear" w:color="auto" w:fill="auto"/>
            <w:vAlign w:val="center"/>
          </w:tcPr>
          <w:p w14:paraId="050D28C4" w14:textId="77777777" w:rsidR="00731E55" w:rsidRPr="002B497C" w:rsidRDefault="00731E55" w:rsidP="00116289">
            <w:pPr>
              <w:pStyle w:val="StandardTabelleTotal"/>
            </w:pPr>
          </w:p>
        </w:tc>
        <w:tc>
          <w:tcPr>
            <w:tcW w:w="650" w:type="pct"/>
            <w:tcBorders>
              <w:top w:val="nil"/>
              <w:left w:val="nil"/>
              <w:bottom w:val="nil"/>
              <w:right w:val="nil"/>
            </w:tcBorders>
            <w:vAlign w:val="center"/>
          </w:tcPr>
          <w:p w14:paraId="64E19056" w14:textId="77777777" w:rsidR="00731E55" w:rsidRPr="002B497C" w:rsidRDefault="00731E55" w:rsidP="00116289">
            <w:pPr>
              <w:pStyle w:val="StandardTabelleTotal"/>
            </w:pPr>
          </w:p>
        </w:tc>
      </w:tr>
    </w:tbl>
    <w:p w14:paraId="68FB60B8" w14:textId="77777777" w:rsidR="00554554" w:rsidRPr="002B497C" w:rsidRDefault="009B6601" w:rsidP="00730680">
      <w:r w:rsidRPr="002B497C">
        <w:br w:type="page"/>
      </w:r>
    </w:p>
    <w:p w14:paraId="0EBA7214" w14:textId="7FE0FF60" w:rsidR="00554554" w:rsidRPr="002B497C" w:rsidRDefault="00EB5534">
      <w:pPr>
        <w:pStyle w:val="berschrift1"/>
      </w:pPr>
      <w:bookmarkStart w:id="33" w:name="_Toc507761069"/>
      <w:r w:rsidRPr="002B497C">
        <w:t>Introduction</w:t>
      </w:r>
      <w:bookmarkEnd w:id="33"/>
    </w:p>
    <w:p w14:paraId="21B71DB8" w14:textId="363FC549" w:rsidR="00554554" w:rsidRPr="002B497C" w:rsidRDefault="009B6601">
      <w:pPr>
        <w:pStyle w:val="RevisionStatus"/>
        <w:spacing w:after="240"/>
        <w:rPr>
          <w:noProof w:val="0"/>
          <w:lang w:val="en-GB"/>
        </w:rPr>
      </w:pPr>
      <w:bookmarkStart w:id="34" w:name="_Toc503775407"/>
      <w:r w:rsidRPr="002B497C">
        <w:rPr>
          <w:noProof w:val="0"/>
          <w:lang w:val="en-GB"/>
        </w:rPr>
        <w:t>Part 2</w:t>
      </w:r>
      <w:r w:rsidRPr="002B497C">
        <w:rPr>
          <w:noProof w:val="0"/>
          <w:lang w:val="en-GB"/>
        </w:rPr>
        <w:tab/>
        <w:t>REV0 / TBD</w:t>
      </w:r>
      <w:bookmarkEnd w:id="34"/>
    </w:p>
    <w:p w14:paraId="6C141BCF" w14:textId="49D97C6D" w:rsidR="00554554" w:rsidRPr="0001589D" w:rsidRDefault="00EB5534">
      <w:pPr>
        <w:pStyle w:val="berschrift2"/>
      </w:pPr>
      <w:bookmarkStart w:id="35" w:name="_Toc507761070"/>
      <w:r w:rsidRPr="0001589D">
        <w:t>Syllabus</w:t>
      </w:r>
      <w:bookmarkEnd w:id="35"/>
    </w:p>
    <w:p w14:paraId="5A7BC93C" w14:textId="2AC2AA41" w:rsidR="00554554" w:rsidRPr="002B497C" w:rsidRDefault="0070755E">
      <w:pPr>
        <w:pStyle w:val="RevisionStatus"/>
        <w:rPr>
          <w:noProof w:val="0"/>
          <w:lang w:val="en-GB"/>
        </w:rPr>
      </w:pPr>
      <w:bookmarkStart w:id="36" w:name="_Toc503775408"/>
      <w:r w:rsidRPr="002B497C">
        <w:rPr>
          <w:noProof w:val="0"/>
          <w:lang w:val="en-GB"/>
        </w:rPr>
        <w:t>2.1</w:t>
      </w:r>
      <w:r w:rsidR="009B6601" w:rsidRPr="002B497C">
        <w:rPr>
          <w:noProof w:val="0"/>
          <w:lang w:val="en-GB"/>
        </w:rPr>
        <w:tab/>
        <w:t>REV0 / TBD</w:t>
      </w:r>
      <w:bookmarkEnd w:id="36"/>
      <w:r w:rsidR="009B6601" w:rsidRPr="002B497C">
        <w:rPr>
          <w:noProof w:val="0"/>
          <w:lang w:val="en-GB"/>
        </w:rPr>
        <w:t xml:space="preserve"> </w:t>
      </w:r>
    </w:p>
    <w:p w14:paraId="5E7EB7E8" w14:textId="165F21D2" w:rsidR="00EB5534" w:rsidRPr="002B497C" w:rsidRDefault="00EB5534" w:rsidP="00EB5534">
      <w:pPr>
        <w:rPr>
          <w:rFonts w:cs="Arial"/>
          <w:szCs w:val="22"/>
        </w:rPr>
      </w:pPr>
      <w:r w:rsidRPr="002B497C">
        <w:rPr>
          <w:rFonts w:cs="Arial"/>
          <w:szCs w:val="22"/>
        </w:rPr>
        <w:t xml:space="preserve">This syllabus, produced by </w:t>
      </w:r>
      <w:r w:rsidR="000E74D1" w:rsidRPr="002B497C">
        <w:rPr>
          <w:rStyle w:val="ExampleNormalCarattere"/>
        </w:rPr>
        <w:t>ATO / DTO Name</w:t>
      </w:r>
      <w:r w:rsidRPr="002B497C">
        <w:rPr>
          <w:rFonts w:cs="Arial"/>
          <w:szCs w:val="22"/>
        </w:rPr>
        <w:t xml:space="preserve"> for the </w:t>
      </w:r>
      <w:r w:rsidR="00ED582B">
        <w:rPr>
          <w:rFonts w:cs="Arial"/>
          <w:szCs w:val="22"/>
        </w:rPr>
        <w:t>Robinson R22</w:t>
      </w:r>
      <w:r w:rsidR="00F60223">
        <w:rPr>
          <w:rFonts w:cs="Arial"/>
          <w:szCs w:val="22"/>
        </w:rPr>
        <w:t xml:space="preserve"> type rating</w:t>
      </w:r>
      <w:r w:rsidRPr="002B497C">
        <w:rPr>
          <w:rFonts w:cs="Arial"/>
          <w:szCs w:val="22"/>
        </w:rPr>
        <w:t xml:space="preserve">, conforms to the requirements of </w:t>
      </w:r>
      <w:r w:rsidR="0093497C">
        <w:rPr>
          <w:rFonts w:cs="Arial"/>
          <w:szCs w:val="22"/>
        </w:rPr>
        <w:t xml:space="preserve">the OSD, initial issue of 11/12/2015, </w:t>
      </w:r>
      <w:r w:rsidR="00666A63">
        <w:rPr>
          <w:rFonts w:cs="Arial"/>
          <w:szCs w:val="22"/>
        </w:rPr>
        <w:t xml:space="preserve">and </w:t>
      </w:r>
      <w:r w:rsidR="0093497C">
        <w:rPr>
          <w:rFonts w:cs="Arial"/>
          <w:szCs w:val="22"/>
        </w:rPr>
        <w:t>Part-</w:t>
      </w:r>
      <w:r w:rsidR="00DC483F" w:rsidRPr="002B497C">
        <w:rPr>
          <w:rFonts w:cs="Arial"/>
          <w:szCs w:val="22"/>
        </w:rPr>
        <w:t>FCL</w:t>
      </w:r>
      <w:r w:rsidRPr="002B497C">
        <w:rPr>
          <w:rFonts w:cs="Arial"/>
          <w:szCs w:val="22"/>
        </w:rPr>
        <w:t>.</w:t>
      </w:r>
      <w:r w:rsidR="00DC483F" w:rsidRPr="002B497C">
        <w:rPr>
          <w:rFonts w:cs="Arial"/>
          <w:szCs w:val="22"/>
        </w:rPr>
        <w:t xml:space="preserve"> </w:t>
      </w:r>
      <w:r w:rsidRPr="002B497C">
        <w:rPr>
          <w:rFonts w:cs="Arial"/>
          <w:szCs w:val="22"/>
        </w:rPr>
        <w:t>The purpose of thi</w:t>
      </w:r>
      <w:r w:rsidR="0093497C">
        <w:rPr>
          <w:rFonts w:cs="Arial"/>
          <w:szCs w:val="22"/>
        </w:rPr>
        <w:t>s syllabus is to provide all</w:t>
      </w:r>
      <w:r w:rsidRPr="002B497C">
        <w:rPr>
          <w:rFonts w:cs="Arial"/>
          <w:szCs w:val="22"/>
        </w:rPr>
        <w:t xml:space="preserve"> </w:t>
      </w:r>
      <w:r w:rsidR="0093497C">
        <w:rPr>
          <w:rFonts w:cs="Arial"/>
          <w:szCs w:val="22"/>
        </w:rPr>
        <w:t xml:space="preserve">required </w:t>
      </w:r>
      <w:r w:rsidRPr="002B497C">
        <w:rPr>
          <w:rFonts w:cs="Arial"/>
          <w:szCs w:val="22"/>
        </w:rPr>
        <w:t xml:space="preserve">information to </w:t>
      </w:r>
      <w:r w:rsidR="0093497C">
        <w:rPr>
          <w:rFonts w:cs="Arial"/>
          <w:szCs w:val="22"/>
        </w:rPr>
        <w:t>the student</w:t>
      </w:r>
      <w:r w:rsidRPr="002B497C">
        <w:rPr>
          <w:rFonts w:cs="Arial"/>
          <w:szCs w:val="22"/>
        </w:rPr>
        <w:t xml:space="preserve"> and </w:t>
      </w:r>
      <w:r w:rsidR="0093497C">
        <w:rPr>
          <w:rFonts w:cs="Arial"/>
          <w:szCs w:val="22"/>
        </w:rPr>
        <w:t xml:space="preserve">the </w:t>
      </w:r>
      <w:r w:rsidRPr="002B497C">
        <w:rPr>
          <w:rFonts w:cs="Arial"/>
          <w:szCs w:val="22"/>
        </w:rPr>
        <w:t>instructor</w:t>
      </w:r>
      <w:r w:rsidR="0093497C">
        <w:rPr>
          <w:rFonts w:cs="Arial"/>
          <w:szCs w:val="22"/>
        </w:rPr>
        <w:t>s</w:t>
      </w:r>
      <w:r w:rsidRPr="002B497C">
        <w:rPr>
          <w:rFonts w:cs="Arial"/>
          <w:szCs w:val="22"/>
        </w:rPr>
        <w:t xml:space="preserve"> who are involved in the training course.</w:t>
      </w:r>
    </w:p>
    <w:p w14:paraId="19C17AC8" w14:textId="05613EE5" w:rsidR="00554554" w:rsidRDefault="00DC483F" w:rsidP="00EB5534">
      <w:pPr>
        <w:rPr>
          <w:rFonts w:cs="Arial"/>
          <w:szCs w:val="22"/>
        </w:rPr>
      </w:pPr>
      <w:r w:rsidRPr="002B497C">
        <w:rPr>
          <w:rFonts w:cs="Arial"/>
          <w:szCs w:val="22"/>
        </w:rPr>
        <w:t xml:space="preserve">The training consists of theoretical knowledge training and flight instruction by an instructor who is authorized to instruct toward a </w:t>
      </w:r>
      <w:r w:rsidR="004500A4">
        <w:rPr>
          <w:rFonts w:cs="Arial"/>
          <w:szCs w:val="22"/>
        </w:rPr>
        <w:t>R22 type rating</w:t>
      </w:r>
      <w:r w:rsidRPr="002B497C">
        <w:rPr>
          <w:rFonts w:cs="Arial"/>
          <w:szCs w:val="22"/>
        </w:rPr>
        <w:t>.</w:t>
      </w:r>
    </w:p>
    <w:tbl>
      <w:tblPr>
        <w:tblStyle w:val="Tabellenraster"/>
        <w:tblW w:w="9781" w:type="dxa"/>
        <w:tblInd w:w="109" w:type="dxa"/>
        <w:tblLook w:val="04A0" w:firstRow="1" w:lastRow="0" w:firstColumn="1" w:lastColumn="0" w:noHBand="0" w:noVBand="1"/>
      </w:tblPr>
      <w:tblGrid>
        <w:gridCol w:w="1630"/>
        <w:gridCol w:w="1630"/>
        <w:gridCol w:w="1630"/>
        <w:gridCol w:w="1630"/>
        <w:gridCol w:w="1630"/>
        <w:gridCol w:w="1631"/>
      </w:tblGrid>
      <w:tr w:rsidR="00850FD6" w14:paraId="68917580" w14:textId="77777777" w:rsidTr="00850FD6">
        <w:tc>
          <w:tcPr>
            <w:tcW w:w="1630" w:type="dxa"/>
            <w:shd w:val="clear" w:color="auto" w:fill="D9D9D9" w:themeFill="background1" w:themeFillShade="D9"/>
          </w:tcPr>
          <w:p w14:paraId="765A8EDE" w14:textId="0C4E18BA" w:rsidR="00850FD6" w:rsidRDefault="00850FD6" w:rsidP="00850FD6">
            <w:pPr>
              <w:pStyle w:val="StandardTabelleTitelZentriert"/>
            </w:pPr>
            <w:r>
              <w:t>Manufacturer</w:t>
            </w:r>
          </w:p>
        </w:tc>
        <w:tc>
          <w:tcPr>
            <w:tcW w:w="1630" w:type="dxa"/>
            <w:shd w:val="clear" w:color="auto" w:fill="D9D9D9" w:themeFill="background1" w:themeFillShade="D9"/>
          </w:tcPr>
          <w:p w14:paraId="0B27C02E" w14:textId="1568E1C2" w:rsidR="00850FD6" w:rsidRDefault="00850FD6" w:rsidP="00850FD6">
            <w:pPr>
              <w:pStyle w:val="StandardTabelleTitelZentriert"/>
            </w:pPr>
            <w:r>
              <w:t>Helicopter model / name</w:t>
            </w:r>
          </w:p>
        </w:tc>
        <w:tc>
          <w:tcPr>
            <w:tcW w:w="1630" w:type="dxa"/>
            <w:shd w:val="clear" w:color="auto" w:fill="D9D9D9" w:themeFill="background1" w:themeFillShade="D9"/>
          </w:tcPr>
          <w:p w14:paraId="0F045CFC" w14:textId="73A99754" w:rsidR="00850FD6" w:rsidRDefault="00850FD6" w:rsidP="00850FD6">
            <w:pPr>
              <w:pStyle w:val="StandardTabelleTitelZentriert"/>
            </w:pPr>
            <w:r>
              <w:t>Differences</w:t>
            </w:r>
          </w:p>
        </w:tc>
        <w:tc>
          <w:tcPr>
            <w:tcW w:w="1630" w:type="dxa"/>
            <w:shd w:val="clear" w:color="auto" w:fill="D9D9D9" w:themeFill="background1" w:themeFillShade="D9"/>
          </w:tcPr>
          <w:p w14:paraId="356FF2D5" w14:textId="4C1F7923" w:rsidR="00850FD6" w:rsidRDefault="00850FD6" w:rsidP="00850FD6">
            <w:pPr>
              <w:pStyle w:val="StandardTabelleTitelZentriert"/>
            </w:pPr>
            <w:r>
              <w:t>Licence endorsement</w:t>
            </w:r>
          </w:p>
        </w:tc>
        <w:tc>
          <w:tcPr>
            <w:tcW w:w="1630" w:type="dxa"/>
            <w:shd w:val="clear" w:color="auto" w:fill="D9D9D9" w:themeFill="background1" w:themeFillShade="D9"/>
          </w:tcPr>
          <w:p w14:paraId="22C3B391" w14:textId="6E7704DC" w:rsidR="00850FD6" w:rsidRDefault="00850FD6" w:rsidP="00850FD6">
            <w:pPr>
              <w:pStyle w:val="StandardTabelleTitelZentriert"/>
            </w:pPr>
            <w:r>
              <w:t>Complex</w:t>
            </w:r>
          </w:p>
        </w:tc>
        <w:tc>
          <w:tcPr>
            <w:tcW w:w="1631" w:type="dxa"/>
            <w:shd w:val="clear" w:color="auto" w:fill="D9D9D9" w:themeFill="background1" w:themeFillShade="D9"/>
          </w:tcPr>
          <w:p w14:paraId="48CC8184" w14:textId="67026142" w:rsidR="00850FD6" w:rsidRDefault="00850FD6" w:rsidP="00850FD6">
            <w:pPr>
              <w:pStyle w:val="StandardTabelleTitelZentriert"/>
            </w:pPr>
            <w:r>
              <w:t>OSD report</w:t>
            </w:r>
          </w:p>
        </w:tc>
      </w:tr>
      <w:tr w:rsidR="00850FD6" w14:paraId="258A93A6" w14:textId="77777777" w:rsidTr="00850FD6">
        <w:tc>
          <w:tcPr>
            <w:tcW w:w="1630" w:type="dxa"/>
            <w:vAlign w:val="center"/>
          </w:tcPr>
          <w:p w14:paraId="504F0A97" w14:textId="0356210B" w:rsidR="00850FD6" w:rsidRDefault="00850FD6" w:rsidP="00850FD6">
            <w:pPr>
              <w:pStyle w:val="StandardTabelleZentriert"/>
            </w:pPr>
            <w:r>
              <w:t>Robinson</w:t>
            </w:r>
          </w:p>
          <w:p w14:paraId="2F559375" w14:textId="4F897681" w:rsidR="00850FD6" w:rsidRPr="00850FD6" w:rsidRDefault="00850FD6" w:rsidP="00850FD6">
            <w:pPr>
              <w:pStyle w:val="StandardTabelleZentriert"/>
            </w:pPr>
            <w:r w:rsidRPr="00850FD6">
              <w:t>-</w:t>
            </w:r>
            <w:r>
              <w:t xml:space="preserve"> SE Piston -</w:t>
            </w:r>
          </w:p>
        </w:tc>
        <w:tc>
          <w:tcPr>
            <w:tcW w:w="1630" w:type="dxa"/>
            <w:vAlign w:val="center"/>
          </w:tcPr>
          <w:p w14:paraId="67940C67" w14:textId="77777777" w:rsidR="00850FD6" w:rsidRDefault="00850FD6" w:rsidP="00850FD6">
            <w:pPr>
              <w:pStyle w:val="StandardTabelleZentriert"/>
            </w:pPr>
            <w:r>
              <w:t>R22</w:t>
            </w:r>
          </w:p>
          <w:p w14:paraId="3BA5C2A4" w14:textId="77777777" w:rsidR="00850FD6" w:rsidRDefault="00850FD6" w:rsidP="00850FD6">
            <w:pPr>
              <w:pStyle w:val="StandardTabelleZentriert"/>
            </w:pPr>
            <w:r>
              <w:t>R22 Alpha</w:t>
            </w:r>
          </w:p>
          <w:p w14:paraId="774BBC2C" w14:textId="46D8D712" w:rsidR="00850FD6" w:rsidRDefault="00850FD6" w:rsidP="00850FD6">
            <w:pPr>
              <w:pStyle w:val="StandardTabelleZentriert"/>
            </w:pPr>
            <w:r>
              <w:t>R22 Beta</w:t>
            </w:r>
          </w:p>
          <w:p w14:paraId="0106AED3" w14:textId="30CB855B" w:rsidR="00850FD6" w:rsidRDefault="00850FD6" w:rsidP="00850FD6">
            <w:pPr>
              <w:pStyle w:val="StandardTabelleZentriert"/>
            </w:pPr>
            <w:r>
              <w:t>R22 Mariner</w:t>
            </w:r>
          </w:p>
        </w:tc>
        <w:tc>
          <w:tcPr>
            <w:tcW w:w="1630" w:type="dxa"/>
            <w:vAlign w:val="center"/>
          </w:tcPr>
          <w:p w14:paraId="786D746B" w14:textId="77777777" w:rsidR="00850FD6" w:rsidRDefault="00850FD6" w:rsidP="00850FD6">
            <w:pPr>
              <w:pStyle w:val="StandardTabelleZentriert"/>
            </w:pPr>
          </w:p>
        </w:tc>
        <w:tc>
          <w:tcPr>
            <w:tcW w:w="1630" w:type="dxa"/>
            <w:vAlign w:val="center"/>
          </w:tcPr>
          <w:p w14:paraId="1A182DAD" w14:textId="0AC7D039" w:rsidR="00850FD6" w:rsidRDefault="00850FD6" w:rsidP="00850FD6">
            <w:pPr>
              <w:pStyle w:val="StandardTabelleZentriert"/>
            </w:pPr>
            <w:r>
              <w:t>R22</w:t>
            </w:r>
          </w:p>
        </w:tc>
        <w:tc>
          <w:tcPr>
            <w:tcW w:w="1630" w:type="dxa"/>
            <w:vAlign w:val="center"/>
          </w:tcPr>
          <w:p w14:paraId="2C9D0E28" w14:textId="77777777" w:rsidR="00850FD6" w:rsidRDefault="00850FD6" w:rsidP="00850FD6">
            <w:pPr>
              <w:pStyle w:val="StandardTabelleZentriert"/>
            </w:pPr>
          </w:p>
        </w:tc>
        <w:tc>
          <w:tcPr>
            <w:tcW w:w="1631" w:type="dxa"/>
            <w:vAlign w:val="center"/>
          </w:tcPr>
          <w:p w14:paraId="2034D2E0" w14:textId="2E8BDE38" w:rsidR="00850FD6" w:rsidRDefault="00850FD6" w:rsidP="00850FD6">
            <w:pPr>
              <w:pStyle w:val="StandardTabelleZentriert"/>
            </w:pPr>
            <w:r>
              <w:t>X</w:t>
            </w:r>
          </w:p>
        </w:tc>
      </w:tr>
    </w:tbl>
    <w:p w14:paraId="2E8FFF2F" w14:textId="6A3EF3F4" w:rsidR="00554554" w:rsidRPr="0001589D" w:rsidRDefault="005E27CC">
      <w:pPr>
        <w:pStyle w:val="berschrift2"/>
      </w:pPr>
      <w:bookmarkStart w:id="37" w:name="_Toc507761071"/>
      <w:r w:rsidRPr="0001589D">
        <w:t>The aim of the course</w:t>
      </w:r>
      <w:bookmarkEnd w:id="37"/>
    </w:p>
    <w:p w14:paraId="653D6E36" w14:textId="5CC201AD" w:rsidR="00554554" w:rsidRPr="002B497C" w:rsidRDefault="0070755E">
      <w:pPr>
        <w:pStyle w:val="RevisionStatus"/>
        <w:rPr>
          <w:noProof w:val="0"/>
          <w:lang w:val="en-GB"/>
        </w:rPr>
      </w:pPr>
      <w:bookmarkStart w:id="38" w:name="_Toc503775409"/>
      <w:r w:rsidRPr="002B497C">
        <w:rPr>
          <w:noProof w:val="0"/>
          <w:lang w:val="en-GB"/>
        </w:rPr>
        <w:t>2.2</w:t>
      </w:r>
      <w:r w:rsidR="009B6601" w:rsidRPr="002B497C">
        <w:rPr>
          <w:noProof w:val="0"/>
          <w:lang w:val="en-GB"/>
        </w:rPr>
        <w:tab/>
        <w:t>REV0 / TBD</w:t>
      </w:r>
      <w:bookmarkEnd w:id="38"/>
      <w:r w:rsidR="009B6601" w:rsidRPr="002B497C">
        <w:rPr>
          <w:noProof w:val="0"/>
          <w:lang w:val="en-GB"/>
        </w:rPr>
        <w:t xml:space="preserve"> </w:t>
      </w:r>
    </w:p>
    <w:p w14:paraId="7320B4FA" w14:textId="181882E9" w:rsidR="00EB5534" w:rsidRPr="002B497C" w:rsidRDefault="00E7612E" w:rsidP="002C5287">
      <w:pPr>
        <w:pStyle w:val="Aufzhlung"/>
      </w:pPr>
      <w:r w:rsidRPr="002B497C">
        <w:t>The training course is designed to give the student adequate theoretical knowledge, training in ground handling and flying techniques based on established teaching methods.</w:t>
      </w:r>
    </w:p>
    <w:p w14:paraId="48CBDFF8" w14:textId="4136D7D7" w:rsidR="00EB5534" w:rsidRPr="002B497C" w:rsidRDefault="00EB5534" w:rsidP="00ED582B">
      <w:pPr>
        <w:pStyle w:val="Aufzhlung"/>
      </w:pPr>
      <w:r w:rsidRPr="002B497C">
        <w:t xml:space="preserve">The </w:t>
      </w:r>
      <w:r w:rsidR="00ED582B">
        <w:t>aim of the training course is to become proficient in single-engine piston operation in order to operate safely and proficiently the Robinson R22 under normal, abnormal and emergency operations</w:t>
      </w:r>
      <w:r w:rsidRPr="002B497C">
        <w:t xml:space="preserve">. Therefore, </w:t>
      </w:r>
      <w:r w:rsidR="001F4602" w:rsidRPr="002B497C">
        <w:t>this training course gives</w:t>
      </w:r>
      <w:r w:rsidR="00E7612E" w:rsidRPr="002B497C">
        <w:t xml:space="preserve"> the student</w:t>
      </w:r>
      <w:r w:rsidRPr="002B497C">
        <w:t>:</w:t>
      </w:r>
    </w:p>
    <w:p w14:paraId="505BFE64" w14:textId="43ABFF98" w:rsidR="00EB5534" w:rsidRPr="002B497C" w:rsidRDefault="00EB5534" w:rsidP="0003083C">
      <w:pPr>
        <w:pStyle w:val="AufzhlungaEinzug"/>
      </w:pPr>
      <w:r w:rsidRPr="002B497C">
        <w:t xml:space="preserve">a thorough knowledge of the aircraft systems, </w:t>
      </w:r>
      <w:r w:rsidR="004B4B36" w:rsidRPr="002B497C">
        <w:t>power plant</w:t>
      </w:r>
      <w:r w:rsidRPr="002B497C">
        <w:t>, avionics and their associated limitations;</w:t>
      </w:r>
    </w:p>
    <w:p w14:paraId="743B1F3D" w14:textId="70BC3C3E" w:rsidR="00EB5534" w:rsidRPr="002B497C" w:rsidRDefault="00EB5534" w:rsidP="0003083C">
      <w:pPr>
        <w:pStyle w:val="AufzhlungaEinzug"/>
      </w:pPr>
      <w:r w:rsidRPr="002B497C">
        <w:t>a knowledge of the positioning and operation of the flight deck controls and indicators for the aircraft and its systems;</w:t>
      </w:r>
    </w:p>
    <w:p w14:paraId="1B2A49FE" w14:textId="00601143" w:rsidR="00EB5534" w:rsidRPr="002B497C" w:rsidRDefault="00EB5534" w:rsidP="0003083C">
      <w:pPr>
        <w:pStyle w:val="AufzhlungaEinzug"/>
      </w:pPr>
      <w:r w:rsidRPr="002B497C">
        <w:t>an understanding of system malfunctions, their effect on aircraft operations and interaction with other systems;</w:t>
      </w:r>
    </w:p>
    <w:p w14:paraId="40655F3A" w14:textId="0082D8D6" w:rsidR="00EB5534" w:rsidRPr="002B497C" w:rsidRDefault="00EB5534" w:rsidP="0003083C">
      <w:pPr>
        <w:pStyle w:val="AufzhlungaEinzug"/>
      </w:pPr>
      <w:r w:rsidRPr="002B497C">
        <w:t xml:space="preserve">an understanding of normal, abnormal and emergency procedures stated in the </w:t>
      </w:r>
      <w:r w:rsidR="00BA14C6" w:rsidRPr="002B497C">
        <w:t>rotorcraft</w:t>
      </w:r>
      <w:r w:rsidRPr="002B497C">
        <w:t xml:space="preserve"> flight manual; and</w:t>
      </w:r>
    </w:p>
    <w:p w14:paraId="0C0318A1" w14:textId="36C544A3" w:rsidR="00EB5534" w:rsidRPr="002B497C" w:rsidRDefault="00EB5534" w:rsidP="0003083C">
      <w:pPr>
        <w:pStyle w:val="AufzhlungaEinzug"/>
      </w:pPr>
      <w:r w:rsidRPr="002B497C">
        <w:t>an understanding of performance and mass and balance charts.</w:t>
      </w:r>
    </w:p>
    <w:p w14:paraId="79BA251A" w14:textId="287C987F" w:rsidR="00554554" w:rsidRPr="002B497C" w:rsidRDefault="00EB2E75" w:rsidP="002C5287">
      <w:pPr>
        <w:pStyle w:val="Aufzhlung"/>
      </w:pPr>
      <w:r w:rsidRPr="002B497C">
        <w:t>During the training course the student is made aware of hazardous attitudes and their effect on flight safety. Safety awareness and risk management are a fundamental part of the course.</w:t>
      </w:r>
    </w:p>
    <w:p w14:paraId="1D77CC42" w14:textId="4063B6E3" w:rsidR="00F07E51" w:rsidRPr="002B497C" w:rsidRDefault="00982E06" w:rsidP="00F07E51">
      <w:pPr>
        <w:pStyle w:val="berschrift2"/>
      </w:pPr>
      <w:bookmarkStart w:id="39" w:name="_Toc507761072"/>
      <w:r>
        <w:t>Pre-</w:t>
      </w:r>
      <w:r w:rsidR="00B569DD">
        <w:t>entry</w:t>
      </w:r>
      <w:r w:rsidR="00F07E51" w:rsidRPr="002B497C">
        <w:t xml:space="preserve"> requirements</w:t>
      </w:r>
      <w:bookmarkEnd w:id="39"/>
    </w:p>
    <w:p w14:paraId="17E3B4E1" w14:textId="06EF7BB1" w:rsidR="00F07E51" w:rsidRPr="002B497C" w:rsidRDefault="00F07E51" w:rsidP="00F07E51">
      <w:pPr>
        <w:pStyle w:val="RevisionStatus"/>
        <w:rPr>
          <w:noProof w:val="0"/>
          <w:lang w:val="en-GB"/>
        </w:rPr>
      </w:pPr>
      <w:bookmarkStart w:id="40" w:name="_Toc503775410"/>
      <w:r w:rsidRPr="002B497C">
        <w:rPr>
          <w:noProof w:val="0"/>
          <w:lang w:val="en-GB"/>
        </w:rPr>
        <w:t>2.</w:t>
      </w:r>
      <w:r w:rsidR="0001589D">
        <w:rPr>
          <w:noProof w:val="0"/>
          <w:lang w:val="en-GB"/>
        </w:rPr>
        <w:t>3</w:t>
      </w:r>
      <w:r w:rsidRPr="002B497C">
        <w:rPr>
          <w:noProof w:val="0"/>
          <w:lang w:val="en-GB"/>
        </w:rPr>
        <w:tab/>
        <w:t>REV0 / TBD</w:t>
      </w:r>
      <w:bookmarkEnd w:id="40"/>
      <w:r w:rsidRPr="002B497C">
        <w:rPr>
          <w:noProof w:val="0"/>
          <w:lang w:val="en-GB"/>
        </w:rPr>
        <w:t xml:space="preserve"> </w:t>
      </w:r>
    </w:p>
    <w:p w14:paraId="425FCDAD" w14:textId="33907907" w:rsidR="000A3899" w:rsidRPr="000A3899" w:rsidRDefault="000A3899" w:rsidP="000A3899">
      <w:pPr>
        <w:rPr>
          <w:rFonts w:ascii="Times New Roman" w:hAnsi="Times New Roman"/>
          <w:sz w:val="24"/>
          <w:szCs w:val="24"/>
          <w:lang w:eastAsia="it-IT"/>
        </w:rPr>
      </w:pPr>
      <w:r w:rsidRPr="000A3899">
        <w:rPr>
          <w:lang w:eastAsia="it-IT"/>
        </w:rPr>
        <w:t xml:space="preserve">Initial </w:t>
      </w:r>
      <w:r>
        <w:rPr>
          <w:lang w:eastAsia="it-IT"/>
        </w:rPr>
        <w:t>t</w:t>
      </w:r>
      <w:r w:rsidRPr="000A3899">
        <w:rPr>
          <w:lang w:eastAsia="it-IT"/>
        </w:rPr>
        <w:t xml:space="preserve">ype </w:t>
      </w:r>
      <w:r>
        <w:rPr>
          <w:lang w:eastAsia="it-IT"/>
        </w:rPr>
        <w:t>r</w:t>
      </w:r>
      <w:r w:rsidRPr="000A3899">
        <w:rPr>
          <w:lang w:eastAsia="it-IT"/>
        </w:rPr>
        <w:t xml:space="preserve">ating (ITR): </w:t>
      </w:r>
      <w:r w:rsidR="009C66DD">
        <w:rPr>
          <w:lang w:eastAsia="it-IT"/>
        </w:rPr>
        <w:t>I</w:t>
      </w:r>
      <w:r w:rsidRPr="000A3899">
        <w:rPr>
          <w:lang w:eastAsia="it-IT"/>
        </w:rPr>
        <w:t>f the student does not hold a pilot’s licence, this type rating syllabus should be used together with the applicable syllabus for the issue of the licence.</w:t>
      </w:r>
    </w:p>
    <w:p w14:paraId="70624B00" w14:textId="246A5522" w:rsidR="000A3899" w:rsidRPr="000A3899" w:rsidRDefault="000A3899" w:rsidP="000A3899">
      <w:pPr>
        <w:rPr>
          <w:lang w:eastAsia="it-IT"/>
        </w:rPr>
      </w:pPr>
      <w:r w:rsidRPr="000A3899">
        <w:rPr>
          <w:lang w:eastAsia="it-IT"/>
        </w:rPr>
        <w:t xml:space="preserve">Additional </w:t>
      </w:r>
      <w:r>
        <w:rPr>
          <w:lang w:eastAsia="it-IT"/>
        </w:rPr>
        <w:t>t</w:t>
      </w:r>
      <w:r w:rsidRPr="000A3899">
        <w:rPr>
          <w:lang w:eastAsia="it-IT"/>
        </w:rPr>
        <w:t xml:space="preserve">ype </w:t>
      </w:r>
      <w:r>
        <w:rPr>
          <w:lang w:eastAsia="it-IT"/>
        </w:rPr>
        <w:t>r</w:t>
      </w:r>
      <w:r w:rsidRPr="000A3899">
        <w:rPr>
          <w:lang w:eastAsia="it-IT"/>
        </w:rPr>
        <w:t xml:space="preserve">ating (ATR): </w:t>
      </w:r>
      <w:r w:rsidR="009C66DD">
        <w:rPr>
          <w:lang w:eastAsia="it-IT"/>
        </w:rPr>
        <w:t>T</w:t>
      </w:r>
      <w:r w:rsidRPr="000A3899">
        <w:rPr>
          <w:lang w:eastAsia="it-IT"/>
        </w:rPr>
        <w:t xml:space="preserve">he student must </w:t>
      </w:r>
      <w:r w:rsidR="009C66DD">
        <w:rPr>
          <w:lang w:eastAsia="it-IT"/>
        </w:rPr>
        <w:t>hold or have held a SEP(H) type rating.</w:t>
      </w:r>
    </w:p>
    <w:p w14:paraId="756FE5F5" w14:textId="60D5E91B" w:rsidR="000A3899" w:rsidRDefault="000A3899">
      <w:pPr>
        <w:spacing w:after="0"/>
        <w:jc w:val="left"/>
        <w:rPr>
          <w:lang w:val="en-US" w:eastAsia="it-IT"/>
        </w:rPr>
      </w:pPr>
      <w:r>
        <w:rPr>
          <w:lang w:val="en-US" w:eastAsia="it-IT"/>
        </w:rPr>
        <w:br w:type="page"/>
      </w:r>
    </w:p>
    <w:p w14:paraId="31552448" w14:textId="3E72F7ED" w:rsidR="00B569DD" w:rsidRDefault="00B569DD" w:rsidP="00B569DD">
      <w:pPr>
        <w:pStyle w:val="berschrift3"/>
      </w:pPr>
      <w:bookmarkStart w:id="41" w:name="_Toc507761073"/>
      <w:r>
        <w:t>Pre-solo</w:t>
      </w:r>
      <w:r w:rsidRPr="002B497C">
        <w:t xml:space="preserve"> requirements</w:t>
      </w:r>
      <w:bookmarkEnd w:id="41"/>
    </w:p>
    <w:p w14:paraId="4CA8597C" w14:textId="50ABF19E" w:rsidR="00D718BA" w:rsidRDefault="00A04745" w:rsidP="00F07E51">
      <w:r>
        <w:t xml:space="preserve">A </w:t>
      </w:r>
      <w:r w:rsidR="00A81BCC">
        <w:t>student</w:t>
      </w:r>
      <w:r>
        <w:t xml:space="preserve"> who does not hold a helicopter licence must have had a minimum of 20 hours of dual instruction in a Robinson R22 or R44 helicopter prior to operating it in solo flight. In addition, the </w:t>
      </w:r>
      <w:r w:rsidR="00A81BCC">
        <w:t>student</w:t>
      </w:r>
      <w:r>
        <w:t xml:space="preserve"> must obtain an endorsement from a flight instructor that the student is proficient to solo a Robinson R22. This endorsement is valid for a period of 90 days. The dual instruction must include the following abnormal and emergency procedures flight training:</w:t>
      </w:r>
    </w:p>
    <w:p w14:paraId="05B08505" w14:textId="0CC08C6D" w:rsidR="00A04745" w:rsidRDefault="00982E06" w:rsidP="003F669C">
      <w:pPr>
        <w:pStyle w:val="Bullet1"/>
      </w:pPr>
      <w:r>
        <w:t>e</w:t>
      </w:r>
      <w:r w:rsidR="00A04745">
        <w:t>nhanced training in autorotation procedures;</w:t>
      </w:r>
    </w:p>
    <w:p w14:paraId="3DFA7C43" w14:textId="3508C29F" w:rsidR="00A04745" w:rsidRDefault="00A04745" w:rsidP="003F669C">
      <w:pPr>
        <w:pStyle w:val="Bullet1"/>
      </w:pPr>
      <w:r>
        <w:t>RPM control without the use of the governor; and</w:t>
      </w:r>
    </w:p>
    <w:p w14:paraId="1D2524FD" w14:textId="387943C2" w:rsidR="00A04745" w:rsidRPr="002B497C" w:rsidRDefault="00982E06" w:rsidP="003F669C">
      <w:pPr>
        <w:pStyle w:val="Bullet1"/>
      </w:pPr>
      <w:r>
        <w:t>l</w:t>
      </w:r>
      <w:r w:rsidR="00A04745">
        <w:t>ow RPM recognition and recovery.</w:t>
      </w:r>
    </w:p>
    <w:p w14:paraId="2A84A708" w14:textId="77777777" w:rsidR="00F07E51" w:rsidRPr="0001589D" w:rsidRDefault="00F07E51" w:rsidP="00F07E51">
      <w:pPr>
        <w:pStyle w:val="berschrift2"/>
      </w:pPr>
      <w:bookmarkStart w:id="42" w:name="_Toc507761074"/>
      <w:r w:rsidRPr="0001589D">
        <w:t>Summary of minimum training hours</w:t>
      </w:r>
      <w:bookmarkEnd w:id="42"/>
    </w:p>
    <w:p w14:paraId="3E08B2CD" w14:textId="526BD07B" w:rsidR="00F07E51" w:rsidRPr="002B497C" w:rsidRDefault="00F07E51" w:rsidP="00F07E51">
      <w:pPr>
        <w:pStyle w:val="RevisionStatus"/>
        <w:rPr>
          <w:noProof w:val="0"/>
          <w:lang w:val="en-GB"/>
        </w:rPr>
      </w:pPr>
      <w:bookmarkStart w:id="43" w:name="_Toc503775411"/>
      <w:r w:rsidRPr="002B497C">
        <w:rPr>
          <w:noProof w:val="0"/>
          <w:lang w:val="en-GB"/>
        </w:rPr>
        <w:t>2.</w:t>
      </w:r>
      <w:r w:rsidR="0001589D">
        <w:rPr>
          <w:noProof w:val="0"/>
          <w:lang w:val="en-GB"/>
        </w:rPr>
        <w:t>4</w:t>
      </w:r>
      <w:r w:rsidRPr="002B497C">
        <w:rPr>
          <w:noProof w:val="0"/>
          <w:lang w:val="en-GB"/>
        </w:rPr>
        <w:tab/>
        <w:t>REV0 / TBD</w:t>
      </w:r>
      <w:bookmarkEnd w:id="43"/>
    </w:p>
    <w:p w14:paraId="49554222" w14:textId="4811D719" w:rsidR="00850FD6" w:rsidRDefault="00850FD6" w:rsidP="00850FD6">
      <w:r>
        <w:t>No FSTD’s exists at the time of publication of this syllabus.</w:t>
      </w:r>
    </w:p>
    <w:p w14:paraId="714B5EE6" w14:textId="48F28339" w:rsidR="00D06CE9" w:rsidRDefault="000A3899" w:rsidP="00D06CE9">
      <w:pPr>
        <w:pStyle w:val="berschrift3"/>
      </w:pPr>
      <w:bookmarkStart w:id="44" w:name="_Toc507761075"/>
      <w:r>
        <w:t>Initial type rating (ITR)</w:t>
      </w:r>
      <w:bookmarkEnd w:id="44"/>
    </w:p>
    <w:p w14:paraId="6EC03497" w14:textId="73848B8C" w:rsidR="00F07E51" w:rsidRPr="002B497C" w:rsidRDefault="00D06CE9" w:rsidP="00F07E51">
      <w:pPr>
        <w:tabs>
          <w:tab w:val="left" w:pos="567"/>
        </w:tabs>
        <w:rPr>
          <w:rFonts w:cs="Arial"/>
          <w:szCs w:val="22"/>
        </w:rPr>
      </w:pPr>
      <w:r>
        <w:rPr>
          <w:rFonts w:cs="Arial"/>
          <w:szCs w:val="22"/>
        </w:rPr>
        <w:t>T</w:t>
      </w:r>
      <w:r w:rsidR="00F07E51" w:rsidRPr="002B497C">
        <w:rPr>
          <w:rFonts w:cs="Arial"/>
          <w:szCs w:val="22"/>
        </w:rPr>
        <w:t>he training course includes:</w:t>
      </w:r>
    </w:p>
    <w:p w14:paraId="5EAE880E" w14:textId="5DA63F4B" w:rsidR="00F07E51" w:rsidRPr="002B497C" w:rsidRDefault="00E65D46" w:rsidP="00F07E51">
      <w:pPr>
        <w:pStyle w:val="Aufzhlunga"/>
      </w:pPr>
      <w:r>
        <w:t>9</w:t>
      </w:r>
      <w:r w:rsidR="00F07E51" w:rsidRPr="002B497C">
        <w:t xml:space="preserve"> hours of theoretical knowledge training;</w:t>
      </w:r>
      <w:r w:rsidR="00D06CE9">
        <w:t xml:space="preserve"> and</w:t>
      </w:r>
    </w:p>
    <w:p w14:paraId="4225EFE8" w14:textId="6F30C725" w:rsidR="00F07E51" w:rsidRDefault="0031669F" w:rsidP="0031669F">
      <w:pPr>
        <w:pStyle w:val="Aufzhlunga"/>
      </w:pPr>
      <w:r w:rsidRPr="002B497C">
        <w:t>5 hours of f</w:t>
      </w:r>
      <w:r w:rsidR="00982E06">
        <w:t>light instruction on helicopter</w:t>
      </w:r>
      <w:r>
        <w:t>, t</w:t>
      </w:r>
      <w:r w:rsidR="00F07E51" w:rsidRPr="002B497C">
        <w:t>he skill test is additional to the training course time.</w:t>
      </w:r>
    </w:p>
    <w:p w14:paraId="7913478A" w14:textId="2B860B0D" w:rsidR="00D06CE9" w:rsidRDefault="006728CD" w:rsidP="00D06CE9">
      <w:pPr>
        <w:pStyle w:val="berschrift3"/>
      </w:pPr>
      <w:bookmarkStart w:id="45" w:name="_Toc507761076"/>
      <w:r>
        <w:t>A</w:t>
      </w:r>
      <w:r w:rsidR="00E46704">
        <w:t xml:space="preserve">dditional </w:t>
      </w:r>
      <w:r w:rsidR="000A3899">
        <w:t>type rating (ATR)</w:t>
      </w:r>
      <w:bookmarkEnd w:id="45"/>
    </w:p>
    <w:p w14:paraId="71419BBE" w14:textId="73AC8206" w:rsidR="00E46704" w:rsidRPr="002B497C" w:rsidRDefault="00D06CE9" w:rsidP="00E46704">
      <w:pPr>
        <w:tabs>
          <w:tab w:val="left" w:pos="567"/>
        </w:tabs>
        <w:rPr>
          <w:rFonts w:cs="Arial"/>
          <w:szCs w:val="22"/>
        </w:rPr>
      </w:pPr>
      <w:r>
        <w:rPr>
          <w:rFonts w:cs="Arial"/>
          <w:szCs w:val="22"/>
        </w:rPr>
        <w:t>T</w:t>
      </w:r>
      <w:r w:rsidR="00E46704" w:rsidRPr="002B497C">
        <w:rPr>
          <w:rFonts w:cs="Arial"/>
          <w:szCs w:val="22"/>
        </w:rPr>
        <w:t>he training course includes:</w:t>
      </w:r>
    </w:p>
    <w:p w14:paraId="7D00C1A1" w14:textId="1F9CCE62" w:rsidR="00E46704" w:rsidRPr="002B497C" w:rsidRDefault="00E46704" w:rsidP="00CE1DA9">
      <w:pPr>
        <w:pStyle w:val="Aufzhlunga"/>
        <w:numPr>
          <w:ilvl w:val="0"/>
          <w:numId w:val="36"/>
        </w:numPr>
        <w:tabs>
          <w:tab w:val="clear" w:pos="984"/>
          <w:tab w:val="num" w:pos="284"/>
        </w:tabs>
        <w:ind w:left="284" w:hanging="284"/>
      </w:pPr>
      <w:r>
        <w:t>7:30</w:t>
      </w:r>
      <w:r w:rsidRPr="002B497C">
        <w:t xml:space="preserve"> hours of theoretical knowledge training;</w:t>
      </w:r>
      <w:r w:rsidR="00D06CE9">
        <w:t xml:space="preserve"> and</w:t>
      </w:r>
    </w:p>
    <w:p w14:paraId="0E33886E" w14:textId="780968B9" w:rsidR="00982E06" w:rsidRDefault="00982E06" w:rsidP="00982E06">
      <w:pPr>
        <w:pStyle w:val="Aufzhlunga"/>
      </w:pPr>
      <w:r w:rsidRPr="00982E06">
        <w:t>5 hours of f</w:t>
      </w:r>
      <w:r>
        <w:t>light instruction on helicopter</w:t>
      </w:r>
      <w:r w:rsidRPr="00982E06">
        <w:t>, the skill test is additional to the training course</w:t>
      </w:r>
      <w:r w:rsidRPr="002B497C">
        <w:t xml:space="preserve"> time.</w:t>
      </w:r>
    </w:p>
    <w:p w14:paraId="62A81638" w14:textId="3295ABB8" w:rsidR="002F37F5" w:rsidRPr="0001589D" w:rsidRDefault="00360444" w:rsidP="002F37F5">
      <w:pPr>
        <w:pStyle w:val="berschrift2"/>
      </w:pPr>
      <w:bookmarkStart w:id="46" w:name="_Toc507761077"/>
      <w:r w:rsidRPr="0001589D">
        <w:t>Theoretical knowledge training</w:t>
      </w:r>
      <w:bookmarkEnd w:id="46"/>
    </w:p>
    <w:p w14:paraId="6569428D" w14:textId="47EB5567" w:rsidR="002F37F5" w:rsidRPr="002B497C" w:rsidRDefault="002F37F5" w:rsidP="002F37F5">
      <w:pPr>
        <w:pStyle w:val="RevisionStatus"/>
        <w:rPr>
          <w:noProof w:val="0"/>
          <w:lang w:val="en-GB"/>
        </w:rPr>
      </w:pPr>
      <w:bookmarkStart w:id="47" w:name="_Toc503775412"/>
      <w:r w:rsidRPr="002B497C">
        <w:rPr>
          <w:noProof w:val="0"/>
          <w:lang w:val="en-GB"/>
        </w:rPr>
        <w:t>2.</w:t>
      </w:r>
      <w:r w:rsidR="0001589D">
        <w:rPr>
          <w:noProof w:val="0"/>
          <w:lang w:val="en-GB"/>
        </w:rPr>
        <w:t>5</w:t>
      </w:r>
      <w:r w:rsidRPr="002B497C">
        <w:rPr>
          <w:noProof w:val="0"/>
          <w:lang w:val="en-GB"/>
        </w:rPr>
        <w:tab/>
        <w:t>REV0 / TBD</w:t>
      </w:r>
      <w:bookmarkEnd w:id="47"/>
      <w:r w:rsidRPr="002B497C">
        <w:rPr>
          <w:noProof w:val="0"/>
          <w:lang w:val="en-GB"/>
        </w:rPr>
        <w:t xml:space="preserve"> </w:t>
      </w:r>
    </w:p>
    <w:p w14:paraId="122AFDC2" w14:textId="66BC6C7B" w:rsidR="002F37F5" w:rsidRPr="002B497C" w:rsidRDefault="002F37F5" w:rsidP="002F37F5">
      <w:pPr>
        <w:rPr>
          <w:rFonts w:cs="Arial"/>
          <w:szCs w:val="22"/>
        </w:rPr>
      </w:pPr>
      <w:r w:rsidRPr="002B497C">
        <w:rPr>
          <w:rFonts w:cs="Arial"/>
          <w:szCs w:val="22"/>
        </w:rPr>
        <w:t xml:space="preserve">The theoretical knowledge training consists of all instruction given for the purpose of the training course and includes classroom </w:t>
      </w:r>
      <w:r w:rsidR="00682EA4" w:rsidRPr="002B497C">
        <w:rPr>
          <w:rFonts w:cs="Arial"/>
          <w:szCs w:val="22"/>
        </w:rPr>
        <w:t>lessons</w:t>
      </w:r>
      <w:r w:rsidR="00ED582B">
        <w:rPr>
          <w:rFonts w:cs="Arial"/>
          <w:szCs w:val="22"/>
        </w:rPr>
        <w:t xml:space="preserve"> </w:t>
      </w:r>
      <w:r w:rsidR="00ED582B" w:rsidRPr="00FE14E3">
        <w:rPr>
          <w:rFonts w:cs="Arial"/>
          <w:szCs w:val="22"/>
        </w:rPr>
        <w:t>and instructor briefings</w:t>
      </w:r>
      <w:r w:rsidR="00360444" w:rsidRPr="002B497C">
        <w:rPr>
          <w:rFonts w:cs="Arial"/>
          <w:szCs w:val="22"/>
        </w:rPr>
        <w:t>.</w:t>
      </w:r>
    </w:p>
    <w:p w14:paraId="41DBF251" w14:textId="255357E5" w:rsidR="00360444" w:rsidRPr="002B497C" w:rsidRDefault="00360444" w:rsidP="002F37F5">
      <w:r w:rsidRPr="002B497C">
        <w:rPr>
          <w:rFonts w:cs="Arial"/>
          <w:szCs w:val="22"/>
        </w:rPr>
        <w:t xml:space="preserve">Additional </w:t>
      </w:r>
      <w:r w:rsidR="004F5EC3" w:rsidRPr="002B497C">
        <w:rPr>
          <w:rFonts w:cs="Arial"/>
          <w:szCs w:val="22"/>
        </w:rPr>
        <w:t xml:space="preserve">theoretical knowledge necessary </w:t>
      </w:r>
      <w:r w:rsidRPr="002B497C">
        <w:rPr>
          <w:rFonts w:cs="Arial"/>
          <w:szCs w:val="22"/>
        </w:rPr>
        <w:t>for the specific air exercise are covered by the instructor during the instructor’s briefing.</w:t>
      </w:r>
    </w:p>
    <w:p w14:paraId="680003CE" w14:textId="6CCDBBA0" w:rsidR="00360444" w:rsidRPr="0001589D" w:rsidRDefault="00360444" w:rsidP="00360444">
      <w:pPr>
        <w:pStyle w:val="berschrift2"/>
      </w:pPr>
      <w:bookmarkStart w:id="48" w:name="_Toc507761078"/>
      <w:r w:rsidRPr="0001589D">
        <w:t>Flight instruction</w:t>
      </w:r>
      <w:bookmarkEnd w:id="48"/>
    </w:p>
    <w:p w14:paraId="639ED884" w14:textId="3686695C" w:rsidR="00360444" w:rsidRPr="002B497C" w:rsidRDefault="00360444" w:rsidP="00360444">
      <w:pPr>
        <w:pStyle w:val="RevisionStatus"/>
        <w:rPr>
          <w:noProof w:val="0"/>
          <w:lang w:val="en-GB"/>
        </w:rPr>
      </w:pPr>
      <w:bookmarkStart w:id="49" w:name="_Toc503775413"/>
      <w:r w:rsidRPr="002B497C">
        <w:rPr>
          <w:noProof w:val="0"/>
          <w:lang w:val="en-GB"/>
        </w:rPr>
        <w:t>2.</w:t>
      </w:r>
      <w:r w:rsidR="0001589D">
        <w:rPr>
          <w:noProof w:val="0"/>
          <w:lang w:val="en-GB"/>
        </w:rPr>
        <w:t>6</w:t>
      </w:r>
      <w:r w:rsidRPr="002B497C">
        <w:rPr>
          <w:noProof w:val="0"/>
          <w:lang w:val="en-GB"/>
        </w:rPr>
        <w:tab/>
        <w:t>REV0 / TBD</w:t>
      </w:r>
      <w:bookmarkEnd w:id="49"/>
      <w:r w:rsidRPr="002B497C">
        <w:rPr>
          <w:noProof w:val="0"/>
          <w:lang w:val="en-GB"/>
        </w:rPr>
        <w:t xml:space="preserve"> </w:t>
      </w:r>
    </w:p>
    <w:p w14:paraId="54FDA65F" w14:textId="5F120BB7" w:rsidR="002F37F5" w:rsidRPr="002B497C" w:rsidRDefault="00917D03" w:rsidP="002F37F5">
      <w:pPr>
        <w:rPr>
          <w:rFonts w:cs="Arial"/>
          <w:szCs w:val="22"/>
        </w:rPr>
      </w:pPr>
      <w:r w:rsidRPr="002B497C">
        <w:rPr>
          <w:rFonts w:cs="Arial"/>
          <w:szCs w:val="22"/>
        </w:rPr>
        <w:t>T</w:t>
      </w:r>
      <w:r w:rsidR="002F37F5" w:rsidRPr="002B497C">
        <w:rPr>
          <w:rFonts w:cs="Arial"/>
          <w:szCs w:val="22"/>
        </w:rPr>
        <w:t xml:space="preserve">he numbering of </w:t>
      </w:r>
      <w:r w:rsidR="00A753CB" w:rsidRPr="002B497C">
        <w:rPr>
          <w:rFonts w:cs="Arial"/>
          <w:szCs w:val="22"/>
        </w:rPr>
        <w:t xml:space="preserve">air </w:t>
      </w:r>
      <w:r w:rsidR="002F37F5" w:rsidRPr="002B497C">
        <w:rPr>
          <w:rFonts w:cs="Arial"/>
          <w:szCs w:val="22"/>
        </w:rPr>
        <w:t xml:space="preserve">exercises </w:t>
      </w:r>
      <w:r w:rsidR="00C47ABC" w:rsidRPr="002B497C">
        <w:rPr>
          <w:rFonts w:cs="Arial"/>
          <w:szCs w:val="22"/>
        </w:rPr>
        <w:t>has to</w:t>
      </w:r>
      <w:r w:rsidR="002F37F5" w:rsidRPr="002B497C">
        <w:rPr>
          <w:rFonts w:cs="Arial"/>
          <w:szCs w:val="22"/>
        </w:rPr>
        <w:t xml:space="preserve"> be used primarily as an exercise reference list and as a broad instructional sequencing guide: therefore the demonstrations and practices do not necessarily need to be given in the order listed</w:t>
      </w:r>
      <w:r w:rsidR="00E429C2" w:rsidRPr="002B497C">
        <w:rPr>
          <w:rFonts w:cs="Arial"/>
          <w:szCs w:val="22"/>
        </w:rPr>
        <w:t xml:space="preserve">. </w:t>
      </w:r>
      <w:r w:rsidR="002F37F5" w:rsidRPr="002B497C">
        <w:rPr>
          <w:rFonts w:cs="Arial"/>
          <w:szCs w:val="22"/>
        </w:rPr>
        <w:t>The actual order and content will depend upon the following interrelated factors:</w:t>
      </w:r>
    </w:p>
    <w:p w14:paraId="21E461E1" w14:textId="77777777" w:rsidR="002F37F5" w:rsidRPr="002B497C" w:rsidRDefault="002F37F5" w:rsidP="003F669C">
      <w:pPr>
        <w:pStyle w:val="Bullet1"/>
      </w:pPr>
      <w:r w:rsidRPr="002B497C">
        <w:t>the student progress and ability;</w:t>
      </w:r>
    </w:p>
    <w:p w14:paraId="518BC6A2" w14:textId="77777777" w:rsidR="002F37F5" w:rsidRPr="002B497C" w:rsidRDefault="002F37F5" w:rsidP="003F669C">
      <w:pPr>
        <w:pStyle w:val="Bullet1"/>
      </w:pPr>
      <w:r w:rsidRPr="002B497C">
        <w:t xml:space="preserve">the weather conditions affecting the flight; </w:t>
      </w:r>
    </w:p>
    <w:p w14:paraId="7A502325" w14:textId="77777777" w:rsidR="002F37F5" w:rsidRPr="002B497C" w:rsidRDefault="002F37F5" w:rsidP="003F669C">
      <w:pPr>
        <w:pStyle w:val="Bullet1"/>
      </w:pPr>
      <w:r w:rsidRPr="002B497C">
        <w:t xml:space="preserve">the available flight time; </w:t>
      </w:r>
    </w:p>
    <w:p w14:paraId="6F612AAA" w14:textId="6CBEF1FD" w:rsidR="002F37F5" w:rsidRPr="002B497C" w:rsidRDefault="002F37F5" w:rsidP="003F669C">
      <w:pPr>
        <w:pStyle w:val="Bullet1"/>
      </w:pPr>
      <w:r w:rsidRPr="002B497C">
        <w:t>instructiona</w:t>
      </w:r>
      <w:r w:rsidR="0050479C" w:rsidRPr="002B497C">
        <w:t>l technique considerations;</w:t>
      </w:r>
    </w:p>
    <w:p w14:paraId="24643624" w14:textId="7CAA81CB" w:rsidR="002F37F5" w:rsidRPr="002B497C" w:rsidRDefault="002F37F5" w:rsidP="003F669C">
      <w:pPr>
        <w:pStyle w:val="Bullet1"/>
      </w:pPr>
      <w:r w:rsidRPr="002B497C">
        <w:t>the local oper</w:t>
      </w:r>
      <w:r w:rsidR="0050479C" w:rsidRPr="002B497C">
        <w:t>ating environment; and</w:t>
      </w:r>
    </w:p>
    <w:p w14:paraId="67294C40" w14:textId="0F371D18" w:rsidR="00AF732C" w:rsidRDefault="0050479C" w:rsidP="003F669C">
      <w:pPr>
        <w:pStyle w:val="Bullet1"/>
      </w:pPr>
      <w:r w:rsidRPr="002B497C">
        <w:t>the applicability of the exercises to the helicopter</w:t>
      </w:r>
      <w:r w:rsidR="0084527C" w:rsidRPr="002B497C">
        <w:t xml:space="preserve"> </w:t>
      </w:r>
      <w:r w:rsidR="00F03FC8">
        <w:t>variant</w:t>
      </w:r>
      <w:r w:rsidRPr="002B497C">
        <w:t>.</w:t>
      </w:r>
    </w:p>
    <w:p w14:paraId="5063E36E" w14:textId="77777777" w:rsidR="00AF732C" w:rsidRDefault="00AF732C">
      <w:pPr>
        <w:spacing w:after="0"/>
        <w:jc w:val="left"/>
        <w:rPr>
          <w:lang w:eastAsia="it-IT"/>
        </w:rPr>
      </w:pPr>
      <w:r>
        <w:br w:type="page"/>
      </w:r>
    </w:p>
    <w:p w14:paraId="38B03789" w14:textId="0E6DE829" w:rsidR="00682EA4" w:rsidRPr="0001589D" w:rsidRDefault="00682EA4" w:rsidP="00682EA4">
      <w:pPr>
        <w:pStyle w:val="berschrift3"/>
      </w:pPr>
      <w:bookmarkStart w:id="50" w:name="_Toc507761079"/>
      <w:r w:rsidRPr="0001589D">
        <w:t>Air exercises</w:t>
      </w:r>
      <w:bookmarkEnd w:id="50"/>
    </w:p>
    <w:p w14:paraId="2BA3DADE" w14:textId="2ED6DC24" w:rsidR="00360444" w:rsidRDefault="00360444" w:rsidP="00360444">
      <w:r w:rsidRPr="002B497C">
        <w:t xml:space="preserve">Air exercises are not </w:t>
      </w:r>
      <w:r w:rsidR="00E429C2" w:rsidRPr="002B497C">
        <w:t>independent,</w:t>
      </w:r>
      <w:r w:rsidRPr="002B497C">
        <w:t xml:space="preserve"> </w:t>
      </w:r>
      <w:r w:rsidR="00682EA4" w:rsidRPr="002B497C">
        <w:t>therefore</w:t>
      </w:r>
      <w:r w:rsidRPr="002B497C">
        <w:t xml:space="preserve"> </w:t>
      </w:r>
      <w:r w:rsidR="00682EA4" w:rsidRPr="002B497C">
        <w:t>sessions</w:t>
      </w:r>
      <w:r w:rsidRPr="002B497C">
        <w:t xml:space="preserve"> can be combined</w:t>
      </w:r>
      <w:r w:rsidR="00265A9A" w:rsidRPr="002B497C">
        <w:rPr>
          <w:rFonts w:cs="Arial"/>
          <w:szCs w:val="22"/>
        </w:rPr>
        <w:t>; times reported on the air exercise table are indicative only</w:t>
      </w:r>
      <w:r w:rsidRPr="002B497C">
        <w:t xml:space="preserve">. </w:t>
      </w:r>
      <w:r w:rsidR="00EE0506" w:rsidRPr="002B497C">
        <w:t>Each of the exercises involves the need for the applicant to be aware of good airmanship and look-out, which should be emphasised at all times.</w:t>
      </w:r>
    </w:p>
    <w:p w14:paraId="1FB1465B" w14:textId="5179E212" w:rsidR="00627874" w:rsidRPr="0001589D" w:rsidRDefault="00520F6B" w:rsidP="00627874">
      <w:pPr>
        <w:pStyle w:val="berschrift3"/>
      </w:pPr>
      <w:bookmarkStart w:id="51" w:name="_Toc507761080"/>
      <w:r>
        <w:t>Flight instructor pre-requites</w:t>
      </w:r>
      <w:bookmarkEnd w:id="51"/>
    </w:p>
    <w:p w14:paraId="1F48EA7F" w14:textId="26D43F8F" w:rsidR="00627874" w:rsidRDefault="00520F6B" w:rsidP="00520F6B">
      <w:r>
        <w:t>A flight instructor may provide instruction in a Robinson R22 only if that instructor:</w:t>
      </w:r>
    </w:p>
    <w:p w14:paraId="5E2404AD" w14:textId="537CE453" w:rsidR="00520F6B" w:rsidRDefault="00520F6B" w:rsidP="00520F6B">
      <w:pPr>
        <w:pStyle w:val="Bullet1"/>
      </w:pPr>
      <w:r>
        <w:t xml:space="preserve">completes the awareness training in </w:t>
      </w:r>
      <w:r w:rsidR="005A101E">
        <w:t>Chapter 3.1</w:t>
      </w:r>
      <w:r>
        <w:t>;</w:t>
      </w:r>
    </w:p>
    <w:p w14:paraId="51CE85F8" w14:textId="62D0AD05" w:rsidR="00520F6B" w:rsidRDefault="00520F6B" w:rsidP="00520F6B">
      <w:pPr>
        <w:pStyle w:val="Bullet1"/>
      </w:pPr>
      <w:r>
        <w:t>has a minimum of 200 flight hours in helicopter, a minimum of 50 flight hours of which were in the Robinson R22 or R44;</w:t>
      </w:r>
    </w:p>
    <w:p w14:paraId="16480E4C" w14:textId="6E4BAB2A" w:rsidR="00520F6B" w:rsidRDefault="00520F6B" w:rsidP="00520F6B">
      <w:pPr>
        <w:pStyle w:val="Bullet1"/>
      </w:pPr>
      <w:r>
        <w:t>has completed flight training in a Robinson R22 on the following abnormal and emergency procedures:</w:t>
      </w:r>
    </w:p>
    <w:p w14:paraId="4BE2B942" w14:textId="72681C64" w:rsidR="00520F6B" w:rsidRDefault="00520F6B" w:rsidP="00520F6B">
      <w:pPr>
        <w:pStyle w:val="Aufzhlung1-1"/>
      </w:pPr>
      <w:r>
        <w:t>enhanced training in autorotation procedures;</w:t>
      </w:r>
    </w:p>
    <w:p w14:paraId="5EC2CE10" w14:textId="3899521D" w:rsidR="00520F6B" w:rsidRDefault="00520F6B" w:rsidP="00520F6B">
      <w:pPr>
        <w:pStyle w:val="Aufzhlung1-1"/>
      </w:pPr>
      <w:r>
        <w:t>RPM control without the use of the governor; and</w:t>
      </w:r>
    </w:p>
    <w:p w14:paraId="30E41228" w14:textId="078FE687" w:rsidR="00520F6B" w:rsidRDefault="00520F6B" w:rsidP="00520F6B">
      <w:pPr>
        <w:pStyle w:val="Aufzhlung1-1"/>
      </w:pPr>
      <w:r>
        <w:t>lo</w:t>
      </w:r>
      <w:r w:rsidR="004B11D4">
        <w:t xml:space="preserve">w </w:t>
      </w:r>
      <w:r>
        <w:t>RPM recognition and recovery.</w:t>
      </w:r>
    </w:p>
    <w:p w14:paraId="46ED2A8B" w14:textId="474145EF" w:rsidR="00C921A3" w:rsidRPr="0001589D" w:rsidRDefault="0095728C" w:rsidP="00C921A3">
      <w:pPr>
        <w:pStyle w:val="berschrift2"/>
      </w:pPr>
      <w:bookmarkStart w:id="52" w:name="_Toc507761081"/>
      <w:r w:rsidRPr="0001589D">
        <w:t>Teaching</w:t>
      </w:r>
      <w:r w:rsidR="00C921A3" w:rsidRPr="0001589D">
        <w:t xml:space="preserve"> material</w:t>
      </w:r>
      <w:r w:rsidRPr="0001589D">
        <w:t>s</w:t>
      </w:r>
      <w:bookmarkEnd w:id="52"/>
    </w:p>
    <w:p w14:paraId="1385E5B3" w14:textId="041445BB" w:rsidR="00C921A3" w:rsidRPr="002B497C" w:rsidRDefault="00063C88" w:rsidP="00C921A3">
      <w:pPr>
        <w:pStyle w:val="RevisionStatus"/>
        <w:rPr>
          <w:noProof w:val="0"/>
          <w:lang w:val="en-GB"/>
        </w:rPr>
      </w:pPr>
      <w:bookmarkStart w:id="53" w:name="_Toc503775414"/>
      <w:r w:rsidRPr="002B497C">
        <w:rPr>
          <w:noProof w:val="0"/>
          <w:lang w:val="en-GB"/>
        </w:rPr>
        <w:t>2.</w:t>
      </w:r>
      <w:r w:rsidR="0001589D">
        <w:rPr>
          <w:noProof w:val="0"/>
          <w:lang w:val="en-GB"/>
        </w:rPr>
        <w:t>7</w:t>
      </w:r>
      <w:r w:rsidR="00C921A3" w:rsidRPr="002B497C">
        <w:rPr>
          <w:noProof w:val="0"/>
          <w:lang w:val="en-GB"/>
        </w:rPr>
        <w:tab/>
        <w:t>REV0 / TBD</w:t>
      </w:r>
      <w:bookmarkEnd w:id="53"/>
    </w:p>
    <w:p w14:paraId="1F3BF8C3" w14:textId="77777777" w:rsidR="00C921A3" w:rsidRPr="002B497C" w:rsidRDefault="00C921A3" w:rsidP="00C921A3">
      <w:pPr>
        <w:tabs>
          <w:tab w:val="left" w:pos="1985"/>
        </w:tabs>
        <w:rPr>
          <w:rFonts w:cs="Arial"/>
          <w:szCs w:val="22"/>
        </w:rPr>
      </w:pPr>
      <w:r w:rsidRPr="002B497C">
        <w:rPr>
          <w:rFonts w:cs="Arial"/>
          <w:szCs w:val="22"/>
        </w:rPr>
        <w:t>The following list represents the reference material that covers the subject details shown in the main body of the syllabus:</w:t>
      </w:r>
    </w:p>
    <w:p w14:paraId="0943E9AD" w14:textId="446637F6" w:rsidR="00C921A3" w:rsidRDefault="005F0A14" w:rsidP="00902B59">
      <w:pPr>
        <w:pStyle w:val="Bullet1"/>
      </w:pPr>
      <w:r>
        <w:t xml:space="preserve">R22 </w:t>
      </w:r>
      <w:r w:rsidR="003F669C">
        <w:t xml:space="preserve">POH </w:t>
      </w:r>
      <w:r>
        <w:t>Pilot’s operating handbook (Robinson)</w:t>
      </w:r>
    </w:p>
    <w:p w14:paraId="6F75A6BB" w14:textId="0F8A4D2C" w:rsidR="00850FD6" w:rsidRPr="002B497C" w:rsidRDefault="00850FD6" w:rsidP="00902B59">
      <w:pPr>
        <w:pStyle w:val="Bullet1"/>
      </w:pPr>
      <w:r>
        <w:t>OSD Flight crew data R22 (Robinson / EASA)</w:t>
      </w:r>
    </w:p>
    <w:p w14:paraId="1B6BE32D" w14:textId="03958220" w:rsidR="001D54BA" w:rsidRPr="002B497C" w:rsidRDefault="001D54BA" w:rsidP="00902B59">
      <w:pPr>
        <w:pStyle w:val="Bullet1Example"/>
      </w:pPr>
      <w:r w:rsidRPr="002B497C">
        <w:t>…</w:t>
      </w:r>
    </w:p>
    <w:p w14:paraId="52CC9E17" w14:textId="77777777" w:rsidR="00F07E51" w:rsidRPr="0001589D" w:rsidRDefault="00F07E51" w:rsidP="00F07E51">
      <w:pPr>
        <w:pStyle w:val="berschrift2"/>
      </w:pPr>
      <w:bookmarkStart w:id="54" w:name="_Toc507761082"/>
      <w:r w:rsidRPr="0001589D">
        <w:t>Time scale</w:t>
      </w:r>
      <w:bookmarkEnd w:id="54"/>
    </w:p>
    <w:p w14:paraId="0ED9C681" w14:textId="15968BD2" w:rsidR="00F07E51" w:rsidRPr="002B497C" w:rsidRDefault="00F07E51" w:rsidP="00F07E51">
      <w:pPr>
        <w:pStyle w:val="RevisionStatus"/>
        <w:rPr>
          <w:noProof w:val="0"/>
          <w:lang w:val="en-GB"/>
        </w:rPr>
      </w:pPr>
      <w:bookmarkStart w:id="55" w:name="_Toc503775415"/>
      <w:r w:rsidRPr="002B497C">
        <w:rPr>
          <w:noProof w:val="0"/>
          <w:lang w:val="en-GB"/>
        </w:rPr>
        <w:t>2.</w:t>
      </w:r>
      <w:r w:rsidR="0001589D">
        <w:rPr>
          <w:noProof w:val="0"/>
          <w:lang w:val="en-GB"/>
        </w:rPr>
        <w:t>8</w:t>
      </w:r>
      <w:r w:rsidRPr="002B497C">
        <w:rPr>
          <w:noProof w:val="0"/>
          <w:lang w:val="en-GB"/>
        </w:rPr>
        <w:tab/>
        <w:t>REV0 / TBD</w:t>
      </w:r>
      <w:bookmarkEnd w:id="55"/>
    </w:p>
    <w:p w14:paraId="63820FF0" w14:textId="24018016" w:rsidR="00AB53AF" w:rsidRPr="00A52118" w:rsidRDefault="00AB53AF" w:rsidP="00A70B6D">
      <w:r w:rsidRPr="00186DB1">
        <w:t xml:space="preserve">The applicant shall pass the skill test within a period of 6 months after commencement of the </w:t>
      </w:r>
      <w:r w:rsidR="00270901">
        <w:t xml:space="preserve">Robinson </w:t>
      </w:r>
      <w:r w:rsidR="00A70B6D">
        <w:t>R22 type rating</w:t>
      </w:r>
      <w:r w:rsidRPr="00186DB1">
        <w:t xml:space="preserve"> training course and within a period of 6 months preceding the application for the issue of the </w:t>
      </w:r>
      <w:r w:rsidR="00A70B6D">
        <w:t>R22 type rating</w:t>
      </w:r>
      <w:r w:rsidRPr="00186DB1">
        <w:t>.</w:t>
      </w:r>
    </w:p>
    <w:p w14:paraId="61287880" w14:textId="77777777" w:rsidR="00F07E51" w:rsidRDefault="00F07E51" w:rsidP="00F07E51">
      <w:pPr>
        <w:rPr>
          <w:rFonts w:cs="Arial"/>
          <w:szCs w:val="22"/>
        </w:rPr>
      </w:pPr>
      <w:r w:rsidRPr="002B497C">
        <w:rPr>
          <w:rFonts w:cs="Arial"/>
          <w:szCs w:val="22"/>
        </w:rPr>
        <w:t>The co-ordination of ground and flight training is a necessary and important part of any pilot course. Particular care should be given in ensuring that flying training sessions are appropriate to the student’s level of theoretical knowledge.</w:t>
      </w:r>
    </w:p>
    <w:p w14:paraId="65B59FD6" w14:textId="28E29500" w:rsidR="00EB5534" w:rsidRPr="0001589D" w:rsidRDefault="00EB5534" w:rsidP="00EB5534">
      <w:pPr>
        <w:pStyle w:val="berschrift2"/>
      </w:pPr>
      <w:bookmarkStart w:id="56" w:name="_Toc507761083"/>
      <w:r w:rsidRPr="0001589D">
        <w:t>Course completion standards and skill test</w:t>
      </w:r>
      <w:bookmarkEnd w:id="56"/>
    </w:p>
    <w:p w14:paraId="03C1B75A" w14:textId="44A43F1F" w:rsidR="00EB5534" w:rsidRPr="002B497C" w:rsidRDefault="00063C88" w:rsidP="00EB5534">
      <w:pPr>
        <w:pStyle w:val="RevisionStatus"/>
        <w:rPr>
          <w:noProof w:val="0"/>
          <w:lang w:val="en-GB"/>
        </w:rPr>
      </w:pPr>
      <w:bookmarkStart w:id="57" w:name="_Toc503775416"/>
      <w:r w:rsidRPr="002B497C">
        <w:rPr>
          <w:noProof w:val="0"/>
          <w:lang w:val="en-GB"/>
        </w:rPr>
        <w:t>2.9</w:t>
      </w:r>
      <w:r w:rsidR="00EB5534" w:rsidRPr="002B497C">
        <w:rPr>
          <w:noProof w:val="0"/>
          <w:lang w:val="en-GB"/>
        </w:rPr>
        <w:tab/>
        <w:t>REV0 / TBD</w:t>
      </w:r>
      <w:bookmarkEnd w:id="57"/>
    </w:p>
    <w:p w14:paraId="6C722739" w14:textId="19C9B9C6" w:rsidR="00941EC1" w:rsidRPr="002B497C" w:rsidRDefault="00941EC1" w:rsidP="00941EC1">
      <w:r w:rsidRPr="002B497C">
        <w:t xml:space="preserve">Upon completion of the training course, the student has the experience, the competence in flying and the knowledge for the initial issue of a </w:t>
      </w:r>
      <w:r w:rsidR="00F03FC8">
        <w:t>R22 type rating</w:t>
      </w:r>
      <w:r w:rsidRPr="002B497C">
        <w:t xml:space="preserve"> and is aware of the privileges of the </w:t>
      </w:r>
      <w:r w:rsidR="00F03FC8">
        <w:t>rating</w:t>
      </w:r>
      <w:r w:rsidRPr="002B497C">
        <w:t xml:space="preserve"> and of the responsibilities and duties as pilot-in-command.</w:t>
      </w:r>
      <w:r w:rsidR="007C7AE6">
        <w:t xml:space="preserve"> </w:t>
      </w:r>
      <w:r w:rsidR="007C7AE6" w:rsidRPr="00FD5DDB">
        <w:rPr>
          <w:rFonts w:cs="Arial"/>
          <w:szCs w:val="22"/>
        </w:rPr>
        <w:t>The written examination consists of multi</w:t>
      </w:r>
      <w:r w:rsidR="007C7AE6">
        <w:rPr>
          <w:rFonts w:cs="Arial"/>
          <w:szCs w:val="22"/>
        </w:rPr>
        <w:t>ple</w:t>
      </w:r>
      <w:r w:rsidR="007C7AE6" w:rsidRPr="00FD5DDB">
        <w:rPr>
          <w:rFonts w:cs="Arial"/>
          <w:szCs w:val="22"/>
        </w:rPr>
        <w:t xml:space="preserve">-choice questions, performance and </w:t>
      </w:r>
      <w:r w:rsidR="007C7AE6" w:rsidRPr="00881D2F">
        <w:rPr>
          <w:rFonts w:cs="Arial"/>
          <w:szCs w:val="22"/>
        </w:rPr>
        <w:t>mass and balance</w:t>
      </w:r>
      <w:r w:rsidR="007C7AE6" w:rsidRPr="00FD5DDB">
        <w:rPr>
          <w:rFonts w:cs="Arial"/>
          <w:szCs w:val="22"/>
        </w:rPr>
        <w:t xml:space="preserve"> calculations. The pass mark for the examination </w:t>
      </w:r>
      <w:r w:rsidR="007C7AE6">
        <w:rPr>
          <w:rFonts w:cs="Arial"/>
          <w:szCs w:val="22"/>
        </w:rPr>
        <w:t>is</w:t>
      </w:r>
      <w:r w:rsidR="007C7AE6" w:rsidRPr="00FD5DDB">
        <w:rPr>
          <w:rFonts w:cs="Arial"/>
          <w:szCs w:val="22"/>
        </w:rPr>
        <w:t xml:space="preserve"> 75%.</w:t>
      </w:r>
    </w:p>
    <w:p w14:paraId="1850DAD5" w14:textId="3948573A" w:rsidR="00F07E51" w:rsidRDefault="00941EC1" w:rsidP="00730680">
      <w:r w:rsidRPr="002B497C">
        <w:t xml:space="preserve">The applicant for a </w:t>
      </w:r>
      <w:r w:rsidR="00F03FC8">
        <w:t>R22 type rating</w:t>
      </w:r>
      <w:r w:rsidRPr="002B497C">
        <w:t xml:space="preserve"> shall demonstrate to an examiner the ability to handle the helicopter safely and confidently under normal, abnormal and emergency operations, including pre-flight and post-flight.</w:t>
      </w:r>
    </w:p>
    <w:p w14:paraId="2FA9BC87" w14:textId="4F51E524" w:rsidR="007A7507" w:rsidRPr="0001589D" w:rsidRDefault="00B637CA" w:rsidP="007A7507">
      <w:pPr>
        <w:pStyle w:val="berschrift2"/>
      </w:pPr>
      <w:bookmarkStart w:id="58" w:name="_Toc507761084"/>
      <w:r>
        <w:t>Renewal</w:t>
      </w:r>
      <w:bookmarkEnd w:id="58"/>
    </w:p>
    <w:p w14:paraId="1DB26096" w14:textId="68194939" w:rsidR="007A7507" w:rsidRPr="002B497C" w:rsidRDefault="007A7507" w:rsidP="007A7507">
      <w:pPr>
        <w:pStyle w:val="RevisionStatus"/>
        <w:rPr>
          <w:noProof w:val="0"/>
          <w:lang w:val="en-GB"/>
        </w:rPr>
      </w:pPr>
      <w:bookmarkStart w:id="59" w:name="_Toc503775417"/>
      <w:r w:rsidRPr="002B497C">
        <w:rPr>
          <w:noProof w:val="0"/>
          <w:lang w:val="en-GB"/>
        </w:rPr>
        <w:t>2.</w:t>
      </w:r>
      <w:r>
        <w:rPr>
          <w:noProof w:val="0"/>
          <w:lang w:val="en-GB"/>
        </w:rPr>
        <w:t>10</w:t>
      </w:r>
      <w:r w:rsidRPr="002B497C">
        <w:rPr>
          <w:noProof w:val="0"/>
          <w:lang w:val="en-GB"/>
        </w:rPr>
        <w:tab/>
        <w:t>REV0 / TBD</w:t>
      </w:r>
      <w:bookmarkEnd w:id="59"/>
    </w:p>
    <w:p w14:paraId="66BD5482" w14:textId="703AB484" w:rsidR="00AF732C" w:rsidRDefault="007A7507" w:rsidP="007A7507">
      <w:pPr>
        <w:rPr>
          <w:rFonts w:cs="Arial"/>
          <w:szCs w:val="22"/>
        </w:rPr>
      </w:pPr>
      <w:r>
        <w:rPr>
          <w:rFonts w:cs="Arial"/>
          <w:szCs w:val="22"/>
        </w:rPr>
        <w:t>Refer to FCL.740 “</w:t>
      </w:r>
      <w:r w:rsidRPr="00191490">
        <w:rPr>
          <w:rFonts w:cs="Arial"/>
          <w:szCs w:val="22"/>
        </w:rPr>
        <w:t>Validity and renewal of class and type ratings</w:t>
      </w:r>
      <w:r>
        <w:rPr>
          <w:rFonts w:cs="Arial"/>
          <w:szCs w:val="22"/>
        </w:rPr>
        <w:t>”.</w:t>
      </w:r>
    </w:p>
    <w:p w14:paraId="172C177A" w14:textId="77777777" w:rsidR="00AF732C" w:rsidRDefault="00AF732C">
      <w:pPr>
        <w:spacing w:after="0"/>
        <w:jc w:val="left"/>
        <w:rPr>
          <w:rFonts w:cs="Arial"/>
          <w:szCs w:val="22"/>
        </w:rPr>
      </w:pPr>
      <w:r>
        <w:rPr>
          <w:rFonts w:cs="Arial"/>
          <w:szCs w:val="22"/>
        </w:rPr>
        <w:br w:type="page"/>
      </w:r>
    </w:p>
    <w:p w14:paraId="1B35ADCF" w14:textId="2E25592D" w:rsidR="0001589D" w:rsidRPr="0001589D" w:rsidRDefault="00B13696" w:rsidP="0001589D">
      <w:pPr>
        <w:pStyle w:val="berschrift2"/>
      </w:pPr>
      <w:bookmarkStart w:id="60" w:name="_Toc507761085"/>
      <w:r>
        <w:t>D</w:t>
      </w:r>
      <w:r w:rsidR="0001589D">
        <w:t>ifference requirements</w:t>
      </w:r>
      <w:r>
        <w:t xml:space="preserve"> tables</w:t>
      </w:r>
      <w:bookmarkEnd w:id="60"/>
    </w:p>
    <w:p w14:paraId="7559ADC5" w14:textId="0B6F69B8" w:rsidR="0001589D" w:rsidRPr="002B497C" w:rsidRDefault="0001589D" w:rsidP="0001589D">
      <w:pPr>
        <w:pStyle w:val="RevisionStatus"/>
        <w:rPr>
          <w:noProof w:val="0"/>
          <w:lang w:val="en-GB"/>
        </w:rPr>
      </w:pPr>
      <w:bookmarkStart w:id="61" w:name="_Toc503775418"/>
      <w:r w:rsidRPr="002B497C">
        <w:rPr>
          <w:noProof w:val="0"/>
          <w:lang w:val="en-GB"/>
        </w:rPr>
        <w:t>2.</w:t>
      </w:r>
      <w:r>
        <w:rPr>
          <w:noProof w:val="0"/>
          <w:lang w:val="en-GB"/>
        </w:rPr>
        <w:t>1</w:t>
      </w:r>
      <w:r w:rsidR="00B637CA">
        <w:rPr>
          <w:noProof w:val="0"/>
          <w:lang w:val="en-GB"/>
        </w:rPr>
        <w:t>1</w:t>
      </w:r>
      <w:r w:rsidRPr="002B497C">
        <w:rPr>
          <w:noProof w:val="0"/>
          <w:lang w:val="en-GB"/>
        </w:rPr>
        <w:tab/>
        <w:t>REV0 / TBD</w:t>
      </w:r>
      <w:bookmarkEnd w:id="61"/>
    </w:p>
    <w:p w14:paraId="0EF64F0A" w14:textId="3C9AC75E" w:rsidR="00384D02" w:rsidRDefault="009D1DF8" w:rsidP="0001589D">
      <w:r w:rsidRPr="009D1DF8">
        <w:t>Difference levels are summarised in the table below regarding training, checking, and currency:</w:t>
      </w:r>
    </w:p>
    <w:tbl>
      <w:tblPr>
        <w:tblStyle w:val="Tabellenraster"/>
        <w:tblW w:w="9814" w:type="dxa"/>
        <w:tblInd w:w="109" w:type="dxa"/>
        <w:tblLook w:val="04A0" w:firstRow="1" w:lastRow="0" w:firstColumn="1" w:lastColumn="0" w:noHBand="0" w:noVBand="1"/>
      </w:tblPr>
      <w:tblGrid>
        <w:gridCol w:w="2453"/>
        <w:gridCol w:w="2454"/>
        <w:gridCol w:w="2453"/>
        <w:gridCol w:w="2454"/>
      </w:tblGrid>
      <w:tr w:rsidR="007439A9" w14:paraId="6D7D1A66" w14:textId="77777777" w:rsidTr="00117043">
        <w:tc>
          <w:tcPr>
            <w:tcW w:w="2453" w:type="dxa"/>
            <w:shd w:val="clear" w:color="auto" w:fill="D9D9D9" w:themeFill="background1" w:themeFillShade="D9"/>
          </w:tcPr>
          <w:p w14:paraId="3AC643CD" w14:textId="2CA907D2" w:rsidR="007439A9" w:rsidRDefault="007439A9" w:rsidP="007439A9">
            <w:pPr>
              <w:pStyle w:val="StandardTabelleTitelZentriert"/>
            </w:pPr>
            <w:r>
              <w:t>Difference level</w:t>
            </w:r>
          </w:p>
        </w:tc>
        <w:tc>
          <w:tcPr>
            <w:tcW w:w="2454" w:type="dxa"/>
            <w:shd w:val="clear" w:color="auto" w:fill="D9D9D9" w:themeFill="background1" w:themeFillShade="D9"/>
          </w:tcPr>
          <w:p w14:paraId="6323F539" w14:textId="6B9DD110" w:rsidR="007439A9" w:rsidRDefault="007439A9" w:rsidP="007439A9">
            <w:pPr>
              <w:pStyle w:val="StandardTabelleTitelZentriert"/>
            </w:pPr>
            <w:r>
              <w:t>Training</w:t>
            </w:r>
          </w:p>
        </w:tc>
        <w:tc>
          <w:tcPr>
            <w:tcW w:w="2453" w:type="dxa"/>
            <w:shd w:val="clear" w:color="auto" w:fill="D9D9D9" w:themeFill="background1" w:themeFillShade="D9"/>
          </w:tcPr>
          <w:p w14:paraId="75837F2B" w14:textId="206A417C" w:rsidR="007439A9" w:rsidRDefault="007439A9" w:rsidP="007439A9">
            <w:pPr>
              <w:pStyle w:val="StandardTabelleTitelZentriert"/>
            </w:pPr>
            <w:r>
              <w:t>Checking</w:t>
            </w:r>
          </w:p>
        </w:tc>
        <w:tc>
          <w:tcPr>
            <w:tcW w:w="2454" w:type="dxa"/>
            <w:shd w:val="clear" w:color="auto" w:fill="D9D9D9" w:themeFill="background1" w:themeFillShade="D9"/>
          </w:tcPr>
          <w:p w14:paraId="50B2914D" w14:textId="0217E935" w:rsidR="007439A9" w:rsidRDefault="007439A9" w:rsidP="000B395E">
            <w:pPr>
              <w:pStyle w:val="StandardTabelleTitelZentriert"/>
            </w:pPr>
            <w:r>
              <w:t xml:space="preserve">Currency / </w:t>
            </w:r>
            <w:r w:rsidR="000B395E">
              <w:t>r</w:t>
            </w:r>
            <w:r>
              <w:t>ecurrent training</w:t>
            </w:r>
          </w:p>
        </w:tc>
      </w:tr>
      <w:tr w:rsidR="007439A9" w14:paraId="77DDC409" w14:textId="77777777" w:rsidTr="00117043">
        <w:tc>
          <w:tcPr>
            <w:tcW w:w="2453" w:type="dxa"/>
            <w:vAlign w:val="center"/>
          </w:tcPr>
          <w:p w14:paraId="736ABCAE" w14:textId="7F7E27A8" w:rsidR="007439A9" w:rsidRDefault="007439A9" w:rsidP="007439A9">
            <w:pPr>
              <w:pStyle w:val="StandardTabelleFettZentriert"/>
            </w:pPr>
            <w:r>
              <w:t>A</w:t>
            </w:r>
          </w:p>
        </w:tc>
        <w:tc>
          <w:tcPr>
            <w:tcW w:w="2454" w:type="dxa"/>
            <w:vAlign w:val="center"/>
          </w:tcPr>
          <w:p w14:paraId="60D54257" w14:textId="44EFC437" w:rsidR="007439A9" w:rsidRDefault="00B13696" w:rsidP="007439A9">
            <w:pPr>
              <w:pStyle w:val="StandardTabelleZentriert"/>
            </w:pPr>
            <w:r>
              <w:t>Self-instruction</w:t>
            </w:r>
          </w:p>
        </w:tc>
        <w:tc>
          <w:tcPr>
            <w:tcW w:w="2453" w:type="dxa"/>
            <w:vAlign w:val="center"/>
          </w:tcPr>
          <w:p w14:paraId="705EE96E" w14:textId="155024D3" w:rsidR="007439A9" w:rsidRDefault="007439A9" w:rsidP="007439A9">
            <w:pPr>
              <w:pStyle w:val="StandardTabelleZentriert"/>
            </w:pPr>
            <w:r>
              <w:t>Not applicable (or integrated with next PC)</w:t>
            </w:r>
          </w:p>
        </w:tc>
        <w:tc>
          <w:tcPr>
            <w:tcW w:w="2454" w:type="dxa"/>
            <w:vAlign w:val="center"/>
          </w:tcPr>
          <w:p w14:paraId="042E1B66" w14:textId="3EA17D56" w:rsidR="007439A9" w:rsidRDefault="007439A9" w:rsidP="007439A9">
            <w:pPr>
              <w:pStyle w:val="StandardTabelleZentriert"/>
            </w:pPr>
            <w:r>
              <w:t>Not applicable</w:t>
            </w:r>
          </w:p>
        </w:tc>
      </w:tr>
      <w:tr w:rsidR="007439A9" w14:paraId="543FBFAC" w14:textId="77777777" w:rsidTr="00117043">
        <w:tc>
          <w:tcPr>
            <w:tcW w:w="2453" w:type="dxa"/>
            <w:vAlign w:val="center"/>
          </w:tcPr>
          <w:p w14:paraId="11B67F04" w14:textId="25C445E1" w:rsidR="007439A9" w:rsidRDefault="007439A9" w:rsidP="007439A9">
            <w:pPr>
              <w:pStyle w:val="StandardTabelleFettZentriert"/>
            </w:pPr>
            <w:r>
              <w:t>B</w:t>
            </w:r>
          </w:p>
        </w:tc>
        <w:tc>
          <w:tcPr>
            <w:tcW w:w="2454" w:type="dxa"/>
            <w:vAlign w:val="center"/>
          </w:tcPr>
          <w:p w14:paraId="213365BE" w14:textId="7045B96F" w:rsidR="007439A9" w:rsidRDefault="007439A9" w:rsidP="007439A9">
            <w:pPr>
              <w:pStyle w:val="StandardTabelleZentriert"/>
            </w:pPr>
            <w:r>
              <w:t>Aided instruction</w:t>
            </w:r>
          </w:p>
        </w:tc>
        <w:tc>
          <w:tcPr>
            <w:tcW w:w="2453" w:type="dxa"/>
            <w:vAlign w:val="center"/>
          </w:tcPr>
          <w:p w14:paraId="4BD2E0B8" w14:textId="3DE7C505" w:rsidR="007439A9" w:rsidRDefault="007439A9" w:rsidP="007439A9">
            <w:pPr>
              <w:pStyle w:val="StandardTabelleZentriert"/>
            </w:pPr>
            <w:r>
              <w:t>Task or system check</w:t>
            </w:r>
          </w:p>
        </w:tc>
        <w:tc>
          <w:tcPr>
            <w:tcW w:w="2454" w:type="dxa"/>
            <w:vAlign w:val="center"/>
          </w:tcPr>
          <w:p w14:paraId="7403E39C" w14:textId="2DC448B6" w:rsidR="007439A9" w:rsidRDefault="00B13696" w:rsidP="007439A9">
            <w:pPr>
              <w:pStyle w:val="StandardTabelleZentriert"/>
            </w:pPr>
            <w:r>
              <w:t>Self-review</w:t>
            </w:r>
          </w:p>
        </w:tc>
      </w:tr>
    </w:tbl>
    <w:p w14:paraId="4B4407B3" w14:textId="3D4743A7" w:rsidR="007439A9" w:rsidRDefault="00B13696" w:rsidP="00B13696">
      <w:pPr>
        <w:spacing w:before="120"/>
      </w:pPr>
      <w:r>
        <w:t>For additional information refer to EASA CS-FCD.</w:t>
      </w:r>
    </w:p>
    <w:p w14:paraId="49A7F5D7" w14:textId="08857128" w:rsidR="00813F3A" w:rsidRDefault="00B13696" w:rsidP="0001589D">
      <w:pPr>
        <w:pStyle w:val="berschrift3"/>
      </w:pPr>
      <w:bookmarkStart w:id="62" w:name="_Toc507761086"/>
      <w:r>
        <w:t>Training, checking and recurrent training difference requirements</w:t>
      </w:r>
      <w:bookmarkEnd w:id="62"/>
    </w:p>
    <w:tbl>
      <w:tblPr>
        <w:tblStyle w:val="Tabellenraster"/>
        <w:tblW w:w="9781" w:type="dxa"/>
        <w:tblInd w:w="109" w:type="dxa"/>
        <w:tblLook w:val="04A0" w:firstRow="1" w:lastRow="0" w:firstColumn="1" w:lastColumn="0" w:noHBand="0" w:noVBand="1"/>
      </w:tblPr>
      <w:tblGrid>
        <w:gridCol w:w="477"/>
        <w:gridCol w:w="3101"/>
        <w:gridCol w:w="3101"/>
        <w:gridCol w:w="3102"/>
      </w:tblGrid>
      <w:tr w:rsidR="00117043" w14:paraId="2AA71577" w14:textId="77777777" w:rsidTr="00117043">
        <w:trPr>
          <w:cantSplit/>
          <w:trHeight w:val="299"/>
        </w:trPr>
        <w:tc>
          <w:tcPr>
            <w:tcW w:w="477" w:type="dxa"/>
            <w:tcBorders>
              <w:top w:val="nil"/>
              <w:left w:val="nil"/>
            </w:tcBorders>
            <w:textDirection w:val="btLr"/>
            <w:vAlign w:val="center"/>
          </w:tcPr>
          <w:p w14:paraId="270C1CC9" w14:textId="77777777" w:rsidR="00813F3A" w:rsidRDefault="00813F3A" w:rsidP="00961B4E">
            <w:pPr>
              <w:pStyle w:val="StandardTabelleZentriert"/>
              <w:ind w:left="113" w:right="113"/>
            </w:pPr>
          </w:p>
        </w:tc>
        <w:tc>
          <w:tcPr>
            <w:tcW w:w="9304" w:type="dxa"/>
            <w:gridSpan w:val="3"/>
          </w:tcPr>
          <w:p w14:paraId="049030A6" w14:textId="4053F6B0" w:rsidR="00813F3A" w:rsidRDefault="00813F3A" w:rsidP="00813F3A">
            <w:pPr>
              <w:pStyle w:val="TabelleKopfzeileZentrietFett"/>
            </w:pPr>
            <w:r>
              <w:t>FROM</w:t>
            </w:r>
          </w:p>
        </w:tc>
      </w:tr>
      <w:tr w:rsidR="00117043" w14:paraId="18F70315" w14:textId="77777777" w:rsidTr="00117043">
        <w:tc>
          <w:tcPr>
            <w:tcW w:w="477" w:type="dxa"/>
            <w:vMerge w:val="restart"/>
            <w:textDirection w:val="btLr"/>
            <w:vAlign w:val="center"/>
          </w:tcPr>
          <w:p w14:paraId="66EF42CE" w14:textId="462C3733" w:rsidR="00813F3A" w:rsidRDefault="00813F3A" w:rsidP="00961B4E">
            <w:pPr>
              <w:pStyle w:val="TabelleKopfzeileZentrietFett"/>
              <w:spacing w:before="0" w:after="0"/>
              <w:ind w:left="113" w:right="113"/>
            </w:pPr>
            <w:r>
              <w:t>TO</w:t>
            </w:r>
          </w:p>
        </w:tc>
        <w:tc>
          <w:tcPr>
            <w:tcW w:w="3101" w:type="dxa"/>
            <w:tcBorders>
              <w:bottom w:val="single" w:sz="8" w:space="0" w:color="auto"/>
              <w:right w:val="single" w:sz="8" w:space="0" w:color="auto"/>
            </w:tcBorders>
          </w:tcPr>
          <w:p w14:paraId="03E2CB1B" w14:textId="2E7BF0EA" w:rsidR="00813F3A" w:rsidRDefault="00813F3A" w:rsidP="00813F3A">
            <w:pPr>
              <w:pStyle w:val="TabelleKopfzeileZentrietFett"/>
            </w:pPr>
            <w:r>
              <w:t>Models</w:t>
            </w:r>
          </w:p>
        </w:tc>
        <w:tc>
          <w:tcPr>
            <w:tcW w:w="3101" w:type="dxa"/>
            <w:tcBorders>
              <w:top w:val="single" w:sz="8" w:space="0" w:color="auto"/>
              <w:left w:val="single" w:sz="8" w:space="0" w:color="auto"/>
            </w:tcBorders>
          </w:tcPr>
          <w:p w14:paraId="2E967E5C" w14:textId="2A0294C4" w:rsidR="00813F3A" w:rsidRPr="00C928ED" w:rsidRDefault="00813F3A" w:rsidP="00813F3A">
            <w:pPr>
              <w:pStyle w:val="TabelleKopfzeileZentrietFett"/>
              <w:rPr>
                <w:lang w:val="de-CH"/>
              </w:rPr>
            </w:pPr>
            <w:r w:rsidRPr="00C928ED">
              <w:rPr>
                <w:lang w:val="de-CH"/>
              </w:rPr>
              <w:t>R22, R22 Alpha, R22 Beta</w:t>
            </w:r>
          </w:p>
        </w:tc>
        <w:tc>
          <w:tcPr>
            <w:tcW w:w="3102" w:type="dxa"/>
            <w:tcBorders>
              <w:top w:val="single" w:sz="8" w:space="0" w:color="auto"/>
              <w:bottom w:val="single" w:sz="4" w:space="0" w:color="auto"/>
              <w:right w:val="single" w:sz="8" w:space="0" w:color="auto"/>
            </w:tcBorders>
          </w:tcPr>
          <w:p w14:paraId="5E7A680F" w14:textId="0DE1C9AC" w:rsidR="00813F3A" w:rsidRDefault="00813F3A" w:rsidP="00813F3A">
            <w:pPr>
              <w:pStyle w:val="TabelleKopfzeileZentrietFett"/>
            </w:pPr>
            <w:r>
              <w:t>R22 Mariner</w:t>
            </w:r>
          </w:p>
        </w:tc>
      </w:tr>
      <w:tr w:rsidR="00117043" w14:paraId="3DD0D452" w14:textId="77777777" w:rsidTr="00117043">
        <w:tc>
          <w:tcPr>
            <w:tcW w:w="477" w:type="dxa"/>
            <w:vMerge/>
            <w:tcBorders>
              <w:right w:val="single" w:sz="8" w:space="0" w:color="auto"/>
            </w:tcBorders>
            <w:vAlign w:val="center"/>
          </w:tcPr>
          <w:p w14:paraId="573E0B3A" w14:textId="77777777" w:rsidR="00813F3A" w:rsidRDefault="00813F3A" w:rsidP="00961B4E">
            <w:pPr>
              <w:jc w:val="center"/>
            </w:pPr>
          </w:p>
        </w:tc>
        <w:tc>
          <w:tcPr>
            <w:tcW w:w="3101" w:type="dxa"/>
            <w:tcBorders>
              <w:top w:val="single" w:sz="8" w:space="0" w:color="auto"/>
              <w:left w:val="single" w:sz="8" w:space="0" w:color="auto"/>
              <w:bottom w:val="single" w:sz="4" w:space="0" w:color="auto"/>
            </w:tcBorders>
          </w:tcPr>
          <w:p w14:paraId="02419EAB" w14:textId="63D616F3" w:rsidR="00813F3A" w:rsidRPr="00C928ED" w:rsidRDefault="00813F3A" w:rsidP="00813F3A">
            <w:pPr>
              <w:pStyle w:val="TabelleKopfzeileZentrietFett"/>
              <w:rPr>
                <w:lang w:val="de-CH"/>
              </w:rPr>
            </w:pPr>
            <w:r w:rsidRPr="00C928ED">
              <w:rPr>
                <w:lang w:val="de-CH"/>
              </w:rPr>
              <w:t>R22, R22 Alpha, R22 Beta</w:t>
            </w:r>
          </w:p>
        </w:tc>
        <w:tc>
          <w:tcPr>
            <w:tcW w:w="3101" w:type="dxa"/>
            <w:tcBorders>
              <w:bottom w:val="single" w:sz="4" w:space="0" w:color="auto"/>
            </w:tcBorders>
            <w:shd w:val="clear" w:color="auto" w:fill="D9D9D9" w:themeFill="background1" w:themeFillShade="D9"/>
          </w:tcPr>
          <w:p w14:paraId="2A70BD7F" w14:textId="77777777" w:rsidR="00813F3A" w:rsidRPr="00C928ED" w:rsidRDefault="00813F3A" w:rsidP="00813F3A">
            <w:pPr>
              <w:pStyle w:val="TabelleKopfzeileZentrietFett"/>
              <w:rPr>
                <w:lang w:val="de-CH"/>
              </w:rPr>
            </w:pPr>
          </w:p>
        </w:tc>
        <w:tc>
          <w:tcPr>
            <w:tcW w:w="3102" w:type="dxa"/>
            <w:tcBorders>
              <w:bottom w:val="single" w:sz="4" w:space="0" w:color="auto"/>
              <w:right w:val="single" w:sz="8" w:space="0" w:color="auto"/>
            </w:tcBorders>
            <w:vAlign w:val="center"/>
          </w:tcPr>
          <w:p w14:paraId="42226D88" w14:textId="2FAFFF4C" w:rsidR="00813F3A" w:rsidRDefault="00813F3A" w:rsidP="00813F3A">
            <w:pPr>
              <w:pStyle w:val="StandardTabelleZentriert"/>
            </w:pPr>
            <w:r>
              <w:t>A / B / B</w:t>
            </w:r>
          </w:p>
        </w:tc>
      </w:tr>
      <w:tr w:rsidR="00117043" w14:paraId="7DC6FA3B" w14:textId="77777777" w:rsidTr="00117043">
        <w:tc>
          <w:tcPr>
            <w:tcW w:w="477" w:type="dxa"/>
            <w:vMerge/>
            <w:tcBorders>
              <w:right w:val="single" w:sz="8" w:space="0" w:color="auto"/>
            </w:tcBorders>
            <w:vAlign w:val="center"/>
          </w:tcPr>
          <w:p w14:paraId="0F6E266F" w14:textId="77777777" w:rsidR="00813F3A" w:rsidRDefault="00813F3A" w:rsidP="00961B4E">
            <w:pPr>
              <w:jc w:val="center"/>
            </w:pPr>
          </w:p>
        </w:tc>
        <w:tc>
          <w:tcPr>
            <w:tcW w:w="3101" w:type="dxa"/>
            <w:tcBorders>
              <w:left w:val="single" w:sz="8" w:space="0" w:color="auto"/>
              <w:bottom w:val="single" w:sz="8" w:space="0" w:color="auto"/>
            </w:tcBorders>
          </w:tcPr>
          <w:p w14:paraId="0FC51F3C" w14:textId="273B4F3B" w:rsidR="00813F3A" w:rsidRDefault="00813F3A" w:rsidP="00813F3A">
            <w:pPr>
              <w:pStyle w:val="TabelleKopfzeileZentrietFett"/>
            </w:pPr>
            <w:r>
              <w:t>R22 Mariner</w:t>
            </w:r>
          </w:p>
        </w:tc>
        <w:tc>
          <w:tcPr>
            <w:tcW w:w="3101" w:type="dxa"/>
            <w:tcBorders>
              <w:bottom w:val="single" w:sz="8" w:space="0" w:color="auto"/>
            </w:tcBorders>
            <w:vAlign w:val="center"/>
          </w:tcPr>
          <w:p w14:paraId="184BE909" w14:textId="295B53F1" w:rsidR="00813F3A" w:rsidRDefault="00813F3A" w:rsidP="00813F3A">
            <w:pPr>
              <w:pStyle w:val="StandardTabelleZentriert"/>
            </w:pPr>
            <w:r>
              <w:t>B / B / B</w:t>
            </w:r>
          </w:p>
        </w:tc>
        <w:tc>
          <w:tcPr>
            <w:tcW w:w="3102" w:type="dxa"/>
            <w:tcBorders>
              <w:bottom w:val="single" w:sz="8" w:space="0" w:color="auto"/>
              <w:right w:val="single" w:sz="8" w:space="0" w:color="auto"/>
            </w:tcBorders>
            <w:shd w:val="clear" w:color="auto" w:fill="D9D9D9" w:themeFill="background1" w:themeFillShade="D9"/>
          </w:tcPr>
          <w:p w14:paraId="3337C680" w14:textId="77777777" w:rsidR="00813F3A" w:rsidRDefault="00813F3A" w:rsidP="00813F3A">
            <w:pPr>
              <w:pStyle w:val="TabelleKopfzeileZentrietFett"/>
            </w:pPr>
          </w:p>
        </w:tc>
      </w:tr>
    </w:tbl>
    <w:p w14:paraId="09176462" w14:textId="77777777" w:rsidR="00A7481C" w:rsidRPr="00D45462" w:rsidRDefault="00A7481C" w:rsidP="00A7481C">
      <w:pPr>
        <w:pStyle w:val="berschrift3"/>
      </w:pPr>
      <w:bookmarkStart w:id="63" w:name="_Toc506453468"/>
      <w:bookmarkStart w:id="64" w:name="_Toc507761087"/>
      <w:r w:rsidRPr="00D45462">
        <w:t>Operator difference requirement (ODR) table</w:t>
      </w:r>
      <w:bookmarkEnd w:id="63"/>
      <w:bookmarkEnd w:id="64"/>
    </w:p>
    <w:tbl>
      <w:tblPr>
        <w:tblStyle w:val="Tabellenraster"/>
        <w:tblW w:w="9886" w:type="dxa"/>
        <w:tblInd w:w="109" w:type="dxa"/>
        <w:tblLook w:val="04A0" w:firstRow="1" w:lastRow="0" w:firstColumn="1" w:lastColumn="0" w:noHBand="0" w:noVBand="1"/>
      </w:tblPr>
      <w:tblGrid>
        <w:gridCol w:w="1762"/>
        <w:gridCol w:w="1712"/>
        <w:gridCol w:w="1355"/>
        <w:gridCol w:w="1550"/>
        <w:gridCol w:w="1799"/>
        <w:gridCol w:w="1708"/>
      </w:tblGrid>
      <w:tr w:rsidR="00A7481C" w14:paraId="2946D5EE" w14:textId="77777777" w:rsidTr="00D02FBA">
        <w:tc>
          <w:tcPr>
            <w:tcW w:w="9886" w:type="dxa"/>
            <w:gridSpan w:val="6"/>
            <w:shd w:val="clear" w:color="auto" w:fill="D9D9D9" w:themeFill="background1" w:themeFillShade="D9"/>
          </w:tcPr>
          <w:p w14:paraId="11273C74" w14:textId="77777777" w:rsidR="00A7481C" w:rsidRDefault="00A7481C" w:rsidP="00D02FBA">
            <w:pPr>
              <w:pStyle w:val="StandardTabelleTitelZentriert"/>
            </w:pPr>
            <w:r>
              <w:t>Operator difference requirements table</w:t>
            </w:r>
          </w:p>
        </w:tc>
      </w:tr>
      <w:tr w:rsidR="00A7481C" w14:paraId="20B5D521" w14:textId="77777777" w:rsidTr="00D02FBA">
        <w:tc>
          <w:tcPr>
            <w:tcW w:w="6379" w:type="dxa"/>
            <w:gridSpan w:val="4"/>
            <w:shd w:val="clear" w:color="auto" w:fill="D9D9D9" w:themeFill="background1" w:themeFillShade="D9"/>
          </w:tcPr>
          <w:p w14:paraId="1D89D03F" w14:textId="77777777" w:rsidR="00A7481C" w:rsidRDefault="00A7481C" w:rsidP="00D02FBA">
            <w:pPr>
              <w:pStyle w:val="StandardTabelleTitelZentriert"/>
            </w:pPr>
            <w:r>
              <w:t>Difference helicopter: R22 Mariner</w:t>
            </w:r>
          </w:p>
          <w:p w14:paraId="4B06D0FC" w14:textId="77777777" w:rsidR="00A7481C" w:rsidRDefault="00A7481C" w:rsidP="00D02FBA">
            <w:pPr>
              <w:pStyle w:val="StandardTabelleTitelZentriert"/>
            </w:pPr>
            <w:r>
              <w:t>Base Helicopter: R22, R22 Alpha, R22 Beta</w:t>
            </w:r>
          </w:p>
        </w:tc>
        <w:tc>
          <w:tcPr>
            <w:tcW w:w="3507" w:type="dxa"/>
            <w:gridSpan w:val="2"/>
            <w:shd w:val="clear" w:color="auto" w:fill="D9D9D9" w:themeFill="background1" w:themeFillShade="D9"/>
          </w:tcPr>
          <w:p w14:paraId="5F8C340E" w14:textId="77777777" w:rsidR="00A7481C" w:rsidRDefault="00A7481C" w:rsidP="00D02FBA">
            <w:pPr>
              <w:pStyle w:val="StandardTabelleTitelZentriert"/>
            </w:pPr>
            <w:r>
              <w:t>Compliance method</w:t>
            </w:r>
          </w:p>
        </w:tc>
      </w:tr>
      <w:tr w:rsidR="00A7481C" w14:paraId="0ED972F0" w14:textId="77777777" w:rsidTr="00D02FBA">
        <w:tc>
          <w:tcPr>
            <w:tcW w:w="1762" w:type="dxa"/>
            <w:shd w:val="clear" w:color="auto" w:fill="D9D9D9" w:themeFill="background1" w:themeFillShade="D9"/>
          </w:tcPr>
          <w:p w14:paraId="7ABE16DF" w14:textId="77777777" w:rsidR="00A7481C" w:rsidRDefault="00A7481C" w:rsidP="00D02FBA">
            <w:pPr>
              <w:pStyle w:val="StandardTabelleTitelZentriert"/>
            </w:pPr>
            <w:r>
              <w:t>Design feature</w:t>
            </w:r>
          </w:p>
        </w:tc>
        <w:tc>
          <w:tcPr>
            <w:tcW w:w="1712" w:type="dxa"/>
            <w:shd w:val="clear" w:color="auto" w:fill="D9D9D9" w:themeFill="background1" w:themeFillShade="D9"/>
          </w:tcPr>
          <w:p w14:paraId="69805894" w14:textId="77777777" w:rsidR="00A7481C" w:rsidRDefault="00A7481C" w:rsidP="00D02FBA">
            <w:pPr>
              <w:pStyle w:val="StandardTabelleTitelZentriert"/>
            </w:pPr>
            <w:r>
              <w:t>Remarks</w:t>
            </w:r>
          </w:p>
        </w:tc>
        <w:tc>
          <w:tcPr>
            <w:tcW w:w="1355" w:type="dxa"/>
            <w:shd w:val="clear" w:color="auto" w:fill="D9D9D9" w:themeFill="background1" w:themeFillShade="D9"/>
          </w:tcPr>
          <w:p w14:paraId="7BD3116F" w14:textId="77777777" w:rsidR="00A7481C" w:rsidRDefault="00A7481C" w:rsidP="00D02FBA">
            <w:pPr>
              <w:pStyle w:val="StandardTabelleTitelZentriert"/>
            </w:pPr>
            <w:r>
              <w:t>Flight characteristics</w:t>
            </w:r>
          </w:p>
        </w:tc>
        <w:tc>
          <w:tcPr>
            <w:tcW w:w="1550" w:type="dxa"/>
            <w:shd w:val="clear" w:color="auto" w:fill="D9D9D9" w:themeFill="background1" w:themeFillShade="D9"/>
          </w:tcPr>
          <w:p w14:paraId="6B50D033" w14:textId="77777777" w:rsidR="00A7481C" w:rsidRDefault="00A7481C" w:rsidP="00D02FBA">
            <w:pPr>
              <w:pStyle w:val="StandardTabelleTitelZentriert"/>
            </w:pPr>
            <w:r>
              <w:t>Procedures change</w:t>
            </w:r>
          </w:p>
        </w:tc>
        <w:tc>
          <w:tcPr>
            <w:tcW w:w="1799" w:type="dxa"/>
            <w:shd w:val="clear" w:color="auto" w:fill="D9D9D9" w:themeFill="background1" w:themeFillShade="D9"/>
          </w:tcPr>
          <w:p w14:paraId="16501E8E" w14:textId="77777777" w:rsidR="00A7481C" w:rsidRDefault="00A7481C" w:rsidP="00D02FBA">
            <w:pPr>
              <w:pStyle w:val="StandardTabelleTitelZentriert"/>
            </w:pPr>
            <w:r>
              <w:t>Training</w:t>
            </w:r>
          </w:p>
        </w:tc>
        <w:tc>
          <w:tcPr>
            <w:tcW w:w="1708" w:type="dxa"/>
            <w:shd w:val="clear" w:color="auto" w:fill="D9D9D9" w:themeFill="background1" w:themeFillShade="D9"/>
          </w:tcPr>
          <w:p w14:paraId="1AB0E1F7" w14:textId="77777777" w:rsidR="00A7481C" w:rsidRDefault="00A7481C" w:rsidP="00D02FBA">
            <w:pPr>
              <w:pStyle w:val="StandardTabelleTitelZentriert"/>
            </w:pPr>
            <w:r>
              <w:t>Chk/Curr</w:t>
            </w:r>
          </w:p>
        </w:tc>
      </w:tr>
      <w:tr w:rsidR="00A7481C" w14:paraId="431BFBC8" w14:textId="77777777" w:rsidTr="00D02FBA">
        <w:tc>
          <w:tcPr>
            <w:tcW w:w="1762" w:type="dxa"/>
            <w:vAlign w:val="center"/>
          </w:tcPr>
          <w:p w14:paraId="471B0920" w14:textId="77777777" w:rsidR="00A7481C" w:rsidRDefault="00A7481C" w:rsidP="00D02FBA">
            <w:pPr>
              <w:pStyle w:val="StandardTabelleZentriert"/>
            </w:pPr>
            <w:r>
              <w:t>Float landing gear</w:t>
            </w:r>
          </w:p>
        </w:tc>
        <w:tc>
          <w:tcPr>
            <w:tcW w:w="1712" w:type="dxa"/>
            <w:vAlign w:val="center"/>
          </w:tcPr>
          <w:p w14:paraId="7339E358" w14:textId="77777777" w:rsidR="00A7481C" w:rsidRDefault="00A7481C" w:rsidP="00D02FBA">
            <w:pPr>
              <w:pStyle w:val="StandardTabelleZentriert"/>
            </w:pPr>
            <w:r>
              <w:t>Addition of fixed float landing gear</w:t>
            </w:r>
          </w:p>
        </w:tc>
        <w:tc>
          <w:tcPr>
            <w:tcW w:w="1355" w:type="dxa"/>
            <w:vAlign w:val="center"/>
          </w:tcPr>
          <w:p w14:paraId="0ED39531" w14:textId="77777777" w:rsidR="00A7481C" w:rsidRDefault="00A7481C" w:rsidP="00D02FBA">
            <w:pPr>
              <w:pStyle w:val="StandardTabelleZentriert"/>
            </w:pPr>
            <w:r>
              <w:t>Minor:</w:t>
            </w:r>
          </w:p>
          <w:p w14:paraId="660F33C4" w14:textId="77777777" w:rsidR="00A7481C" w:rsidRDefault="00A7481C" w:rsidP="00D02FBA">
            <w:pPr>
              <w:pStyle w:val="StandardTabelleZentriert"/>
            </w:pPr>
            <w:r>
              <w:t>Adverse roll characteristics.</w:t>
            </w:r>
          </w:p>
          <w:p w14:paraId="7041E488" w14:textId="77777777" w:rsidR="00A7481C" w:rsidRDefault="00A7481C" w:rsidP="00D02FBA">
            <w:pPr>
              <w:pStyle w:val="StandardTabelleZentriert"/>
            </w:pPr>
            <w:r>
              <w:t>Operations on water.</w:t>
            </w:r>
          </w:p>
        </w:tc>
        <w:tc>
          <w:tcPr>
            <w:tcW w:w="1550" w:type="dxa"/>
            <w:vAlign w:val="center"/>
          </w:tcPr>
          <w:p w14:paraId="2AE918B0" w14:textId="77777777" w:rsidR="00A7481C" w:rsidRDefault="00A7481C" w:rsidP="00D02FBA">
            <w:pPr>
              <w:pStyle w:val="StandardTabelleZentriert"/>
            </w:pPr>
            <w:r>
              <w:t>Minor:</w:t>
            </w:r>
          </w:p>
          <w:p w14:paraId="4B64E557" w14:textId="77777777" w:rsidR="00A7481C" w:rsidRDefault="00A7481C" w:rsidP="00D02FBA">
            <w:pPr>
              <w:pStyle w:val="StandardTabelleZentriert"/>
            </w:pPr>
            <w:r>
              <w:t>Operation on water.</w:t>
            </w:r>
          </w:p>
        </w:tc>
        <w:tc>
          <w:tcPr>
            <w:tcW w:w="1799" w:type="dxa"/>
            <w:vAlign w:val="center"/>
          </w:tcPr>
          <w:p w14:paraId="78BF066E" w14:textId="77777777" w:rsidR="00A7481C" w:rsidRDefault="00A7481C" w:rsidP="00D02FBA">
            <w:pPr>
              <w:pStyle w:val="StandardTabelleZentriert"/>
            </w:pPr>
            <w:r>
              <w:t>Level B:</w:t>
            </w:r>
          </w:p>
          <w:p w14:paraId="5366A345" w14:textId="77777777" w:rsidR="00A7481C" w:rsidRDefault="00A7481C" w:rsidP="00D02FBA">
            <w:pPr>
              <w:pStyle w:val="StandardTabelleZentriert"/>
            </w:pPr>
            <w:r>
              <w:t>aided instruction</w:t>
            </w:r>
          </w:p>
        </w:tc>
        <w:tc>
          <w:tcPr>
            <w:tcW w:w="1708" w:type="dxa"/>
            <w:vAlign w:val="center"/>
          </w:tcPr>
          <w:p w14:paraId="23926AE8" w14:textId="77777777" w:rsidR="00A7481C" w:rsidRDefault="00A7481C" w:rsidP="00D02FBA">
            <w:pPr>
              <w:pStyle w:val="StandardTabelleZentriert"/>
            </w:pPr>
            <w:r>
              <w:t>Not applicable</w:t>
            </w:r>
          </w:p>
        </w:tc>
      </w:tr>
    </w:tbl>
    <w:p w14:paraId="26F3BDDC" w14:textId="77777777" w:rsidR="00902B59" w:rsidRDefault="00902B59">
      <w:pPr>
        <w:spacing w:after="0"/>
        <w:jc w:val="left"/>
      </w:pPr>
      <w:r>
        <w:br w:type="page"/>
      </w:r>
    </w:p>
    <w:p w14:paraId="364DF4B5" w14:textId="68146257" w:rsidR="00554554" w:rsidRPr="002B497C" w:rsidRDefault="00DF7F7B">
      <w:pPr>
        <w:pStyle w:val="berschrift1"/>
      </w:pPr>
      <w:bookmarkStart w:id="65" w:name="_Toc507761088"/>
      <w:r w:rsidRPr="002B497C">
        <w:t>Theoretical knowledge training</w:t>
      </w:r>
      <w:bookmarkEnd w:id="65"/>
    </w:p>
    <w:p w14:paraId="67B1A6CF" w14:textId="4C0A81E5" w:rsidR="00554554" w:rsidRPr="002B497C" w:rsidRDefault="009B6601">
      <w:pPr>
        <w:pStyle w:val="RevisionStatus"/>
        <w:rPr>
          <w:noProof w:val="0"/>
          <w:lang w:val="en-GB"/>
        </w:rPr>
      </w:pPr>
      <w:bookmarkStart w:id="66" w:name="_Toc503775419"/>
      <w:r w:rsidRPr="002B497C">
        <w:rPr>
          <w:noProof w:val="0"/>
          <w:lang w:val="en-GB"/>
        </w:rPr>
        <w:t>Part 3</w:t>
      </w:r>
      <w:r w:rsidRPr="002B497C">
        <w:rPr>
          <w:noProof w:val="0"/>
          <w:lang w:val="en-GB"/>
        </w:rPr>
        <w:tab/>
        <w:t>REV0 / TBD</w:t>
      </w:r>
      <w:bookmarkEnd w:id="66"/>
      <w:r w:rsidRPr="002B497C">
        <w:rPr>
          <w:noProof w:val="0"/>
          <w:lang w:val="en-GB"/>
        </w:rPr>
        <w:t xml:space="preserve"> </w:t>
      </w:r>
    </w:p>
    <w:p w14:paraId="09C19283" w14:textId="3942C3D8" w:rsidR="0021644E" w:rsidRPr="002B497C" w:rsidRDefault="0021644E" w:rsidP="00517D62">
      <w:pPr>
        <w:pStyle w:val="berschrift2"/>
        <w:ind w:right="-2"/>
      </w:pPr>
      <w:bookmarkStart w:id="67" w:name="_Toc507761089"/>
      <w:r w:rsidRPr="002B497C">
        <w:t xml:space="preserve">Theoretical knowledge subjects and </w:t>
      </w:r>
      <w:r w:rsidR="00D33990" w:rsidRPr="002B497C">
        <w:t>time scale</w:t>
      </w:r>
      <w:bookmarkEnd w:id="67"/>
    </w:p>
    <w:p w14:paraId="58F0D191" w14:textId="7155CC87" w:rsidR="0021644E" w:rsidRPr="002B497C" w:rsidRDefault="0021644E" w:rsidP="0021644E">
      <w:pPr>
        <w:pStyle w:val="RevisionStatus"/>
        <w:rPr>
          <w:noProof w:val="0"/>
          <w:lang w:val="en-GB"/>
        </w:rPr>
      </w:pPr>
      <w:bookmarkStart w:id="68" w:name="_Toc503775420"/>
      <w:r w:rsidRPr="002B497C">
        <w:rPr>
          <w:noProof w:val="0"/>
          <w:lang w:val="en-GB"/>
        </w:rPr>
        <w:t>3.1</w:t>
      </w:r>
      <w:r w:rsidRPr="002B497C">
        <w:rPr>
          <w:noProof w:val="0"/>
          <w:lang w:val="en-GB"/>
        </w:rPr>
        <w:tab/>
        <w:t>REV0 / TBD</w:t>
      </w:r>
      <w:bookmarkEnd w:id="68"/>
    </w:p>
    <w:tbl>
      <w:tblPr>
        <w:tblStyle w:val="Tabellenraster"/>
        <w:tblW w:w="9790" w:type="dxa"/>
        <w:tblInd w:w="109" w:type="dxa"/>
        <w:tblLook w:val="04A0" w:firstRow="1" w:lastRow="0" w:firstColumn="1" w:lastColumn="0" w:noHBand="0" w:noVBand="1"/>
      </w:tblPr>
      <w:tblGrid>
        <w:gridCol w:w="7246"/>
        <w:gridCol w:w="1273"/>
        <w:gridCol w:w="1271"/>
      </w:tblGrid>
      <w:tr w:rsidR="00517D62" w:rsidRPr="002B497C" w14:paraId="3B250A2E" w14:textId="33C6D2D0" w:rsidTr="00517D62">
        <w:tc>
          <w:tcPr>
            <w:tcW w:w="7246" w:type="dxa"/>
            <w:tcBorders>
              <w:top w:val="nil"/>
              <w:left w:val="nil"/>
              <w:bottom w:val="single" w:sz="4" w:space="0" w:color="auto"/>
              <w:right w:val="single" w:sz="4" w:space="0" w:color="auto"/>
            </w:tcBorders>
          </w:tcPr>
          <w:p w14:paraId="2F341B79" w14:textId="77777777" w:rsidR="00517D62" w:rsidRPr="005D4035" w:rsidRDefault="00517D62" w:rsidP="00042F43">
            <w:pPr>
              <w:spacing w:before="120"/>
              <w:rPr>
                <w:rFonts w:cs="Arial"/>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EC83F" w14:textId="3BCD2E46" w:rsidR="00517D62" w:rsidRPr="002B497C" w:rsidRDefault="00517D62" w:rsidP="00147806">
            <w:pPr>
              <w:pStyle w:val="StandardTabelleTitelZentriert"/>
            </w:pPr>
            <w:r>
              <w:t>ITR t</w:t>
            </w:r>
            <w:r w:rsidRPr="002B497C">
              <w:t>heory hours</w:t>
            </w:r>
          </w:p>
        </w:tc>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231A7" w14:textId="2881DDE8" w:rsidR="00517D62" w:rsidRPr="002B497C" w:rsidRDefault="00517D62" w:rsidP="00147806">
            <w:pPr>
              <w:pStyle w:val="StandardTabelleTitelZentriert"/>
            </w:pPr>
            <w:r>
              <w:t>ATR t</w:t>
            </w:r>
            <w:r w:rsidRPr="002B497C">
              <w:t>heory hours</w:t>
            </w:r>
          </w:p>
        </w:tc>
      </w:tr>
      <w:tr w:rsidR="00517D62" w:rsidRPr="002B497C" w14:paraId="2B2358B3" w14:textId="1C87C76F" w:rsidTr="007821D3">
        <w:tc>
          <w:tcPr>
            <w:tcW w:w="7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452C4" w14:textId="50725647" w:rsidR="00314857" w:rsidRPr="005D4035" w:rsidRDefault="00517D62" w:rsidP="00983B18">
            <w:pPr>
              <w:pStyle w:val="StandardTabelleTitel"/>
            </w:pPr>
            <w:r w:rsidRPr="005D4035">
              <w:t>Robinson R22 systems</w:t>
            </w:r>
          </w:p>
        </w:tc>
        <w:tc>
          <w:tcPr>
            <w:tcW w:w="1273" w:type="dxa"/>
            <w:tcBorders>
              <w:top w:val="single" w:sz="4" w:space="0" w:color="auto"/>
              <w:left w:val="single" w:sz="4" w:space="0" w:color="auto"/>
              <w:bottom w:val="single" w:sz="4" w:space="0" w:color="auto"/>
              <w:right w:val="single" w:sz="4" w:space="0" w:color="auto"/>
            </w:tcBorders>
            <w:vAlign w:val="center"/>
          </w:tcPr>
          <w:p w14:paraId="1BE7EAB1" w14:textId="0E53E5D0" w:rsidR="00517D62" w:rsidRPr="002B497C" w:rsidRDefault="00517D62" w:rsidP="007821D3">
            <w:pPr>
              <w:pStyle w:val="StandardTabelleFettZentriert"/>
            </w:pPr>
            <w:r>
              <w:t>4</w:t>
            </w:r>
            <w:r w:rsidRPr="002B497C">
              <w:t>:00</w:t>
            </w:r>
          </w:p>
        </w:tc>
        <w:tc>
          <w:tcPr>
            <w:tcW w:w="1271" w:type="dxa"/>
            <w:tcBorders>
              <w:top w:val="single" w:sz="4" w:space="0" w:color="auto"/>
              <w:left w:val="single" w:sz="4" w:space="0" w:color="auto"/>
              <w:bottom w:val="single" w:sz="4" w:space="0" w:color="auto"/>
              <w:right w:val="single" w:sz="4" w:space="0" w:color="auto"/>
            </w:tcBorders>
            <w:vAlign w:val="center"/>
          </w:tcPr>
          <w:p w14:paraId="1FFAB93B" w14:textId="192AD78A" w:rsidR="00517D62" w:rsidRDefault="00517D62" w:rsidP="007821D3">
            <w:pPr>
              <w:pStyle w:val="StandardTabelleFettZentriert"/>
            </w:pPr>
            <w:r>
              <w:t>3:30</w:t>
            </w:r>
          </w:p>
        </w:tc>
      </w:tr>
      <w:tr w:rsidR="0025707D" w:rsidRPr="002B497C" w14:paraId="46A6CCC1" w14:textId="70A0BFFB" w:rsidTr="00517D62">
        <w:tc>
          <w:tcPr>
            <w:tcW w:w="7246" w:type="dxa"/>
            <w:tcBorders>
              <w:top w:val="single" w:sz="4" w:space="0" w:color="auto"/>
              <w:left w:val="single" w:sz="4" w:space="0" w:color="auto"/>
              <w:bottom w:val="single" w:sz="4" w:space="0" w:color="auto"/>
              <w:right w:val="single" w:sz="4" w:space="0" w:color="auto"/>
            </w:tcBorders>
          </w:tcPr>
          <w:p w14:paraId="04D4A7DB" w14:textId="669B1EAD" w:rsidR="0025707D" w:rsidRPr="005D4035" w:rsidRDefault="0025707D" w:rsidP="00392AEC">
            <w:pPr>
              <w:pStyle w:val="StandardTabelle"/>
            </w:pPr>
            <w:r w:rsidRPr="005D4035">
              <w:t xml:space="preserve">Helicopter </w:t>
            </w:r>
            <w:r w:rsidR="0052022E">
              <w:t>general</w:t>
            </w:r>
          </w:p>
          <w:p w14:paraId="608C3396" w14:textId="77777777" w:rsidR="0052022E" w:rsidRPr="00A52118" w:rsidRDefault="0052022E" w:rsidP="0052022E">
            <w:pPr>
              <w:pStyle w:val="Bullet1Tabelle"/>
            </w:pPr>
            <w:r w:rsidRPr="00A52118">
              <w:t>Dimensions</w:t>
            </w:r>
          </w:p>
          <w:p w14:paraId="060EA10D" w14:textId="6818046F" w:rsidR="004E7129" w:rsidRPr="0052022E" w:rsidRDefault="0052022E" w:rsidP="00392AEC">
            <w:pPr>
              <w:pStyle w:val="Bullet1Tabelle"/>
            </w:pPr>
            <w:r>
              <w:t>Helicopter</w:t>
            </w:r>
            <w:r w:rsidRPr="00A52118">
              <w:t xml:space="preserve"> structure and equipment</w:t>
            </w:r>
          </w:p>
        </w:tc>
        <w:tc>
          <w:tcPr>
            <w:tcW w:w="1273" w:type="dxa"/>
            <w:tcBorders>
              <w:top w:val="single" w:sz="4" w:space="0" w:color="auto"/>
              <w:left w:val="single" w:sz="4" w:space="0" w:color="auto"/>
              <w:bottom w:val="single" w:sz="4" w:space="0" w:color="auto"/>
              <w:right w:val="single" w:sz="4" w:space="0" w:color="auto"/>
            </w:tcBorders>
          </w:tcPr>
          <w:p w14:paraId="7A4510EA" w14:textId="408F1EC2" w:rsidR="0025707D" w:rsidRPr="002B497C" w:rsidRDefault="0025707D" w:rsidP="00BA1070">
            <w:pPr>
              <w:pStyle w:val="StandardTabelleExampleZentriert"/>
            </w:pPr>
            <w:r>
              <w:t>0:</w:t>
            </w:r>
            <w:r w:rsidR="00BA1070">
              <w:t>30</w:t>
            </w:r>
          </w:p>
        </w:tc>
        <w:tc>
          <w:tcPr>
            <w:tcW w:w="1271" w:type="dxa"/>
            <w:tcBorders>
              <w:top w:val="single" w:sz="4" w:space="0" w:color="auto"/>
              <w:left w:val="single" w:sz="4" w:space="0" w:color="auto"/>
              <w:bottom w:val="single" w:sz="4" w:space="0" w:color="auto"/>
              <w:right w:val="single" w:sz="4" w:space="0" w:color="auto"/>
            </w:tcBorders>
          </w:tcPr>
          <w:p w14:paraId="61F1FF2F" w14:textId="7FBFA00A" w:rsidR="0025707D" w:rsidRPr="002B497C" w:rsidRDefault="0025707D" w:rsidP="00E1288F">
            <w:pPr>
              <w:pStyle w:val="StandardTabelleExampleZentriert"/>
            </w:pPr>
            <w:r>
              <w:t>0:</w:t>
            </w:r>
            <w:r w:rsidR="00BA1070">
              <w:t>30</w:t>
            </w:r>
          </w:p>
        </w:tc>
      </w:tr>
      <w:tr w:rsidR="007E4D45" w:rsidRPr="002B497C" w14:paraId="266AA98F" w14:textId="77777777" w:rsidTr="00517D62">
        <w:tc>
          <w:tcPr>
            <w:tcW w:w="7246" w:type="dxa"/>
            <w:tcBorders>
              <w:top w:val="single" w:sz="4" w:space="0" w:color="auto"/>
              <w:left w:val="single" w:sz="4" w:space="0" w:color="auto"/>
              <w:bottom w:val="single" w:sz="4" w:space="0" w:color="auto"/>
              <w:right w:val="single" w:sz="4" w:space="0" w:color="auto"/>
            </w:tcBorders>
          </w:tcPr>
          <w:p w14:paraId="0EB3E21E" w14:textId="3DF5FA6A" w:rsidR="007E4D45" w:rsidRDefault="007E4D45" w:rsidP="00392AEC">
            <w:pPr>
              <w:pStyle w:val="StandardTabelle"/>
            </w:pPr>
            <w:r>
              <w:t>Power</w:t>
            </w:r>
            <w:r w:rsidR="00EB1454">
              <w:t xml:space="preserve"> </w:t>
            </w:r>
            <w:r>
              <w:t>plant</w:t>
            </w:r>
            <w:r w:rsidR="0065386D">
              <w:t xml:space="preserve"> (Lycoming </w:t>
            </w:r>
            <w:r w:rsidR="00512265">
              <w:t>m</w:t>
            </w:r>
            <w:r w:rsidR="0065386D">
              <w:t>odel O-320 or O-360)</w:t>
            </w:r>
          </w:p>
          <w:p w14:paraId="550DF91F" w14:textId="16712C0E" w:rsidR="007E4D45" w:rsidRPr="00A52118" w:rsidRDefault="007E4D45" w:rsidP="007E4D45">
            <w:pPr>
              <w:pStyle w:val="Bullet1Tabelle"/>
            </w:pPr>
            <w:r w:rsidRPr="00A52118">
              <w:t>Type of engine</w:t>
            </w:r>
          </w:p>
          <w:p w14:paraId="141AF873" w14:textId="77777777" w:rsidR="007E4D45" w:rsidRPr="00A52118" w:rsidRDefault="007E4D45" w:rsidP="007E4D45">
            <w:pPr>
              <w:pStyle w:val="Bullet1Tabelle"/>
            </w:pPr>
            <w:r w:rsidRPr="00A52118">
              <w:t>General function of the following systems or components:</w:t>
            </w:r>
          </w:p>
          <w:p w14:paraId="69BA139D" w14:textId="77777777" w:rsidR="007E4D45" w:rsidRPr="00A52118" w:rsidRDefault="007E4D45" w:rsidP="007E4D45">
            <w:pPr>
              <w:pStyle w:val="AufzhlungTabelle1"/>
            </w:pPr>
            <w:r w:rsidRPr="00A52118">
              <w:t>engine</w:t>
            </w:r>
          </w:p>
          <w:p w14:paraId="228F64F3" w14:textId="77777777" w:rsidR="007E4D45" w:rsidRPr="00A52118" w:rsidRDefault="007E4D45" w:rsidP="007E4D45">
            <w:pPr>
              <w:pStyle w:val="AufzhlungTabelle1"/>
            </w:pPr>
            <w:r w:rsidRPr="00A52118">
              <w:t>oil system</w:t>
            </w:r>
          </w:p>
          <w:p w14:paraId="72207BDE" w14:textId="77777777" w:rsidR="007E4D45" w:rsidRPr="00A52118" w:rsidRDefault="007E4D45" w:rsidP="007E4D45">
            <w:pPr>
              <w:pStyle w:val="AufzhlungTabelle1"/>
            </w:pPr>
            <w:r w:rsidRPr="00A52118">
              <w:t>fuel system</w:t>
            </w:r>
          </w:p>
          <w:p w14:paraId="306A31BA" w14:textId="77777777" w:rsidR="007E4D45" w:rsidRPr="00A52118" w:rsidRDefault="007E4D45" w:rsidP="007E4D45">
            <w:pPr>
              <w:pStyle w:val="AufzhlungTabelle1"/>
            </w:pPr>
            <w:r w:rsidRPr="00A52118">
              <w:t>ignition system</w:t>
            </w:r>
          </w:p>
          <w:p w14:paraId="7502679C" w14:textId="77777777" w:rsidR="007E4D45" w:rsidRPr="00A52118" w:rsidRDefault="007E4D45" w:rsidP="007E4D45">
            <w:pPr>
              <w:pStyle w:val="AufzhlungTabelle1"/>
            </w:pPr>
            <w:r w:rsidRPr="00A52118">
              <w:t>starting system</w:t>
            </w:r>
          </w:p>
          <w:p w14:paraId="784DD0F7" w14:textId="77777777" w:rsidR="007E4D45" w:rsidRPr="00A52118" w:rsidRDefault="007E4D45" w:rsidP="007E4D45">
            <w:pPr>
              <w:pStyle w:val="AufzhlungTabelle1"/>
            </w:pPr>
            <w:r w:rsidRPr="00A52118">
              <w:t>generators and generator drives</w:t>
            </w:r>
          </w:p>
          <w:p w14:paraId="5C569954" w14:textId="77777777" w:rsidR="007E4D45" w:rsidRPr="00A52118" w:rsidRDefault="007E4D45" w:rsidP="007E4D45">
            <w:pPr>
              <w:pStyle w:val="AufzhlungTabelle1"/>
            </w:pPr>
            <w:r w:rsidRPr="00A52118">
              <w:t>power indication</w:t>
            </w:r>
          </w:p>
          <w:p w14:paraId="447D8856" w14:textId="77777777" w:rsidR="007E4D45" w:rsidRDefault="007E4D45" w:rsidP="007E4D45">
            <w:pPr>
              <w:pStyle w:val="Bullet1Tabelle"/>
            </w:pPr>
            <w:r w:rsidRPr="00A52118">
              <w:t>Engine controls (including starter), engine instruments and indications in the cockpit, their function, interrelation and interpretation</w:t>
            </w:r>
          </w:p>
          <w:p w14:paraId="725C954B" w14:textId="77777777" w:rsidR="0065386D" w:rsidRDefault="0065386D" w:rsidP="0065386D">
            <w:pPr>
              <w:pStyle w:val="Bullet1Tabelle"/>
            </w:pPr>
            <w:r w:rsidRPr="00A52118">
              <w:t>Engine operation, during engine start, start and engine malfunctions, procedures for normal operation in the correct sequence</w:t>
            </w:r>
          </w:p>
          <w:p w14:paraId="64D8407A" w14:textId="5C0304A1" w:rsidR="0008791F" w:rsidRDefault="0008791F" w:rsidP="0065386D">
            <w:pPr>
              <w:pStyle w:val="Bullet1Tabelle"/>
            </w:pPr>
            <w:r>
              <w:t>Transmission system</w:t>
            </w:r>
          </w:p>
          <w:p w14:paraId="51DC7085" w14:textId="1666CC2D" w:rsidR="0008791F" w:rsidRPr="005D4035" w:rsidRDefault="0008791F" w:rsidP="0008791F">
            <w:pPr>
              <w:pStyle w:val="Bullet1Tabelle"/>
            </w:pPr>
            <w:r>
              <w:t>Type of rotor system</w:t>
            </w:r>
          </w:p>
        </w:tc>
        <w:tc>
          <w:tcPr>
            <w:tcW w:w="1273" w:type="dxa"/>
            <w:tcBorders>
              <w:top w:val="single" w:sz="4" w:space="0" w:color="auto"/>
              <w:left w:val="single" w:sz="4" w:space="0" w:color="auto"/>
              <w:bottom w:val="single" w:sz="4" w:space="0" w:color="auto"/>
              <w:right w:val="single" w:sz="4" w:space="0" w:color="auto"/>
            </w:tcBorders>
          </w:tcPr>
          <w:p w14:paraId="10D58442" w14:textId="4590D862" w:rsidR="007E4D45" w:rsidRPr="002B497C" w:rsidRDefault="00BA1070" w:rsidP="00E1288F">
            <w:pPr>
              <w:pStyle w:val="StandardTabelleExampleZentriert"/>
            </w:pPr>
            <w:r>
              <w:t>0:45</w:t>
            </w:r>
          </w:p>
        </w:tc>
        <w:tc>
          <w:tcPr>
            <w:tcW w:w="1271" w:type="dxa"/>
            <w:tcBorders>
              <w:top w:val="single" w:sz="4" w:space="0" w:color="auto"/>
              <w:left w:val="single" w:sz="4" w:space="0" w:color="auto"/>
              <w:bottom w:val="single" w:sz="4" w:space="0" w:color="auto"/>
              <w:right w:val="single" w:sz="4" w:space="0" w:color="auto"/>
            </w:tcBorders>
          </w:tcPr>
          <w:p w14:paraId="6A3FA35A" w14:textId="083D2D2F" w:rsidR="007E4D45" w:rsidRPr="002B497C" w:rsidRDefault="00BA1070" w:rsidP="00E1288F">
            <w:pPr>
              <w:pStyle w:val="StandardTabelleExampleZentriert"/>
            </w:pPr>
            <w:r>
              <w:t>0:45</w:t>
            </w:r>
          </w:p>
        </w:tc>
      </w:tr>
      <w:tr w:rsidR="002C38A2" w:rsidRPr="002B497C" w14:paraId="08C172B5" w14:textId="77777777" w:rsidTr="00517D62">
        <w:tc>
          <w:tcPr>
            <w:tcW w:w="7246" w:type="dxa"/>
            <w:tcBorders>
              <w:top w:val="single" w:sz="4" w:space="0" w:color="auto"/>
              <w:left w:val="single" w:sz="4" w:space="0" w:color="auto"/>
              <w:bottom w:val="single" w:sz="4" w:space="0" w:color="auto"/>
              <w:right w:val="single" w:sz="4" w:space="0" w:color="auto"/>
            </w:tcBorders>
          </w:tcPr>
          <w:p w14:paraId="2E603118" w14:textId="5A5429CE" w:rsidR="005A0061" w:rsidRDefault="005A0061" w:rsidP="00392AEC">
            <w:pPr>
              <w:pStyle w:val="StandardTabelle"/>
            </w:pPr>
            <w:r>
              <w:t>Fuel system</w:t>
            </w:r>
          </w:p>
          <w:p w14:paraId="005A3AC3" w14:textId="1751AE10" w:rsidR="002C38A2" w:rsidRPr="00A52118" w:rsidRDefault="002C38A2" w:rsidP="005A0061">
            <w:pPr>
              <w:pStyle w:val="Bullet1Tabelle"/>
            </w:pPr>
            <w:r w:rsidRPr="00A52118">
              <w:t>Location of the fuel tanks, fuel pumps, fuel lines to the engines, tank capacities, valves and measuring</w:t>
            </w:r>
          </w:p>
          <w:p w14:paraId="208CF660" w14:textId="77777777" w:rsidR="002C38A2" w:rsidRPr="00A52118" w:rsidRDefault="002C38A2" w:rsidP="005A0061">
            <w:pPr>
              <w:pStyle w:val="Bullet1Tabelle"/>
            </w:pPr>
            <w:r w:rsidRPr="00A52118">
              <w:t>Location of the following systems:</w:t>
            </w:r>
          </w:p>
          <w:p w14:paraId="5AD488CE" w14:textId="77777777" w:rsidR="002C38A2" w:rsidRPr="00A52118" w:rsidRDefault="002C38A2" w:rsidP="005A0061">
            <w:pPr>
              <w:pStyle w:val="AufzhlungTabelle1"/>
            </w:pPr>
            <w:r w:rsidRPr="00A52118">
              <w:t>filtering</w:t>
            </w:r>
          </w:p>
          <w:p w14:paraId="26913D73" w14:textId="77777777" w:rsidR="002C38A2" w:rsidRPr="00A52118" w:rsidRDefault="002C38A2" w:rsidP="005A0061">
            <w:pPr>
              <w:pStyle w:val="AufzhlungTabelle1"/>
            </w:pPr>
            <w:r>
              <w:t>fuelling</w:t>
            </w:r>
          </w:p>
          <w:p w14:paraId="2CEF2CDC" w14:textId="77777777" w:rsidR="002C38A2" w:rsidRPr="00A52118" w:rsidRDefault="002C38A2" w:rsidP="005A0061">
            <w:pPr>
              <w:pStyle w:val="AufzhlungTabelle1"/>
            </w:pPr>
            <w:r w:rsidRPr="00A52118">
              <w:t>venting</w:t>
            </w:r>
          </w:p>
          <w:p w14:paraId="6E98C3B8" w14:textId="77777777" w:rsidR="002C38A2" w:rsidRPr="00A52118" w:rsidRDefault="002C38A2" w:rsidP="005A0061">
            <w:pPr>
              <w:pStyle w:val="Bullet1Tabelle"/>
            </w:pPr>
            <w:r w:rsidRPr="00A52118">
              <w:t>In the cockpit:</w:t>
            </w:r>
          </w:p>
          <w:p w14:paraId="759954D7" w14:textId="1F149FBE" w:rsidR="002C38A2" w:rsidRPr="00A52118" w:rsidRDefault="002C38A2" w:rsidP="005A0061">
            <w:pPr>
              <w:pStyle w:val="AufzhlungTabelle1"/>
            </w:pPr>
            <w:r w:rsidRPr="00A52118">
              <w:t>monitors an</w:t>
            </w:r>
            <w:r w:rsidR="005A0061">
              <w:t>d indicators of the fuel system</w:t>
            </w:r>
          </w:p>
          <w:p w14:paraId="6CE48F13" w14:textId="77777777" w:rsidR="002C38A2" w:rsidRDefault="002C38A2" w:rsidP="005A0061">
            <w:pPr>
              <w:pStyle w:val="AufzhlungTabelle1"/>
            </w:pPr>
            <w:r>
              <w:t>quantity and flow indication</w:t>
            </w:r>
          </w:p>
          <w:p w14:paraId="1658A4A2" w14:textId="00AC4BCC" w:rsidR="002C38A2" w:rsidRPr="00A52118" w:rsidRDefault="002C38A2" w:rsidP="005A0061">
            <w:pPr>
              <w:pStyle w:val="AufzhlungTabelle1"/>
            </w:pPr>
            <w:r w:rsidRPr="00A52118">
              <w:t>interpretation</w:t>
            </w:r>
          </w:p>
          <w:p w14:paraId="0FA7F0E7" w14:textId="2FE67F58" w:rsidR="002C38A2" w:rsidRPr="005D4035" w:rsidRDefault="002C38A2" w:rsidP="005A0061">
            <w:pPr>
              <w:pStyle w:val="Bullet1Tabelle"/>
            </w:pPr>
            <w:r>
              <w:t>F</w:t>
            </w:r>
            <w:r w:rsidRPr="00A52118">
              <w:t>uel procedures distribution into the various tanks</w:t>
            </w:r>
            <w:r>
              <w:t xml:space="preserve"> and fuel supply</w:t>
            </w:r>
          </w:p>
        </w:tc>
        <w:tc>
          <w:tcPr>
            <w:tcW w:w="1273" w:type="dxa"/>
            <w:tcBorders>
              <w:top w:val="single" w:sz="4" w:space="0" w:color="auto"/>
              <w:left w:val="single" w:sz="4" w:space="0" w:color="auto"/>
              <w:bottom w:val="single" w:sz="4" w:space="0" w:color="auto"/>
              <w:right w:val="single" w:sz="4" w:space="0" w:color="auto"/>
            </w:tcBorders>
          </w:tcPr>
          <w:p w14:paraId="38D17B8D" w14:textId="4D9BCC78" w:rsidR="002C38A2" w:rsidRPr="002B497C" w:rsidRDefault="00BA1070" w:rsidP="00E1288F">
            <w:pPr>
              <w:pStyle w:val="StandardTabelleExampleZentriert"/>
            </w:pPr>
            <w:r>
              <w:t>0:30</w:t>
            </w:r>
          </w:p>
        </w:tc>
        <w:tc>
          <w:tcPr>
            <w:tcW w:w="1271" w:type="dxa"/>
            <w:tcBorders>
              <w:top w:val="single" w:sz="4" w:space="0" w:color="auto"/>
              <w:left w:val="single" w:sz="4" w:space="0" w:color="auto"/>
              <w:bottom w:val="single" w:sz="4" w:space="0" w:color="auto"/>
              <w:right w:val="single" w:sz="4" w:space="0" w:color="auto"/>
            </w:tcBorders>
          </w:tcPr>
          <w:p w14:paraId="577D9B73" w14:textId="756B914C" w:rsidR="002C38A2" w:rsidRPr="002B497C" w:rsidRDefault="00BA1070" w:rsidP="00E1288F">
            <w:pPr>
              <w:pStyle w:val="StandardTabelleExampleZentriert"/>
            </w:pPr>
            <w:r>
              <w:t>0:30</w:t>
            </w:r>
          </w:p>
        </w:tc>
      </w:tr>
      <w:tr w:rsidR="005A0061" w:rsidRPr="005A0061" w14:paraId="26849917" w14:textId="77777777" w:rsidTr="00517D62">
        <w:tc>
          <w:tcPr>
            <w:tcW w:w="7246" w:type="dxa"/>
            <w:tcBorders>
              <w:top w:val="single" w:sz="4" w:space="0" w:color="auto"/>
              <w:left w:val="single" w:sz="4" w:space="0" w:color="auto"/>
              <w:bottom w:val="single" w:sz="4" w:space="0" w:color="auto"/>
              <w:right w:val="single" w:sz="4" w:space="0" w:color="auto"/>
            </w:tcBorders>
          </w:tcPr>
          <w:p w14:paraId="69D4B247" w14:textId="0F3610D6" w:rsidR="005A0061" w:rsidRPr="005A0061" w:rsidRDefault="005A0061" w:rsidP="00392AEC">
            <w:pPr>
              <w:pStyle w:val="StandardTabelle"/>
              <w:rPr>
                <w:lang w:eastAsia="it-IT"/>
              </w:rPr>
            </w:pPr>
            <w:r w:rsidRPr="005A0061">
              <w:rPr>
                <w:lang w:eastAsia="it-IT"/>
              </w:rPr>
              <w:t>Skids fixed and floats</w:t>
            </w:r>
          </w:p>
          <w:p w14:paraId="036482F3" w14:textId="1FC843F5" w:rsidR="005A0061" w:rsidRPr="005A0061" w:rsidRDefault="005A0061" w:rsidP="005A0061">
            <w:pPr>
              <w:pStyle w:val="Bullet1Tabelle"/>
            </w:pPr>
            <w:r w:rsidRPr="005A0061">
              <w:t>Main components</w:t>
            </w:r>
          </w:p>
        </w:tc>
        <w:tc>
          <w:tcPr>
            <w:tcW w:w="1273" w:type="dxa"/>
            <w:tcBorders>
              <w:top w:val="single" w:sz="4" w:space="0" w:color="auto"/>
              <w:left w:val="single" w:sz="4" w:space="0" w:color="auto"/>
              <w:bottom w:val="single" w:sz="4" w:space="0" w:color="auto"/>
              <w:right w:val="single" w:sz="4" w:space="0" w:color="auto"/>
            </w:tcBorders>
          </w:tcPr>
          <w:p w14:paraId="4200665D" w14:textId="6D00092F" w:rsidR="005A0061" w:rsidRPr="005A0061" w:rsidRDefault="00BA1070" w:rsidP="00E1288F">
            <w:pPr>
              <w:pStyle w:val="StandardTabelleExampleZentriert"/>
            </w:pPr>
            <w:r>
              <w:t>0:15</w:t>
            </w:r>
          </w:p>
        </w:tc>
        <w:tc>
          <w:tcPr>
            <w:tcW w:w="1271" w:type="dxa"/>
            <w:tcBorders>
              <w:top w:val="single" w:sz="4" w:space="0" w:color="auto"/>
              <w:left w:val="single" w:sz="4" w:space="0" w:color="auto"/>
              <w:bottom w:val="single" w:sz="4" w:space="0" w:color="auto"/>
              <w:right w:val="single" w:sz="4" w:space="0" w:color="auto"/>
            </w:tcBorders>
          </w:tcPr>
          <w:p w14:paraId="2463DF92" w14:textId="3AB1FF94" w:rsidR="005A0061" w:rsidRPr="005A0061" w:rsidRDefault="00BA1070" w:rsidP="00E1288F">
            <w:pPr>
              <w:pStyle w:val="StandardTabelleExampleZentriert"/>
            </w:pPr>
            <w:r>
              <w:t>0:15</w:t>
            </w:r>
          </w:p>
        </w:tc>
      </w:tr>
      <w:tr w:rsidR="0025707D" w:rsidRPr="002B497C" w14:paraId="170F1E15" w14:textId="1BD7A9C9" w:rsidTr="00517D62">
        <w:tc>
          <w:tcPr>
            <w:tcW w:w="7246" w:type="dxa"/>
            <w:tcBorders>
              <w:top w:val="single" w:sz="4" w:space="0" w:color="auto"/>
              <w:left w:val="single" w:sz="4" w:space="0" w:color="auto"/>
              <w:bottom w:val="single" w:sz="4" w:space="0" w:color="auto"/>
              <w:right w:val="single" w:sz="4" w:space="0" w:color="auto"/>
            </w:tcBorders>
          </w:tcPr>
          <w:p w14:paraId="697EF37E" w14:textId="6221310F" w:rsidR="0025707D" w:rsidRPr="005D4035" w:rsidRDefault="0025707D" w:rsidP="00392AEC">
            <w:pPr>
              <w:pStyle w:val="StandardTabelle"/>
            </w:pPr>
            <w:r w:rsidRPr="005D4035">
              <w:t>Flight controls</w:t>
            </w:r>
          </w:p>
          <w:p w14:paraId="10D831BA" w14:textId="77777777" w:rsidR="00CE1DA9" w:rsidRPr="005D4035" w:rsidRDefault="00CE1DA9" w:rsidP="00CE1DA9">
            <w:pPr>
              <w:pStyle w:val="Bullet1Tabelle"/>
            </w:pPr>
            <w:r w:rsidRPr="005D4035">
              <w:t>Cyclic</w:t>
            </w:r>
          </w:p>
          <w:p w14:paraId="50F8672A" w14:textId="77777777" w:rsidR="00CE1DA9" w:rsidRPr="005D4035" w:rsidRDefault="00CE1DA9" w:rsidP="00CE1DA9">
            <w:pPr>
              <w:pStyle w:val="Bullet1Tabelle"/>
            </w:pPr>
            <w:r w:rsidRPr="005D4035">
              <w:t>Collective</w:t>
            </w:r>
          </w:p>
          <w:p w14:paraId="649A91BE" w14:textId="46EF788D" w:rsidR="00CE1DA9" w:rsidRPr="005D4035" w:rsidRDefault="00CE1DA9" w:rsidP="00CE1DA9">
            <w:pPr>
              <w:pStyle w:val="Bullet1Tabelle"/>
            </w:pPr>
            <w:r w:rsidRPr="005D4035">
              <w:t>Throttle and</w:t>
            </w:r>
            <w:r w:rsidRPr="005D4035">
              <w:rPr>
                <w:spacing w:val="-15"/>
              </w:rPr>
              <w:t xml:space="preserve"> </w:t>
            </w:r>
            <w:r w:rsidRPr="005D4035">
              <w:t>governor</w:t>
            </w:r>
          </w:p>
          <w:p w14:paraId="0809E9C0" w14:textId="18D61DE9" w:rsidR="004A7FF3" w:rsidRPr="005D4035" w:rsidRDefault="00CE1DA9" w:rsidP="00CE1DA9">
            <w:pPr>
              <w:pStyle w:val="Bullet1Tabelle"/>
              <w:rPr>
                <w:bCs/>
                <w:lang w:eastAsia="it-CH"/>
              </w:rPr>
            </w:pPr>
            <w:r w:rsidRPr="005D4035">
              <w:t>Pedals</w:t>
            </w:r>
          </w:p>
        </w:tc>
        <w:tc>
          <w:tcPr>
            <w:tcW w:w="1273" w:type="dxa"/>
            <w:tcBorders>
              <w:top w:val="single" w:sz="4" w:space="0" w:color="auto"/>
              <w:left w:val="single" w:sz="4" w:space="0" w:color="auto"/>
              <w:bottom w:val="single" w:sz="4" w:space="0" w:color="auto"/>
              <w:right w:val="single" w:sz="4" w:space="0" w:color="auto"/>
            </w:tcBorders>
          </w:tcPr>
          <w:p w14:paraId="7F5911DC" w14:textId="77777777" w:rsidR="0025707D" w:rsidRPr="002B497C" w:rsidRDefault="0025707D" w:rsidP="00E1288F">
            <w:pPr>
              <w:pStyle w:val="StandardTabelleExampleZentriert"/>
            </w:pPr>
            <w:r w:rsidRPr="002B497C">
              <w:t>0:45</w:t>
            </w:r>
          </w:p>
        </w:tc>
        <w:tc>
          <w:tcPr>
            <w:tcW w:w="1271" w:type="dxa"/>
            <w:tcBorders>
              <w:top w:val="single" w:sz="4" w:space="0" w:color="auto"/>
              <w:left w:val="single" w:sz="4" w:space="0" w:color="auto"/>
              <w:bottom w:val="single" w:sz="4" w:space="0" w:color="auto"/>
              <w:right w:val="single" w:sz="4" w:space="0" w:color="auto"/>
            </w:tcBorders>
          </w:tcPr>
          <w:p w14:paraId="3B99333A" w14:textId="2BF06AEB" w:rsidR="0025707D" w:rsidRPr="002B497C" w:rsidRDefault="0025707D" w:rsidP="00BA1070">
            <w:pPr>
              <w:pStyle w:val="StandardTabelleExampleZentriert"/>
            </w:pPr>
            <w:r w:rsidRPr="002B497C">
              <w:t>0:</w:t>
            </w:r>
            <w:r w:rsidR="00BA1070">
              <w:t>30</w:t>
            </w:r>
          </w:p>
        </w:tc>
      </w:tr>
      <w:tr w:rsidR="0052022E" w:rsidRPr="002B497C" w14:paraId="0304A1DB" w14:textId="77777777" w:rsidTr="00517D62">
        <w:tc>
          <w:tcPr>
            <w:tcW w:w="7246" w:type="dxa"/>
            <w:tcBorders>
              <w:top w:val="single" w:sz="4" w:space="0" w:color="auto"/>
              <w:left w:val="single" w:sz="4" w:space="0" w:color="auto"/>
              <w:bottom w:val="single" w:sz="4" w:space="0" w:color="auto"/>
              <w:right w:val="single" w:sz="4" w:space="0" w:color="auto"/>
            </w:tcBorders>
          </w:tcPr>
          <w:p w14:paraId="3CFC281B" w14:textId="53DB0D2B" w:rsidR="0052022E" w:rsidRPr="005A0061" w:rsidRDefault="0052022E" w:rsidP="00392AEC">
            <w:pPr>
              <w:pStyle w:val="StandardTabelle"/>
              <w:rPr>
                <w:lang w:eastAsia="it-IT"/>
              </w:rPr>
            </w:pPr>
            <w:r w:rsidRPr="005A0061">
              <w:rPr>
                <w:lang w:eastAsia="it-IT"/>
              </w:rPr>
              <w:t>E</w:t>
            </w:r>
            <w:r>
              <w:rPr>
                <w:lang w:eastAsia="it-IT"/>
              </w:rPr>
              <w:t>lectrical power supply</w:t>
            </w:r>
          </w:p>
          <w:p w14:paraId="0F85884F" w14:textId="5256AAAE" w:rsidR="0052022E" w:rsidRPr="005A0061" w:rsidRDefault="0052022E" w:rsidP="005A0061">
            <w:pPr>
              <w:pStyle w:val="Bullet1Tabelle"/>
            </w:pPr>
            <w:r>
              <w:t>N</w:t>
            </w:r>
            <w:r w:rsidRPr="005A0061">
              <w:t>umber, power, voltage, frequency and</w:t>
            </w:r>
            <w:r>
              <w:t xml:space="preserve"> </w:t>
            </w:r>
            <w:r w:rsidRPr="005A0061">
              <w:t>location of the main power system (AC or DC)</w:t>
            </w:r>
          </w:p>
          <w:p w14:paraId="10CAFACB" w14:textId="7B953258" w:rsidR="0052022E" w:rsidRPr="005A0061" w:rsidRDefault="0052022E" w:rsidP="005A0061">
            <w:pPr>
              <w:pStyle w:val="Bullet1Tabelle"/>
            </w:pPr>
            <w:r>
              <w:t>L</w:t>
            </w:r>
            <w:r w:rsidRPr="005A0061">
              <w:t>ocation of the controls, monitors and indicators in the cockpit;</w:t>
            </w:r>
          </w:p>
          <w:p w14:paraId="590A3171" w14:textId="2C2A86AC" w:rsidR="0052022E" w:rsidRDefault="0052022E" w:rsidP="008130BC">
            <w:pPr>
              <w:pStyle w:val="Bullet1Tabelle"/>
            </w:pPr>
            <w:r>
              <w:t>F</w:t>
            </w:r>
            <w:r w:rsidRPr="005A0061">
              <w:t>light instruments,</w:t>
            </w:r>
            <w:r>
              <w:t xml:space="preserve"> </w:t>
            </w:r>
            <w:r w:rsidRPr="005A0061">
              <w:t>communication and navigation systems, main and back-up power</w:t>
            </w:r>
            <w:r>
              <w:t xml:space="preserve"> sources</w:t>
            </w:r>
          </w:p>
          <w:p w14:paraId="0BD4DFF3" w14:textId="0029A2E7" w:rsidR="0052022E" w:rsidRPr="005A0061" w:rsidRDefault="0052022E" w:rsidP="008130BC">
            <w:pPr>
              <w:pStyle w:val="Bullet1Tabelle"/>
            </w:pPr>
            <w:r>
              <w:t>L</w:t>
            </w:r>
            <w:r w:rsidRPr="005A0061">
              <w:t>ocation o</w:t>
            </w:r>
            <w:r>
              <w:t>f vital circuit breakers</w:t>
            </w:r>
          </w:p>
          <w:p w14:paraId="52632152" w14:textId="03A3216D" w:rsidR="0052022E" w:rsidRPr="005A0061" w:rsidRDefault="0052022E" w:rsidP="005D4035">
            <w:pPr>
              <w:pStyle w:val="Bullet1Tabelle"/>
            </w:pPr>
            <w:r>
              <w:t>G</w:t>
            </w:r>
            <w:r w:rsidRPr="005A0061">
              <w:t>enerator operation and monitoring procedures of the electrical</w:t>
            </w:r>
            <w:r>
              <w:t xml:space="preserve"> power supply</w:t>
            </w:r>
          </w:p>
        </w:tc>
        <w:tc>
          <w:tcPr>
            <w:tcW w:w="1273" w:type="dxa"/>
            <w:tcBorders>
              <w:top w:val="single" w:sz="4" w:space="0" w:color="auto"/>
              <w:left w:val="single" w:sz="4" w:space="0" w:color="auto"/>
              <w:bottom w:val="single" w:sz="4" w:space="0" w:color="auto"/>
              <w:right w:val="single" w:sz="4" w:space="0" w:color="auto"/>
            </w:tcBorders>
          </w:tcPr>
          <w:p w14:paraId="40022A85" w14:textId="046818EE" w:rsidR="0052022E" w:rsidRPr="002B497C" w:rsidRDefault="0052022E" w:rsidP="0025707D">
            <w:pPr>
              <w:pStyle w:val="StandardTabelleExampleZentriert"/>
            </w:pPr>
            <w:r w:rsidRPr="002B497C">
              <w:t>0:</w:t>
            </w:r>
            <w:r>
              <w:t>4</w:t>
            </w:r>
            <w:r w:rsidRPr="002B497C">
              <w:t>5</w:t>
            </w:r>
          </w:p>
        </w:tc>
        <w:tc>
          <w:tcPr>
            <w:tcW w:w="1271" w:type="dxa"/>
            <w:tcBorders>
              <w:top w:val="single" w:sz="4" w:space="0" w:color="auto"/>
              <w:left w:val="single" w:sz="4" w:space="0" w:color="auto"/>
              <w:bottom w:val="single" w:sz="4" w:space="0" w:color="auto"/>
              <w:right w:val="single" w:sz="4" w:space="0" w:color="auto"/>
            </w:tcBorders>
          </w:tcPr>
          <w:p w14:paraId="2E260117" w14:textId="289123CD" w:rsidR="0052022E" w:rsidRPr="002B497C" w:rsidRDefault="0052022E" w:rsidP="0025707D">
            <w:pPr>
              <w:pStyle w:val="StandardTabelleExampleZentriert"/>
            </w:pPr>
            <w:r w:rsidRPr="002B497C">
              <w:t>0:</w:t>
            </w:r>
            <w:r>
              <w:t>30</w:t>
            </w:r>
          </w:p>
        </w:tc>
      </w:tr>
      <w:tr w:rsidR="0025707D" w:rsidRPr="002B497C" w14:paraId="3B9D60B0" w14:textId="6782B3E9" w:rsidTr="00517D62">
        <w:tc>
          <w:tcPr>
            <w:tcW w:w="7246" w:type="dxa"/>
            <w:tcBorders>
              <w:top w:val="single" w:sz="4" w:space="0" w:color="auto"/>
              <w:left w:val="single" w:sz="4" w:space="0" w:color="auto"/>
              <w:bottom w:val="single" w:sz="4" w:space="0" w:color="auto"/>
              <w:right w:val="single" w:sz="4" w:space="0" w:color="auto"/>
            </w:tcBorders>
          </w:tcPr>
          <w:p w14:paraId="2A1B5173" w14:textId="77777777" w:rsidR="0052022E" w:rsidRPr="00A52118" w:rsidRDefault="0052022E" w:rsidP="00392AEC">
            <w:pPr>
              <w:pStyle w:val="StandardTabelle"/>
            </w:pPr>
            <w:r w:rsidRPr="00A52118">
              <w:t>Instrumentation, communication and navigation equipment</w:t>
            </w:r>
          </w:p>
          <w:p w14:paraId="751069AA" w14:textId="77777777" w:rsidR="0052022E" w:rsidRPr="00A52118" w:rsidRDefault="0052022E" w:rsidP="0052022E">
            <w:pPr>
              <w:pStyle w:val="Bullet1Tabelle"/>
            </w:pPr>
            <w:r w:rsidRPr="00A52118">
              <w:t>Visible antennas</w:t>
            </w:r>
          </w:p>
          <w:p w14:paraId="11B28424" w14:textId="77777777" w:rsidR="0052022E" w:rsidRPr="00A52118" w:rsidRDefault="0052022E" w:rsidP="0052022E">
            <w:pPr>
              <w:pStyle w:val="Bullet1Tabelle"/>
            </w:pPr>
            <w:r w:rsidRPr="00A52118">
              <w:t>Controls and instruments of the following equipment in the cockpit during normal operation:</w:t>
            </w:r>
          </w:p>
          <w:p w14:paraId="0884036B" w14:textId="77777777" w:rsidR="0052022E" w:rsidRPr="00A52118" w:rsidRDefault="0052022E" w:rsidP="0052022E">
            <w:pPr>
              <w:pStyle w:val="AufzhlungTabelle1"/>
            </w:pPr>
            <w:r w:rsidRPr="00A52118">
              <w:t>flight instruments</w:t>
            </w:r>
          </w:p>
          <w:p w14:paraId="4B83C509" w14:textId="77777777" w:rsidR="0052022E" w:rsidRPr="00A52118" w:rsidRDefault="0052022E" w:rsidP="0052022E">
            <w:pPr>
              <w:pStyle w:val="AufzhlungTabelle1"/>
            </w:pPr>
            <w:r w:rsidRPr="00A52118">
              <w:t>communication and navigation systems</w:t>
            </w:r>
          </w:p>
          <w:p w14:paraId="77891481" w14:textId="57F7EA00" w:rsidR="00CE1DA9" w:rsidRPr="0052022E" w:rsidRDefault="0052022E" w:rsidP="0052022E">
            <w:pPr>
              <w:pStyle w:val="AufzhlungTabelle1"/>
            </w:pPr>
            <w:r w:rsidRPr="00A52118">
              <w:t>warning systems</w:t>
            </w:r>
          </w:p>
        </w:tc>
        <w:tc>
          <w:tcPr>
            <w:tcW w:w="1273" w:type="dxa"/>
            <w:tcBorders>
              <w:top w:val="single" w:sz="4" w:space="0" w:color="auto"/>
              <w:left w:val="single" w:sz="4" w:space="0" w:color="auto"/>
              <w:bottom w:val="single" w:sz="4" w:space="0" w:color="auto"/>
              <w:right w:val="single" w:sz="4" w:space="0" w:color="auto"/>
            </w:tcBorders>
          </w:tcPr>
          <w:p w14:paraId="60E4910C" w14:textId="33CADAEB" w:rsidR="0025707D" w:rsidRPr="002B497C" w:rsidRDefault="00BA1070" w:rsidP="00E1288F">
            <w:pPr>
              <w:pStyle w:val="StandardTabelleExampleZentriert"/>
            </w:pPr>
            <w:r>
              <w:t>0:15</w:t>
            </w:r>
          </w:p>
        </w:tc>
        <w:tc>
          <w:tcPr>
            <w:tcW w:w="1271" w:type="dxa"/>
            <w:tcBorders>
              <w:top w:val="single" w:sz="4" w:space="0" w:color="auto"/>
              <w:left w:val="single" w:sz="4" w:space="0" w:color="auto"/>
              <w:bottom w:val="single" w:sz="4" w:space="0" w:color="auto"/>
              <w:right w:val="single" w:sz="4" w:space="0" w:color="auto"/>
            </w:tcBorders>
          </w:tcPr>
          <w:p w14:paraId="1C3CDAD9" w14:textId="59A6AB0E" w:rsidR="0025707D" w:rsidRPr="002B497C" w:rsidRDefault="00BA1070" w:rsidP="00E1288F">
            <w:pPr>
              <w:pStyle w:val="StandardTabelleExampleZentriert"/>
            </w:pPr>
            <w:r>
              <w:t>0:15</w:t>
            </w:r>
          </w:p>
        </w:tc>
      </w:tr>
      <w:tr w:rsidR="0025707D" w:rsidRPr="002B497C" w14:paraId="31F11818" w14:textId="65A46B34" w:rsidTr="00517D62">
        <w:tc>
          <w:tcPr>
            <w:tcW w:w="7246" w:type="dxa"/>
            <w:tcBorders>
              <w:top w:val="single" w:sz="4" w:space="0" w:color="auto"/>
              <w:left w:val="single" w:sz="4" w:space="0" w:color="auto"/>
              <w:bottom w:val="single" w:sz="4" w:space="0" w:color="auto"/>
              <w:right w:val="single" w:sz="4" w:space="0" w:color="auto"/>
            </w:tcBorders>
          </w:tcPr>
          <w:p w14:paraId="75F4D210" w14:textId="29A9290B" w:rsidR="0052022E" w:rsidRPr="0052022E" w:rsidRDefault="0052022E" w:rsidP="00392AEC">
            <w:pPr>
              <w:pStyle w:val="StandardTabelle"/>
              <w:rPr>
                <w:lang w:eastAsia="it-IT"/>
              </w:rPr>
            </w:pPr>
            <w:r w:rsidRPr="0052022E">
              <w:rPr>
                <w:lang w:eastAsia="it-IT"/>
              </w:rPr>
              <w:t>Emergency equipment</w:t>
            </w:r>
          </w:p>
          <w:p w14:paraId="42968094" w14:textId="698D6994" w:rsidR="0052022E" w:rsidRPr="0052022E" w:rsidRDefault="0052022E" w:rsidP="0052022E">
            <w:pPr>
              <w:pStyle w:val="Bullet1Tabelle"/>
            </w:pPr>
            <w:r>
              <w:t>O</w:t>
            </w:r>
            <w:r w:rsidRPr="0052022E">
              <w:t>peration and correct application of the mobile</w:t>
            </w:r>
            <w:r>
              <w:t xml:space="preserve"> </w:t>
            </w:r>
            <w:r w:rsidRPr="0052022E">
              <w:t>emergency equipment in the helicopter:</w:t>
            </w:r>
          </w:p>
          <w:p w14:paraId="22CF7E3E" w14:textId="4BF3F3E6" w:rsidR="0052022E" w:rsidRPr="0052022E" w:rsidRDefault="0052022E" w:rsidP="0052022E">
            <w:pPr>
              <w:pStyle w:val="AufzhlungTabelle1"/>
            </w:pPr>
            <w:r w:rsidRPr="0052022E">
              <w:t>portab</w:t>
            </w:r>
            <w:r w:rsidR="00392AEC">
              <w:t>le fire extinguisher</w:t>
            </w:r>
          </w:p>
          <w:p w14:paraId="0D2AC726" w14:textId="090FC5B7" w:rsidR="0052022E" w:rsidRPr="0052022E" w:rsidRDefault="00392AEC" w:rsidP="0052022E">
            <w:pPr>
              <w:pStyle w:val="AufzhlungTabelle1"/>
            </w:pPr>
            <w:r>
              <w:t>first-aid kits</w:t>
            </w:r>
          </w:p>
          <w:p w14:paraId="12A9D049" w14:textId="2A70B5D5" w:rsidR="0052022E" w:rsidRPr="0052022E" w:rsidRDefault="00392AEC" w:rsidP="0052022E">
            <w:pPr>
              <w:pStyle w:val="AufzhlungTabelle1"/>
            </w:pPr>
            <w:r>
              <w:t>portable oxygen equipment</w:t>
            </w:r>
          </w:p>
          <w:p w14:paraId="17A8381E" w14:textId="308DFCD9" w:rsidR="0052022E" w:rsidRPr="0052022E" w:rsidRDefault="00392AEC" w:rsidP="0052022E">
            <w:pPr>
              <w:pStyle w:val="AufzhlungTabelle1"/>
            </w:pPr>
            <w:r>
              <w:t>life-jacket</w:t>
            </w:r>
          </w:p>
          <w:p w14:paraId="1F9305EC" w14:textId="189A5F4C" w:rsidR="00CE1DA9" w:rsidRPr="0052022E" w:rsidRDefault="0052022E" w:rsidP="0052022E">
            <w:pPr>
              <w:pStyle w:val="AufzhlungTabelle1"/>
            </w:pPr>
            <w:r w:rsidRPr="0052022E">
              <w:t>emergency transmitters</w:t>
            </w:r>
          </w:p>
        </w:tc>
        <w:tc>
          <w:tcPr>
            <w:tcW w:w="1273" w:type="dxa"/>
            <w:tcBorders>
              <w:top w:val="single" w:sz="4" w:space="0" w:color="auto"/>
              <w:left w:val="single" w:sz="4" w:space="0" w:color="auto"/>
              <w:bottom w:val="single" w:sz="4" w:space="0" w:color="auto"/>
              <w:right w:val="single" w:sz="4" w:space="0" w:color="auto"/>
            </w:tcBorders>
          </w:tcPr>
          <w:p w14:paraId="6656FB3C" w14:textId="274A43B8" w:rsidR="0025707D" w:rsidRPr="002B497C" w:rsidRDefault="0025707D" w:rsidP="0025707D">
            <w:pPr>
              <w:pStyle w:val="StandardTabelleExampleZentriert"/>
            </w:pPr>
            <w:r w:rsidRPr="002B497C">
              <w:t>0:</w:t>
            </w:r>
            <w:r>
              <w:t>15</w:t>
            </w:r>
          </w:p>
        </w:tc>
        <w:tc>
          <w:tcPr>
            <w:tcW w:w="1271" w:type="dxa"/>
            <w:tcBorders>
              <w:top w:val="single" w:sz="4" w:space="0" w:color="auto"/>
              <w:left w:val="single" w:sz="4" w:space="0" w:color="auto"/>
              <w:bottom w:val="single" w:sz="4" w:space="0" w:color="auto"/>
              <w:right w:val="single" w:sz="4" w:space="0" w:color="auto"/>
            </w:tcBorders>
          </w:tcPr>
          <w:p w14:paraId="6FB1A8D1" w14:textId="3C4FCA39" w:rsidR="0025707D" w:rsidRPr="002B497C" w:rsidRDefault="0025707D" w:rsidP="00E1288F">
            <w:pPr>
              <w:pStyle w:val="StandardTabelleExampleZentriert"/>
            </w:pPr>
            <w:r w:rsidRPr="002B497C">
              <w:t>0:</w:t>
            </w:r>
            <w:r>
              <w:t>15</w:t>
            </w:r>
          </w:p>
        </w:tc>
      </w:tr>
    </w:tbl>
    <w:p w14:paraId="099D9A25" w14:textId="77777777" w:rsidR="00E76FEF" w:rsidRDefault="00E76FEF">
      <w:pPr>
        <w:jc w:val="left"/>
      </w:pPr>
      <w:r>
        <w:br w:type="page"/>
      </w:r>
    </w:p>
    <w:tbl>
      <w:tblPr>
        <w:tblStyle w:val="Tabellenraster"/>
        <w:tblW w:w="9790" w:type="dxa"/>
        <w:tblInd w:w="109" w:type="dxa"/>
        <w:tblLook w:val="04A0" w:firstRow="1" w:lastRow="0" w:firstColumn="1" w:lastColumn="0" w:noHBand="0" w:noVBand="1"/>
      </w:tblPr>
      <w:tblGrid>
        <w:gridCol w:w="7246"/>
        <w:gridCol w:w="1273"/>
        <w:gridCol w:w="1271"/>
      </w:tblGrid>
      <w:tr w:rsidR="0025707D" w:rsidRPr="002B497C" w14:paraId="1C61B007" w14:textId="2C941037" w:rsidTr="00517D62">
        <w:tc>
          <w:tcPr>
            <w:tcW w:w="7246" w:type="dxa"/>
            <w:tcBorders>
              <w:top w:val="single" w:sz="4" w:space="0" w:color="auto"/>
              <w:left w:val="nil"/>
              <w:bottom w:val="single" w:sz="4" w:space="0" w:color="auto"/>
              <w:right w:val="nil"/>
            </w:tcBorders>
          </w:tcPr>
          <w:p w14:paraId="60DBF4D5" w14:textId="7D99A00A" w:rsidR="0025707D" w:rsidRPr="002B497C" w:rsidRDefault="0025707D" w:rsidP="00730680">
            <w:pPr>
              <w:pStyle w:val="StandardTabelle"/>
            </w:pPr>
          </w:p>
        </w:tc>
        <w:tc>
          <w:tcPr>
            <w:tcW w:w="1273" w:type="dxa"/>
            <w:tcBorders>
              <w:top w:val="single" w:sz="4" w:space="0" w:color="auto"/>
              <w:left w:val="nil"/>
              <w:bottom w:val="single" w:sz="4" w:space="0" w:color="auto"/>
              <w:right w:val="nil"/>
            </w:tcBorders>
          </w:tcPr>
          <w:p w14:paraId="714C6F96" w14:textId="77777777" w:rsidR="0025707D" w:rsidRPr="002B497C" w:rsidRDefault="0025707D" w:rsidP="00730680">
            <w:pPr>
              <w:pStyle w:val="StandardTabelle"/>
            </w:pPr>
          </w:p>
        </w:tc>
        <w:tc>
          <w:tcPr>
            <w:tcW w:w="1271" w:type="dxa"/>
            <w:tcBorders>
              <w:top w:val="single" w:sz="4" w:space="0" w:color="auto"/>
              <w:left w:val="nil"/>
              <w:bottom w:val="single" w:sz="4" w:space="0" w:color="auto"/>
              <w:right w:val="nil"/>
            </w:tcBorders>
          </w:tcPr>
          <w:p w14:paraId="473EC667" w14:textId="77777777" w:rsidR="0025707D" w:rsidRPr="002B497C" w:rsidRDefault="0025707D" w:rsidP="00730680">
            <w:pPr>
              <w:pStyle w:val="StandardTabelle"/>
            </w:pPr>
          </w:p>
        </w:tc>
      </w:tr>
      <w:tr w:rsidR="0025707D" w:rsidRPr="002B497C" w14:paraId="02B9A9AD" w14:textId="4E4E2EA4" w:rsidTr="0025707D">
        <w:tc>
          <w:tcPr>
            <w:tcW w:w="7246" w:type="dxa"/>
            <w:tcBorders>
              <w:top w:val="single" w:sz="4" w:space="0" w:color="auto"/>
              <w:bottom w:val="single" w:sz="4" w:space="0" w:color="auto"/>
            </w:tcBorders>
            <w:shd w:val="clear" w:color="auto" w:fill="D9D9D9" w:themeFill="background1" w:themeFillShade="D9"/>
          </w:tcPr>
          <w:p w14:paraId="6AAAAA9F" w14:textId="657099ED" w:rsidR="0025707D" w:rsidRPr="002B497C" w:rsidRDefault="0025707D" w:rsidP="0025707D">
            <w:pPr>
              <w:pStyle w:val="StandardTabelleTitel"/>
            </w:pPr>
            <w:r>
              <w:t>Limitations</w:t>
            </w:r>
          </w:p>
        </w:tc>
        <w:tc>
          <w:tcPr>
            <w:tcW w:w="1273" w:type="dxa"/>
            <w:tcBorders>
              <w:top w:val="single" w:sz="4" w:space="0" w:color="auto"/>
              <w:bottom w:val="single" w:sz="4" w:space="0" w:color="auto"/>
            </w:tcBorders>
            <w:vAlign w:val="center"/>
          </w:tcPr>
          <w:p w14:paraId="30608ACD" w14:textId="395F6ED8" w:rsidR="0025707D" w:rsidRPr="002B497C" w:rsidRDefault="0025707D" w:rsidP="0025707D">
            <w:pPr>
              <w:pStyle w:val="StandardTabelleFettZentriert"/>
            </w:pPr>
            <w:r>
              <w:t>0:3</w:t>
            </w:r>
            <w:r w:rsidRPr="002B497C">
              <w:t>0</w:t>
            </w:r>
          </w:p>
        </w:tc>
        <w:tc>
          <w:tcPr>
            <w:tcW w:w="1271" w:type="dxa"/>
            <w:tcBorders>
              <w:top w:val="single" w:sz="4" w:space="0" w:color="auto"/>
              <w:bottom w:val="single" w:sz="4" w:space="0" w:color="auto"/>
            </w:tcBorders>
            <w:vAlign w:val="center"/>
          </w:tcPr>
          <w:p w14:paraId="28601F86" w14:textId="1D2C27A4" w:rsidR="0025707D" w:rsidRPr="002B497C" w:rsidRDefault="0025707D" w:rsidP="0025707D">
            <w:pPr>
              <w:pStyle w:val="StandardTabelleFettZentriert"/>
            </w:pPr>
            <w:r>
              <w:t>0:30</w:t>
            </w:r>
          </w:p>
        </w:tc>
      </w:tr>
      <w:tr w:rsidR="00392AEC" w:rsidRPr="002B497C" w14:paraId="73CFBB51" w14:textId="77777777" w:rsidTr="000D1D42">
        <w:tc>
          <w:tcPr>
            <w:tcW w:w="7246" w:type="dxa"/>
            <w:tcBorders>
              <w:top w:val="single" w:sz="4" w:space="0" w:color="auto"/>
              <w:bottom w:val="single" w:sz="4" w:space="0" w:color="auto"/>
            </w:tcBorders>
          </w:tcPr>
          <w:p w14:paraId="6C226C27" w14:textId="528E16DD" w:rsidR="00392AEC" w:rsidRPr="00392AEC" w:rsidRDefault="00392AEC" w:rsidP="00392AEC">
            <w:pPr>
              <w:pStyle w:val="StandardTabelle"/>
              <w:rPr>
                <w:lang w:eastAsia="it-IT"/>
              </w:rPr>
            </w:pPr>
            <w:r w:rsidRPr="00392AEC">
              <w:rPr>
                <w:lang w:eastAsia="it-IT"/>
              </w:rPr>
              <w:t>General limitations</w:t>
            </w:r>
          </w:p>
          <w:p w14:paraId="7F9C0169" w14:textId="79ECF458" w:rsidR="00392AEC" w:rsidRPr="00392AEC" w:rsidRDefault="00392AEC" w:rsidP="000D1D42">
            <w:pPr>
              <w:pStyle w:val="Bullet1Tabelle"/>
            </w:pPr>
            <w:r w:rsidRPr="00392AEC">
              <w:t>Airspeed</w:t>
            </w:r>
            <w:r>
              <w:t xml:space="preserve"> limits</w:t>
            </w:r>
          </w:p>
          <w:p w14:paraId="1EEF130E" w14:textId="1266DC44" w:rsidR="00392AEC" w:rsidRPr="00392AEC" w:rsidRDefault="00392AEC" w:rsidP="000D1D42">
            <w:pPr>
              <w:pStyle w:val="Bullet1Tabelle"/>
            </w:pPr>
            <w:r w:rsidRPr="00392AEC">
              <w:t>Rotor</w:t>
            </w:r>
            <w:r>
              <w:t xml:space="preserve"> speed limits</w:t>
            </w:r>
          </w:p>
          <w:p w14:paraId="54BAC7F1" w14:textId="77777777" w:rsidR="00392AEC" w:rsidRDefault="00392AEC" w:rsidP="000D1D42">
            <w:pPr>
              <w:pStyle w:val="Bullet1Tabelle"/>
            </w:pPr>
            <w:r w:rsidRPr="00392AEC">
              <w:t>Powerplant</w:t>
            </w:r>
            <w:r>
              <w:t xml:space="preserve"> limitations</w:t>
            </w:r>
          </w:p>
          <w:p w14:paraId="4AAE0040" w14:textId="7B60CFC0" w:rsidR="00392AEC" w:rsidRDefault="00392AEC" w:rsidP="00392AEC">
            <w:pPr>
              <w:pStyle w:val="Bullet1Tabelle"/>
            </w:pPr>
            <w:r>
              <w:t>Weight limits</w:t>
            </w:r>
          </w:p>
          <w:p w14:paraId="1C9549CF" w14:textId="2D6BA7F8" w:rsidR="00392AEC" w:rsidRPr="00392AEC" w:rsidRDefault="00392AEC" w:rsidP="000D1D42">
            <w:pPr>
              <w:pStyle w:val="Bullet1Tabelle"/>
            </w:pPr>
            <w:r>
              <w:t>Kind</w:t>
            </w:r>
            <w:r w:rsidRPr="00392AEC">
              <w:t xml:space="preserve"> of operation</w:t>
            </w:r>
            <w:r>
              <w:t xml:space="preserve"> limitations</w:t>
            </w:r>
          </w:p>
          <w:p w14:paraId="263D5B33" w14:textId="24710614" w:rsidR="00392AEC" w:rsidRPr="00392AEC" w:rsidRDefault="00392AEC" w:rsidP="000D1D42">
            <w:pPr>
              <w:pStyle w:val="Bullet1Tabelle"/>
            </w:pPr>
            <w:r w:rsidRPr="00392AEC">
              <w:t xml:space="preserve">Fuel </w:t>
            </w:r>
            <w:r>
              <w:t>limitations</w:t>
            </w:r>
          </w:p>
          <w:p w14:paraId="1F02EB02" w14:textId="6DEF5B15" w:rsidR="00392AEC" w:rsidRDefault="00392AEC" w:rsidP="000D1D42">
            <w:pPr>
              <w:pStyle w:val="Bullet1Tabelle"/>
            </w:pPr>
            <w:r w:rsidRPr="00392AEC">
              <w:t>Instrument markings</w:t>
            </w:r>
            <w:r>
              <w:t xml:space="preserve"> and colour code</w:t>
            </w:r>
          </w:p>
          <w:p w14:paraId="1AE07491" w14:textId="4DFE78FA" w:rsidR="00392AEC" w:rsidRPr="00392AEC" w:rsidRDefault="00392AEC" w:rsidP="000D1D42">
            <w:pPr>
              <w:pStyle w:val="Bullet1Tabelle"/>
            </w:pPr>
            <w:r>
              <w:t>Placards</w:t>
            </w:r>
          </w:p>
        </w:tc>
        <w:tc>
          <w:tcPr>
            <w:tcW w:w="1273" w:type="dxa"/>
            <w:tcBorders>
              <w:top w:val="single" w:sz="4" w:space="0" w:color="auto"/>
              <w:bottom w:val="single" w:sz="4" w:space="0" w:color="auto"/>
            </w:tcBorders>
          </w:tcPr>
          <w:p w14:paraId="2FE4ABA1" w14:textId="1B3D5807" w:rsidR="00392AEC" w:rsidRPr="002B497C" w:rsidRDefault="00392AEC" w:rsidP="00E2030A">
            <w:pPr>
              <w:pStyle w:val="StandardTabelleExampleZentriert"/>
            </w:pPr>
            <w:r>
              <w:t>0:</w:t>
            </w:r>
            <w:r w:rsidR="00E2030A">
              <w:t>2</w:t>
            </w:r>
            <w:r>
              <w:t>0</w:t>
            </w:r>
          </w:p>
        </w:tc>
        <w:tc>
          <w:tcPr>
            <w:tcW w:w="1271" w:type="dxa"/>
            <w:tcBorders>
              <w:top w:val="single" w:sz="4" w:space="0" w:color="auto"/>
              <w:bottom w:val="single" w:sz="4" w:space="0" w:color="auto"/>
            </w:tcBorders>
          </w:tcPr>
          <w:p w14:paraId="729907DE" w14:textId="52DBB961" w:rsidR="00392AEC" w:rsidRPr="002B497C" w:rsidRDefault="00392AEC" w:rsidP="00E2030A">
            <w:pPr>
              <w:pStyle w:val="StandardTabelleExampleZentriert"/>
            </w:pPr>
            <w:r>
              <w:t>0:</w:t>
            </w:r>
            <w:r w:rsidR="00E2030A">
              <w:t>2</w:t>
            </w:r>
            <w:r>
              <w:t>0</w:t>
            </w:r>
          </w:p>
        </w:tc>
      </w:tr>
      <w:tr w:rsidR="0025707D" w:rsidRPr="002B497C" w14:paraId="0247DB60" w14:textId="0AA61845" w:rsidTr="00517D62">
        <w:tc>
          <w:tcPr>
            <w:tcW w:w="7246" w:type="dxa"/>
            <w:tcBorders>
              <w:top w:val="single" w:sz="4" w:space="0" w:color="auto"/>
              <w:bottom w:val="single" w:sz="4" w:space="0" w:color="auto"/>
            </w:tcBorders>
          </w:tcPr>
          <w:p w14:paraId="0B8305B3" w14:textId="0D7ABCBF" w:rsidR="00D24FE8" w:rsidRPr="00D24FE8" w:rsidRDefault="00392AEC" w:rsidP="00392AEC">
            <w:pPr>
              <w:pStyle w:val="StandardTabelle"/>
              <w:rPr>
                <w:lang w:val="en-US" w:eastAsia="it-IT"/>
              </w:rPr>
            </w:pPr>
            <w:r>
              <w:rPr>
                <w:lang w:val="en-US" w:eastAsia="it-IT"/>
              </w:rPr>
              <w:t>M</w:t>
            </w:r>
            <w:r w:rsidRPr="00392AEC">
              <w:rPr>
                <w:lang w:val="en-US" w:eastAsia="it-IT"/>
              </w:rPr>
              <w:t>inimum equipment list</w:t>
            </w:r>
          </w:p>
          <w:p w14:paraId="38A7A0BD" w14:textId="11CE32BA" w:rsidR="00392AEC" w:rsidRDefault="00392AEC" w:rsidP="00D24FE8">
            <w:pPr>
              <w:pStyle w:val="Bullet1Tabelle"/>
              <w:rPr>
                <w:lang w:val="en-US"/>
              </w:rPr>
            </w:pPr>
            <w:r>
              <w:rPr>
                <w:lang w:val="en-US"/>
              </w:rPr>
              <w:t>Structure and philosophy</w:t>
            </w:r>
          </w:p>
          <w:p w14:paraId="27AF051A" w14:textId="7EBE3AF0" w:rsidR="0025707D" w:rsidRPr="00392AEC" w:rsidRDefault="00392AEC" w:rsidP="00D24FE8">
            <w:pPr>
              <w:pStyle w:val="Bullet1Tabelle"/>
              <w:rPr>
                <w:lang w:val="en-US"/>
              </w:rPr>
            </w:pPr>
            <w:r>
              <w:rPr>
                <w:lang w:val="en-US"/>
              </w:rPr>
              <w:t>Application</w:t>
            </w:r>
          </w:p>
        </w:tc>
        <w:tc>
          <w:tcPr>
            <w:tcW w:w="1273" w:type="dxa"/>
            <w:tcBorders>
              <w:top w:val="single" w:sz="4" w:space="0" w:color="auto"/>
              <w:bottom w:val="single" w:sz="4" w:space="0" w:color="auto"/>
            </w:tcBorders>
          </w:tcPr>
          <w:p w14:paraId="00637338" w14:textId="680F2591" w:rsidR="0025707D" w:rsidRPr="002B497C" w:rsidRDefault="00D24FE8" w:rsidP="00E2030A">
            <w:pPr>
              <w:pStyle w:val="StandardTabelleExampleZentriert"/>
            </w:pPr>
            <w:r>
              <w:t>0:</w:t>
            </w:r>
            <w:r w:rsidR="00E2030A">
              <w:t>1</w:t>
            </w:r>
            <w:r>
              <w:t>0</w:t>
            </w:r>
          </w:p>
        </w:tc>
        <w:tc>
          <w:tcPr>
            <w:tcW w:w="1271" w:type="dxa"/>
            <w:tcBorders>
              <w:top w:val="single" w:sz="4" w:space="0" w:color="auto"/>
              <w:bottom w:val="single" w:sz="4" w:space="0" w:color="auto"/>
            </w:tcBorders>
          </w:tcPr>
          <w:p w14:paraId="20FDD893" w14:textId="19D42871" w:rsidR="0025707D" w:rsidRPr="002B497C" w:rsidRDefault="00D24FE8" w:rsidP="00E2030A">
            <w:pPr>
              <w:pStyle w:val="StandardTabelleExampleZentriert"/>
            </w:pPr>
            <w:r>
              <w:t>0:</w:t>
            </w:r>
            <w:r w:rsidR="00E2030A">
              <w:t>1</w:t>
            </w:r>
            <w:r>
              <w:t>0</w:t>
            </w:r>
          </w:p>
        </w:tc>
      </w:tr>
      <w:tr w:rsidR="00314857" w:rsidRPr="002B497C" w14:paraId="36F99147" w14:textId="77777777" w:rsidTr="00983B18">
        <w:tc>
          <w:tcPr>
            <w:tcW w:w="7246" w:type="dxa"/>
            <w:tcBorders>
              <w:top w:val="single" w:sz="4" w:space="0" w:color="auto"/>
              <w:left w:val="nil"/>
              <w:bottom w:val="single" w:sz="4" w:space="0" w:color="auto"/>
              <w:right w:val="nil"/>
            </w:tcBorders>
          </w:tcPr>
          <w:p w14:paraId="5197169C" w14:textId="77777777" w:rsidR="00314857" w:rsidRPr="002B497C" w:rsidRDefault="00314857" w:rsidP="00983B18">
            <w:pPr>
              <w:spacing w:after="0"/>
              <w:jc w:val="left"/>
            </w:pPr>
          </w:p>
        </w:tc>
        <w:tc>
          <w:tcPr>
            <w:tcW w:w="1273" w:type="dxa"/>
            <w:tcBorders>
              <w:top w:val="single" w:sz="4" w:space="0" w:color="auto"/>
              <w:left w:val="nil"/>
              <w:bottom w:val="single" w:sz="4" w:space="0" w:color="auto"/>
              <w:right w:val="nil"/>
            </w:tcBorders>
          </w:tcPr>
          <w:p w14:paraId="2C4B3823" w14:textId="77777777" w:rsidR="00314857" w:rsidRPr="002B497C" w:rsidRDefault="00314857" w:rsidP="00983B18">
            <w:pPr>
              <w:pStyle w:val="StandardTabelle"/>
            </w:pPr>
          </w:p>
        </w:tc>
        <w:tc>
          <w:tcPr>
            <w:tcW w:w="1271" w:type="dxa"/>
            <w:tcBorders>
              <w:top w:val="single" w:sz="4" w:space="0" w:color="auto"/>
              <w:left w:val="nil"/>
              <w:bottom w:val="single" w:sz="4" w:space="0" w:color="auto"/>
              <w:right w:val="nil"/>
            </w:tcBorders>
          </w:tcPr>
          <w:p w14:paraId="5CB56BE8" w14:textId="77777777" w:rsidR="00314857" w:rsidRPr="002B497C" w:rsidRDefault="00314857" w:rsidP="00983B18">
            <w:pPr>
              <w:pStyle w:val="StandardTabelle"/>
            </w:pPr>
          </w:p>
        </w:tc>
      </w:tr>
      <w:tr w:rsidR="00314857" w:rsidRPr="002B497C" w14:paraId="321B66A0" w14:textId="77777777" w:rsidTr="00983B18">
        <w:tc>
          <w:tcPr>
            <w:tcW w:w="7246" w:type="dxa"/>
            <w:tcBorders>
              <w:top w:val="single" w:sz="4" w:space="0" w:color="auto"/>
              <w:bottom w:val="single" w:sz="4" w:space="0" w:color="auto"/>
            </w:tcBorders>
            <w:shd w:val="clear" w:color="auto" w:fill="D9D9D9" w:themeFill="background1" w:themeFillShade="D9"/>
          </w:tcPr>
          <w:p w14:paraId="440DAF6F" w14:textId="221C753F" w:rsidR="00314857" w:rsidRPr="002B497C" w:rsidRDefault="00314857" w:rsidP="00983B18">
            <w:pPr>
              <w:pStyle w:val="StandardTabelleTitel"/>
            </w:pPr>
            <w:r>
              <w:t>Performance, flight planning and monitoring</w:t>
            </w:r>
          </w:p>
        </w:tc>
        <w:tc>
          <w:tcPr>
            <w:tcW w:w="1273" w:type="dxa"/>
            <w:tcBorders>
              <w:top w:val="single" w:sz="4" w:space="0" w:color="auto"/>
              <w:bottom w:val="single" w:sz="4" w:space="0" w:color="auto"/>
            </w:tcBorders>
            <w:vAlign w:val="center"/>
          </w:tcPr>
          <w:p w14:paraId="5C0FFC21" w14:textId="77777777" w:rsidR="00314857" w:rsidRPr="002B497C" w:rsidRDefault="00314857" w:rsidP="00983B18">
            <w:pPr>
              <w:pStyle w:val="StandardTabelleFettZentriert"/>
            </w:pPr>
            <w:r>
              <w:t>0:3</w:t>
            </w:r>
            <w:r w:rsidRPr="002B497C">
              <w:t>0</w:t>
            </w:r>
          </w:p>
        </w:tc>
        <w:tc>
          <w:tcPr>
            <w:tcW w:w="1271" w:type="dxa"/>
            <w:tcBorders>
              <w:top w:val="single" w:sz="4" w:space="0" w:color="auto"/>
              <w:bottom w:val="single" w:sz="4" w:space="0" w:color="auto"/>
            </w:tcBorders>
            <w:vAlign w:val="center"/>
          </w:tcPr>
          <w:p w14:paraId="6C4870C7" w14:textId="7E635597" w:rsidR="00314857" w:rsidRPr="002B497C" w:rsidRDefault="00314857" w:rsidP="00BA1070">
            <w:pPr>
              <w:pStyle w:val="StandardTabelleFettZentriert"/>
            </w:pPr>
            <w:r>
              <w:t>0:</w:t>
            </w:r>
            <w:r w:rsidR="00BA1070">
              <w:t>15</w:t>
            </w:r>
          </w:p>
        </w:tc>
      </w:tr>
      <w:tr w:rsidR="00314857" w:rsidRPr="002B497C" w14:paraId="5DC4204C" w14:textId="77777777" w:rsidTr="00983B18">
        <w:tc>
          <w:tcPr>
            <w:tcW w:w="7246" w:type="dxa"/>
            <w:tcBorders>
              <w:top w:val="single" w:sz="4" w:space="0" w:color="auto"/>
              <w:bottom w:val="single" w:sz="4" w:space="0" w:color="auto"/>
            </w:tcBorders>
          </w:tcPr>
          <w:p w14:paraId="1637C623" w14:textId="212BE6C1" w:rsidR="00314857" w:rsidRPr="00BE00E0" w:rsidRDefault="00392AEC" w:rsidP="00392AEC">
            <w:pPr>
              <w:pStyle w:val="StandardTabelle"/>
              <w:rPr>
                <w:lang w:eastAsia="it-IT"/>
              </w:rPr>
            </w:pPr>
            <w:r w:rsidRPr="00BE00E0">
              <w:rPr>
                <w:lang w:eastAsia="it-IT"/>
              </w:rPr>
              <w:t>Performance calculation</w:t>
            </w:r>
          </w:p>
          <w:p w14:paraId="1CB68F02" w14:textId="77777777" w:rsidR="00C41252" w:rsidRDefault="00C41252" w:rsidP="00C41252">
            <w:pPr>
              <w:pStyle w:val="Bullet1Tabelle"/>
            </w:pPr>
            <w:r>
              <w:t>HIGE ceiling</w:t>
            </w:r>
          </w:p>
          <w:p w14:paraId="22990C75" w14:textId="77777777" w:rsidR="00C41252" w:rsidRPr="00BE00E0" w:rsidRDefault="00C41252" w:rsidP="00C41252">
            <w:pPr>
              <w:pStyle w:val="Bullet1Tabelle"/>
            </w:pPr>
            <w:r>
              <w:t>HOGE ceiling</w:t>
            </w:r>
          </w:p>
          <w:p w14:paraId="02E2301C" w14:textId="0CF5D52C" w:rsidR="00392AEC" w:rsidRPr="00BE00E0" w:rsidRDefault="00BE00E0" w:rsidP="00C41252">
            <w:pPr>
              <w:pStyle w:val="Bullet1Tabelle"/>
            </w:pPr>
            <w:r w:rsidRPr="00BE00E0">
              <w:t>H</w:t>
            </w:r>
            <w:r w:rsidR="00B64011">
              <w:t>/</w:t>
            </w:r>
            <w:r w:rsidRPr="00BE00E0">
              <w:t>V diagram</w:t>
            </w:r>
          </w:p>
          <w:p w14:paraId="50C623AE" w14:textId="3E9C78E1" w:rsidR="00314857" w:rsidRPr="00BE00E0" w:rsidRDefault="00561A8C" w:rsidP="00C41252">
            <w:pPr>
              <w:pStyle w:val="Bullet1Tabelle"/>
            </w:pPr>
            <w:r>
              <w:t>A</w:t>
            </w:r>
            <w:r w:rsidR="00BE00E0">
              <w:t>ir speed indicator correction</w:t>
            </w:r>
          </w:p>
        </w:tc>
        <w:tc>
          <w:tcPr>
            <w:tcW w:w="1273" w:type="dxa"/>
            <w:tcBorders>
              <w:top w:val="single" w:sz="4" w:space="0" w:color="auto"/>
              <w:bottom w:val="single" w:sz="4" w:space="0" w:color="auto"/>
            </w:tcBorders>
          </w:tcPr>
          <w:p w14:paraId="5C53A3E6" w14:textId="77777777" w:rsidR="00314857" w:rsidRPr="002B497C" w:rsidRDefault="00314857" w:rsidP="00983B18">
            <w:pPr>
              <w:pStyle w:val="StandardTabelleExampleZentriert"/>
            </w:pPr>
            <w:r>
              <w:t>0:30</w:t>
            </w:r>
          </w:p>
        </w:tc>
        <w:tc>
          <w:tcPr>
            <w:tcW w:w="1271" w:type="dxa"/>
            <w:tcBorders>
              <w:top w:val="single" w:sz="4" w:space="0" w:color="auto"/>
              <w:bottom w:val="single" w:sz="4" w:space="0" w:color="auto"/>
            </w:tcBorders>
          </w:tcPr>
          <w:p w14:paraId="0FC398A8" w14:textId="3C1E5CC9" w:rsidR="00314857" w:rsidRPr="002B497C" w:rsidRDefault="00314857" w:rsidP="00BA1070">
            <w:pPr>
              <w:pStyle w:val="StandardTabelleExampleZentriert"/>
            </w:pPr>
            <w:r>
              <w:t>0:</w:t>
            </w:r>
            <w:r w:rsidR="00BA1070">
              <w:t>15</w:t>
            </w:r>
          </w:p>
        </w:tc>
      </w:tr>
      <w:tr w:rsidR="00391099" w:rsidRPr="002B497C" w14:paraId="741E78C1" w14:textId="77777777" w:rsidTr="000D1D42">
        <w:tc>
          <w:tcPr>
            <w:tcW w:w="7246" w:type="dxa"/>
            <w:tcBorders>
              <w:top w:val="single" w:sz="4" w:space="0" w:color="auto"/>
              <w:left w:val="nil"/>
              <w:bottom w:val="single" w:sz="4" w:space="0" w:color="auto"/>
              <w:right w:val="nil"/>
            </w:tcBorders>
          </w:tcPr>
          <w:p w14:paraId="7406C2AF" w14:textId="77777777" w:rsidR="00391099" w:rsidRPr="002B497C" w:rsidRDefault="00391099" w:rsidP="000D1D42">
            <w:pPr>
              <w:spacing w:after="0"/>
              <w:jc w:val="left"/>
            </w:pPr>
          </w:p>
        </w:tc>
        <w:tc>
          <w:tcPr>
            <w:tcW w:w="1273" w:type="dxa"/>
            <w:tcBorders>
              <w:top w:val="single" w:sz="4" w:space="0" w:color="auto"/>
              <w:left w:val="nil"/>
              <w:bottom w:val="single" w:sz="4" w:space="0" w:color="auto"/>
              <w:right w:val="nil"/>
            </w:tcBorders>
          </w:tcPr>
          <w:p w14:paraId="4267A910" w14:textId="77777777" w:rsidR="00391099" w:rsidRPr="002B497C" w:rsidRDefault="00391099" w:rsidP="000D1D42">
            <w:pPr>
              <w:pStyle w:val="StandardTabelle"/>
            </w:pPr>
          </w:p>
        </w:tc>
        <w:tc>
          <w:tcPr>
            <w:tcW w:w="1271" w:type="dxa"/>
            <w:tcBorders>
              <w:top w:val="single" w:sz="4" w:space="0" w:color="auto"/>
              <w:left w:val="nil"/>
              <w:bottom w:val="single" w:sz="4" w:space="0" w:color="auto"/>
              <w:right w:val="nil"/>
            </w:tcBorders>
          </w:tcPr>
          <w:p w14:paraId="1DCD9D76" w14:textId="77777777" w:rsidR="00391099" w:rsidRPr="002B497C" w:rsidRDefault="00391099" w:rsidP="000D1D42">
            <w:pPr>
              <w:pStyle w:val="StandardTabelle"/>
            </w:pPr>
          </w:p>
        </w:tc>
      </w:tr>
      <w:tr w:rsidR="00391099" w:rsidRPr="002B497C" w14:paraId="12175A7C" w14:textId="77777777" w:rsidTr="000D1D42">
        <w:tc>
          <w:tcPr>
            <w:tcW w:w="7246" w:type="dxa"/>
            <w:tcBorders>
              <w:top w:val="single" w:sz="4" w:space="0" w:color="auto"/>
              <w:bottom w:val="single" w:sz="4" w:space="0" w:color="auto"/>
            </w:tcBorders>
            <w:shd w:val="clear" w:color="auto" w:fill="D9D9D9" w:themeFill="background1" w:themeFillShade="D9"/>
          </w:tcPr>
          <w:p w14:paraId="500B697E" w14:textId="7E6A5AA7" w:rsidR="00391099" w:rsidRPr="002B497C" w:rsidRDefault="00902B59" w:rsidP="00BA1070">
            <w:pPr>
              <w:pStyle w:val="StandardTabelleTitel"/>
            </w:pPr>
            <w:r>
              <w:t>Weight</w:t>
            </w:r>
            <w:r w:rsidR="00BA1070">
              <w:t xml:space="preserve"> and</w:t>
            </w:r>
            <w:r w:rsidR="00391099" w:rsidRPr="00391099">
              <w:t xml:space="preserve"> balance</w:t>
            </w:r>
          </w:p>
        </w:tc>
        <w:tc>
          <w:tcPr>
            <w:tcW w:w="1273" w:type="dxa"/>
            <w:tcBorders>
              <w:top w:val="single" w:sz="4" w:space="0" w:color="auto"/>
              <w:bottom w:val="single" w:sz="4" w:space="0" w:color="auto"/>
            </w:tcBorders>
            <w:vAlign w:val="center"/>
          </w:tcPr>
          <w:p w14:paraId="60DAD778" w14:textId="77777777" w:rsidR="00391099" w:rsidRPr="002B497C" w:rsidRDefault="00391099" w:rsidP="000D1D42">
            <w:pPr>
              <w:pStyle w:val="StandardTabelleFettZentriert"/>
            </w:pPr>
            <w:r>
              <w:t>0:3</w:t>
            </w:r>
            <w:r w:rsidRPr="002B497C">
              <w:t>0</w:t>
            </w:r>
          </w:p>
        </w:tc>
        <w:tc>
          <w:tcPr>
            <w:tcW w:w="1271" w:type="dxa"/>
            <w:tcBorders>
              <w:top w:val="single" w:sz="4" w:space="0" w:color="auto"/>
              <w:bottom w:val="single" w:sz="4" w:space="0" w:color="auto"/>
            </w:tcBorders>
            <w:vAlign w:val="center"/>
          </w:tcPr>
          <w:p w14:paraId="4689087C" w14:textId="784DAC73" w:rsidR="00391099" w:rsidRPr="002B497C" w:rsidRDefault="00391099" w:rsidP="00BA1070">
            <w:pPr>
              <w:pStyle w:val="StandardTabelleFettZentriert"/>
            </w:pPr>
            <w:r>
              <w:t>0:</w:t>
            </w:r>
            <w:r w:rsidR="00BA1070">
              <w:t>15</w:t>
            </w:r>
          </w:p>
        </w:tc>
      </w:tr>
      <w:tr w:rsidR="00391099" w:rsidRPr="002B497C" w14:paraId="208F14A5" w14:textId="77777777" w:rsidTr="000D1D42">
        <w:tc>
          <w:tcPr>
            <w:tcW w:w="7246" w:type="dxa"/>
            <w:tcBorders>
              <w:top w:val="single" w:sz="4" w:space="0" w:color="auto"/>
              <w:bottom w:val="single" w:sz="4" w:space="0" w:color="auto"/>
            </w:tcBorders>
          </w:tcPr>
          <w:p w14:paraId="0AD75087" w14:textId="0A592361" w:rsidR="00391099" w:rsidRPr="00BE00E0" w:rsidRDefault="00902B59" w:rsidP="000D1D42">
            <w:pPr>
              <w:pStyle w:val="StandardTabelle"/>
              <w:rPr>
                <w:lang w:eastAsia="it-IT"/>
              </w:rPr>
            </w:pPr>
            <w:r>
              <w:rPr>
                <w:lang w:eastAsia="it-IT"/>
              </w:rPr>
              <w:t>Weight</w:t>
            </w:r>
            <w:r w:rsidR="00391099">
              <w:rPr>
                <w:lang w:eastAsia="it-IT"/>
              </w:rPr>
              <w:t xml:space="preserve"> and balance</w:t>
            </w:r>
          </w:p>
          <w:p w14:paraId="013908B7" w14:textId="733B8978" w:rsidR="00391099" w:rsidRDefault="00F27BC7" w:rsidP="000D1D42">
            <w:pPr>
              <w:pStyle w:val="Bullet1Tabelle"/>
            </w:pPr>
            <w:r>
              <w:t>L</w:t>
            </w:r>
            <w:r w:rsidR="00391099">
              <w:t>oad and trim sheet on the maximum masses for take-off and landing</w:t>
            </w:r>
          </w:p>
          <w:p w14:paraId="040FF467" w14:textId="330DE9CE" w:rsidR="00391099" w:rsidRPr="00BE00E0" w:rsidRDefault="00F27BC7" w:rsidP="000D1D42">
            <w:pPr>
              <w:pStyle w:val="Bullet1Tabelle"/>
            </w:pPr>
            <w:r>
              <w:t>C</w:t>
            </w:r>
            <w:r w:rsidR="00391099">
              <w:t>entre of gravity limits</w:t>
            </w:r>
          </w:p>
        </w:tc>
        <w:tc>
          <w:tcPr>
            <w:tcW w:w="1273" w:type="dxa"/>
            <w:tcBorders>
              <w:top w:val="single" w:sz="4" w:space="0" w:color="auto"/>
              <w:bottom w:val="single" w:sz="4" w:space="0" w:color="auto"/>
            </w:tcBorders>
          </w:tcPr>
          <w:p w14:paraId="731FD56E" w14:textId="67F30AA3" w:rsidR="00391099" w:rsidRPr="002B497C" w:rsidRDefault="00391099" w:rsidP="00BA1070">
            <w:pPr>
              <w:pStyle w:val="StandardTabelleExampleZentriert"/>
            </w:pPr>
            <w:r>
              <w:t>0:</w:t>
            </w:r>
            <w:r w:rsidR="00BA1070">
              <w:t>3</w:t>
            </w:r>
            <w:r w:rsidR="00E2030A">
              <w:t>0</w:t>
            </w:r>
          </w:p>
        </w:tc>
        <w:tc>
          <w:tcPr>
            <w:tcW w:w="1271" w:type="dxa"/>
            <w:tcBorders>
              <w:top w:val="single" w:sz="4" w:space="0" w:color="auto"/>
              <w:bottom w:val="single" w:sz="4" w:space="0" w:color="auto"/>
            </w:tcBorders>
          </w:tcPr>
          <w:p w14:paraId="274BC346" w14:textId="10754620" w:rsidR="00391099" w:rsidRPr="002B497C" w:rsidRDefault="00391099" w:rsidP="00BA1070">
            <w:pPr>
              <w:pStyle w:val="StandardTabelleExampleZentriert"/>
            </w:pPr>
            <w:r>
              <w:t>0:</w:t>
            </w:r>
            <w:r w:rsidR="00BA1070">
              <w:t>15</w:t>
            </w:r>
          </w:p>
        </w:tc>
      </w:tr>
      <w:tr w:rsidR="000D071C" w:rsidRPr="002B497C" w14:paraId="10AA8ED4" w14:textId="77777777" w:rsidTr="000D1D42">
        <w:tc>
          <w:tcPr>
            <w:tcW w:w="7246" w:type="dxa"/>
            <w:tcBorders>
              <w:top w:val="single" w:sz="4" w:space="0" w:color="auto"/>
              <w:left w:val="nil"/>
              <w:bottom w:val="single" w:sz="4" w:space="0" w:color="auto"/>
              <w:right w:val="nil"/>
            </w:tcBorders>
          </w:tcPr>
          <w:p w14:paraId="51896CD0" w14:textId="77777777" w:rsidR="000D071C" w:rsidRPr="002B497C" w:rsidRDefault="000D071C" w:rsidP="000D1D42">
            <w:pPr>
              <w:spacing w:after="0"/>
              <w:jc w:val="left"/>
            </w:pPr>
          </w:p>
        </w:tc>
        <w:tc>
          <w:tcPr>
            <w:tcW w:w="1273" w:type="dxa"/>
            <w:tcBorders>
              <w:top w:val="single" w:sz="4" w:space="0" w:color="auto"/>
              <w:left w:val="nil"/>
              <w:bottom w:val="single" w:sz="4" w:space="0" w:color="auto"/>
              <w:right w:val="nil"/>
            </w:tcBorders>
          </w:tcPr>
          <w:p w14:paraId="202044C7" w14:textId="77777777" w:rsidR="000D071C" w:rsidRPr="002B497C" w:rsidRDefault="000D071C" w:rsidP="000D1D42">
            <w:pPr>
              <w:pStyle w:val="StandardTabelle"/>
            </w:pPr>
          </w:p>
        </w:tc>
        <w:tc>
          <w:tcPr>
            <w:tcW w:w="1271" w:type="dxa"/>
            <w:tcBorders>
              <w:top w:val="single" w:sz="4" w:space="0" w:color="auto"/>
              <w:left w:val="nil"/>
              <w:bottom w:val="single" w:sz="4" w:space="0" w:color="auto"/>
              <w:right w:val="nil"/>
            </w:tcBorders>
          </w:tcPr>
          <w:p w14:paraId="10FB3846" w14:textId="77777777" w:rsidR="000D071C" w:rsidRPr="002B497C" w:rsidRDefault="000D071C" w:rsidP="000D1D42">
            <w:pPr>
              <w:pStyle w:val="StandardTabelle"/>
            </w:pPr>
          </w:p>
        </w:tc>
      </w:tr>
      <w:tr w:rsidR="000D071C" w:rsidRPr="002B497C" w14:paraId="3545E241" w14:textId="77777777" w:rsidTr="000D1D42">
        <w:tc>
          <w:tcPr>
            <w:tcW w:w="7246" w:type="dxa"/>
            <w:tcBorders>
              <w:top w:val="single" w:sz="4" w:space="0" w:color="auto"/>
              <w:bottom w:val="single" w:sz="4" w:space="0" w:color="auto"/>
            </w:tcBorders>
            <w:shd w:val="clear" w:color="auto" w:fill="D9D9D9" w:themeFill="background1" w:themeFillShade="D9"/>
          </w:tcPr>
          <w:p w14:paraId="7A3613BC" w14:textId="77777777" w:rsidR="000D071C" w:rsidRPr="002B497C" w:rsidRDefault="000D071C" w:rsidP="000D1D42">
            <w:pPr>
              <w:pStyle w:val="StandardTabelleTitel"/>
            </w:pPr>
            <w:r>
              <w:t>Emergency procedures</w:t>
            </w:r>
          </w:p>
        </w:tc>
        <w:tc>
          <w:tcPr>
            <w:tcW w:w="1273" w:type="dxa"/>
            <w:tcBorders>
              <w:top w:val="single" w:sz="4" w:space="0" w:color="auto"/>
              <w:bottom w:val="single" w:sz="4" w:space="0" w:color="auto"/>
            </w:tcBorders>
            <w:vAlign w:val="center"/>
          </w:tcPr>
          <w:p w14:paraId="07A00065" w14:textId="77777777" w:rsidR="000D071C" w:rsidRPr="002B497C" w:rsidRDefault="000D071C" w:rsidP="000D1D42">
            <w:pPr>
              <w:pStyle w:val="StandardTabelleFettZentriert"/>
            </w:pPr>
            <w:r>
              <w:t>0:3</w:t>
            </w:r>
            <w:r w:rsidRPr="002B497C">
              <w:t>0</w:t>
            </w:r>
          </w:p>
        </w:tc>
        <w:tc>
          <w:tcPr>
            <w:tcW w:w="1271" w:type="dxa"/>
            <w:tcBorders>
              <w:top w:val="single" w:sz="4" w:space="0" w:color="auto"/>
              <w:bottom w:val="single" w:sz="4" w:space="0" w:color="auto"/>
            </w:tcBorders>
            <w:vAlign w:val="center"/>
          </w:tcPr>
          <w:p w14:paraId="203BE827" w14:textId="77777777" w:rsidR="000D071C" w:rsidRPr="002B497C" w:rsidRDefault="000D071C" w:rsidP="000D1D42">
            <w:pPr>
              <w:pStyle w:val="StandardTabelleFettZentriert"/>
            </w:pPr>
            <w:r>
              <w:t>0:30</w:t>
            </w:r>
          </w:p>
        </w:tc>
      </w:tr>
      <w:tr w:rsidR="000D071C" w:rsidRPr="002B497C" w14:paraId="4D22217B" w14:textId="77777777" w:rsidTr="000D1D42">
        <w:tc>
          <w:tcPr>
            <w:tcW w:w="7246" w:type="dxa"/>
            <w:tcBorders>
              <w:top w:val="single" w:sz="4" w:space="0" w:color="auto"/>
              <w:bottom w:val="single" w:sz="4" w:space="0" w:color="auto"/>
            </w:tcBorders>
          </w:tcPr>
          <w:p w14:paraId="5505B965" w14:textId="75773DCE" w:rsidR="000D071C" w:rsidRPr="00850F02" w:rsidRDefault="007F54D0" w:rsidP="00234C3C">
            <w:pPr>
              <w:pStyle w:val="StandardTabelle"/>
            </w:pPr>
            <w:r w:rsidRPr="00850F02">
              <w:t>Emergency procedures</w:t>
            </w:r>
          </w:p>
          <w:p w14:paraId="3315C87C" w14:textId="2799FFF6" w:rsidR="00850F02" w:rsidRPr="00850F02" w:rsidRDefault="00850F02" w:rsidP="00850F02">
            <w:pPr>
              <w:pStyle w:val="Bullet1Tabelle"/>
            </w:pPr>
            <w:r w:rsidRPr="00850F02">
              <w:t>Power failure - general</w:t>
            </w:r>
          </w:p>
          <w:p w14:paraId="65B91516" w14:textId="406FF0FB" w:rsidR="00850F02" w:rsidRPr="00850F02" w:rsidRDefault="00850F02" w:rsidP="00850F02">
            <w:pPr>
              <w:pStyle w:val="Bullet1Tabelle"/>
            </w:pPr>
            <w:r w:rsidRPr="00850F02">
              <w:t>Power failure above 500 ft/AGL</w:t>
            </w:r>
          </w:p>
          <w:p w14:paraId="086AD73F" w14:textId="7896D25E" w:rsidR="00850F02" w:rsidRPr="00850F02" w:rsidRDefault="00850F02" w:rsidP="00850F02">
            <w:pPr>
              <w:pStyle w:val="Bullet1Tabelle"/>
            </w:pPr>
            <w:r w:rsidRPr="00850F02">
              <w:t>Power failure between 8 ft and 500 ft/AGL</w:t>
            </w:r>
          </w:p>
          <w:p w14:paraId="05D02EBB" w14:textId="400368A8" w:rsidR="00850F02" w:rsidRPr="00850F02" w:rsidRDefault="00850F02" w:rsidP="00850F02">
            <w:pPr>
              <w:pStyle w:val="Bullet1Tabelle"/>
            </w:pPr>
            <w:r w:rsidRPr="00850F02">
              <w:t>Power failure below 8 ft/AGL</w:t>
            </w:r>
          </w:p>
          <w:p w14:paraId="1E9D812B" w14:textId="76E89507" w:rsidR="00850F02" w:rsidRPr="00850F02" w:rsidRDefault="00850F02" w:rsidP="00850F02">
            <w:pPr>
              <w:pStyle w:val="Bullet1Tabelle"/>
            </w:pPr>
            <w:r w:rsidRPr="00850F02">
              <w:t>Maximum glide distance configuration</w:t>
            </w:r>
          </w:p>
          <w:p w14:paraId="1B71222B" w14:textId="55779105" w:rsidR="00850F02" w:rsidRPr="00850F02" w:rsidRDefault="00850F02" w:rsidP="00850F02">
            <w:pPr>
              <w:pStyle w:val="Bullet1Tabelle"/>
            </w:pPr>
            <w:r w:rsidRPr="00850F02">
              <w:t>Air restart procedure</w:t>
            </w:r>
          </w:p>
          <w:p w14:paraId="5E389367" w14:textId="02C7A85C" w:rsidR="00850F02" w:rsidRPr="00850F02" w:rsidRDefault="00850F02" w:rsidP="00850F02">
            <w:pPr>
              <w:pStyle w:val="Bullet1Tabelle"/>
            </w:pPr>
            <w:r w:rsidRPr="00850F02">
              <w:t>Emergency water landing - power O</w:t>
            </w:r>
            <w:r>
              <w:t>FF</w:t>
            </w:r>
          </w:p>
          <w:p w14:paraId="3B7BB0B5" w14:textId="4E2132D3" w:rsidR="00850F02" w:rsidRPr="00850F02" w:rsidRDefault="00850F02" w:rsidP="00850F02">
            <w:pPr>
              <w:pStyle w:val="Bullet1Tabelle"/>
            </w:pPr>
            <w:r w:rsidRPr="00850F02">
              <w:t>Emergency water landing - power O</w:t>
            </w:r>
            <w:r>
              <w:t>N</w:t>
            </w:r>
          </w:p>
          <w:p w14:paraId="1336E4E0" w14:textId="7A25355F" w:rsidR="00850F02" w:rsidRPr="00850F02" w:rsidRDefault="00850F02" w:rsidP="00850F02">
            <w:pPr>
              <w:pStyle w:val="Bullet1Tabelle"/>
            </w:pPr>
            <w:r w:rsidRPr="00850F02">
              <w:t xml:space="preserve">Loss of tail rotor thrust in </w:t>
            </w:r>
            <w:r>
              <w:t>f</w:t>
            </w:r>
            <w:r w:rsidRPr="00850F02">
              <w:t xml:space="preserve">orward </w:t>
            </w:r>
            <w:r>
              <w:t>f</w:t>
            </w:r>
            <w:r w:rsidRPr="00850F02">
              <w:t>light</w:t>
            </w:r>
          </w:p>
          <w:p w14:paraId="3BF7260A" w14:textId="26C40488" w:rsidR="00850F02" w:rsidRPr="00850F02" w:rsidRDefault="00850F02" w:rsidP="00850F02">
            <w:pPr>
              <w:pStyle w:val="Bullet1Tabelle"/>
            </w:pPr>
            <w:r w:rsidRPr="00850F02">
              <w:t>Loss of tail rotor thrust in hover</w:t>
            </w:r>
          </w:p>
          <w:p w14:paraId="137B1E1C" w14:textId="68ECCE86" w:rsidR="00850F02" w:rsidRPr="00850F02" w:rsidRDefault="00850F02" w:rsidP="00850F02">
            <w:pPr>
              <w:pStyle w:val="Bullet1Tabelle"/>
            </w:pPr>
            <w:r w:rsidRPr="00850F02">
              <w:t>Engine fire during start on ground</w:t>
            </w:r>
          </w:p>
          <w:p w14:paraId="753ECECB" w14:textId="0D391F30" w:rsidR="00850F02" w:rsidRPr="00850F02" w:rsidRDefault="00850F02" w:rsidP="00850F02">
            <w:pPr>
              <w:pStyle w:val="Bullet1Tabelle"/>
            </w:pPr>
            <w:r w:rsidRPr="00850F02">
              <w:t>Engine fire in flight</w:t>
            </w:r>
          </w:p>
          <w:p w14:paraId="05902B8C" w14:textId="25C2ED81" w:rsidR="00850F02" w:rsidRPr="00850F02" w:rsidRDefault="00850F02" w:rsidP="00850F02">
            <w:pPr>
              <w:pStyle w:val="Bullet1Tabelle"/>
            </w:pPr>
            <w:r w:rsidRPr="00850F02">
              <w:t>Electrical fire in flight</w:t>
            </w:r>
          </w:p>
          <w:p w14:paraId="06E35F9F" w14:textId="44641FE8" w:rsidR="00850F02" w:rsidRPr="00850F02" w:rsidRDefault="00850F02" w:rsidP="00850F02">
            <w:pPr>
              <w:pStyle w:val="Bullet1Tabelle"/>
            </w:pPr>
            <w:r w:rsidRPr="00850F02">
              <w:t>Tachometer failure</w:t>
            </w:r>
          </w:p>
          <w:p w14:paraId="5BD80E5B" w14:textId="161A6F0B" w:rsidR="00850F02" w:rsidRPr="00850F02" w:rsidRDefault="00850F02" w:rsidP="00850F02">
            <w:pPr>
              <w:pStyle w:val="Bullet1Tabelle"/>
            </w:pPr>
            <w:r w:rsidRPr="00850F02">
              <w:t>Governor failure</w:t>
            </w:r>
          </w:p>
          <w:p w14:paraId="0AABB0B9" w14:textId="6749D8E7" w:rsidR="00850F02" w:rsidRPr="00850F02" w:rsidRDefault="00850F02" w:rsidP="00850F02">
            <w:pPr>
              <w:pStyle w:val="Bullet1Tabelle"/>
            </w:pPr>
            <w:r w:rsidRPr="00850F02">
              <w:t>Warning / caution lights</w:t>
            </w:r>
          </w:p>
          <w:p w14:paraId="1E035D5D" w14:textId="57902BDD" w:rsidR="000D071C" w:rsidRPr="00850F02" w:rsidRDefault="00850F02" w:rsidP="00850F02">
            <w:pPr>
              <w:pStyle w:val="Bullet1Tabelle"/>
            </w:pPr>
            <w:r w:rsidRPr="00850F02">
              <w:t>Low RPM horn and caution light</w:t>
            </w:r>
          </w:p>
        </w:tc>
        <w:tc>
          <w:tcPr>
            <w:tcW w:w="1273" w:type="dxa"/>
            <w:tcBorders>
              <w:top w:val="single" w:sz="4" w:space="0" w:color="auto"/>
              <w:bottom w:val="single" w:sz="4" w:space="0" w:color="auto"/>
            </w:tcBorders>
          </w:tcPr>
          <w:p w14:paraId="0221885D" w14:textId="77777777" w:rsidR="000D071C" w:rsidRPr="002B497C" w:rsidRDefault="000D071C" w:rsidP="000D1D42">
            <w:pPr>
              <w:pStyle w:val="StandardTabelleExampleZentriert"/>
            </w:pPr>
            <w:r>
              <w:t>0:30</w:t>
            </w:r>
          </w:p>
        </w:tc>
        <w:tc>
          <w:tcPr>
            <w:tcW w:w="1271" w:type="dxa"/>
            <w:tcBorders>
              <w:top w:val="single" w:sz="4" w:space="0" w:color="auto"/>
              <w:bottom w:val="single" w:sz="4" w:space="0" w:color="auto"/>
            </w:tcBorders>
          </w:tcPr>
          <w:p w14:paraId="5B790783" w14:textId="77777777" w:rsidR="000D071C" w:rsidRPr="002B497C" w:rsidRDefault="000D071C" w:rsidP="000D1D42">
            <w:pPr>
              <w:pStyle w:val="StandardTabelleExampleZentriert"/>
            </w:pPr>
            <w:r>
              <w:t>0:30</w:t>
            </w:r>
          </w:p>
        </w:tc>
      </w:tr>
      <w:tr w:rsidR="00E2030A" w:rsidRPr="002B497C" w14:paraId="34A1628F" w14:textId="77777777" w:rsidTr="000D1D42">
        <w:tc>
          <w:tcPr>
            <w:tcW w:w="7246" w:type="dxa"/>
            <w:tcBorders>
              <w:top w:val="single" w:sz="4" w:space="0" w:color="auto"/>
              <w:left w:val="nil"/>
              <w:bottom w:val="single" w:sz="4" w:space="0" w:color="auto"/>
              <w:right w:val="nil"/>
            </w:tcBorders>
          </w:tcPr>
          <w:p w14:paraId="1E73AB16" w14:textId="77777777" w:rsidR="00E2030A" w:rsidRPr="002B497C" w:rsidRDefault="00E2030A" w:rsidP="000D1D42">
            <w:pPr>
              <w:spacing w:after="0"/>
              <w:jc w:val="left"/>
            </w:pPr>
          </w:p>
        </w:tc>
        <w:tc>
          <w:tcPr>
            <w:tcW w:w="1273" w:type="dxa"/>
            <w:tcBorders>
              <w:top w:val="single" w:sz="4" w:space="0" w:color="auto"/>
              <w:left w:val="nil"/>
              <w:bottom w:val="single" w:sz="4" w:space="0" w:color="auto"/>
              <w:right w:val="nil"/>
            </w:tcBorders>
          </w:tcPr>
          <w:p w14:paraId="56771AB8" w14:textId="77777777" w:rsidR="00E2030A" w:rsidRPr="002B497C" w:rsidRDefault="00E2030A" w:rsidP="000D1D42">
            <w:pPr>
              <w:pStyle w:val="StandardTabelle"/>
            </w:pPr>
          </w:p>
        </w:tc>
        <w:tc>
          <w:tcPr>
            <w:tcW w:w="1271" w:type="dxa"/>
            <w:tcBorders>
              <w:top w:val="single" w:sz="4" w:space="0" w:color="auto"/>
              <w:left w:val="nil"/>
              <w:bottom w:val="single" w:sz="4" w:space="0" w:color="auto"/>
              <w:right w:val="nil"/>
            </w:tcBorders>
          </w:tcPr>
          <w:p w14:paraId="3248F9BC" w14:textId="77777777" w:rsidR="00E2030A" w:rsidRPr="002B497C" w:rsidRDefault="00E2030A" w:rsidP="000D1D42">
            <w:pPr>
              <w:pStyle w:val="StandardTabelle"/>
            </w:pPr>
          </w:p>
        </w:tc>
      </w:tr>
      <w:tr w:rsidR="00E2030A" w:rsidRPr="002B497C" w14:paraId="5080FA3E" w14:textId="77777777" w:rsidTr="000D1D42">
        <w:tc>
          <w:tcPr>
            <w:tcW w:w="7246" w:type="dxa"/>
            <w:tcBorders>
              <w:top w:val="single" w:sz="4" w:space="0" w:color="auto"/>
              <w:bottom w:val="single" w:sz="4" w:space="0" w:color="auto"/>
            </w:tcBorders>
            <w:shd w:val="clear" w:color="auto" w:fill="D9D9D9" w:themeFill="background1" w:themeFillShade="D9"/>
          </w:tcPr>
          <w:p w14:paraId="2E4EE9CF" w14:textId="14459FCF" w:rsidR="00E2030A" w:rsidRPr="002B497C" w:rsidRDefault="000D071C" w:rsidP="000D1D42">
            <w:pPr>
              <w:pStyle w:val="StandardTabelleTitel"/>
            </w:pPr>
            <w:r>
              <w:t>Awareness training</w:t>
            </w:r>
          </w:p>
        </w:tc>
        <w:tc>
          <w:tcPr>
            <w:tcW w:w="1273" w:type="dxa"/>
            <w:tcBorders>
              <w:top w:val="single" w:sz="4" w:space="0" w:color="auto"/>
              <w:bottom w:val="single" w:sz="4" w:space="0" w:color="auto"/>
            </w:tcBorders>
            <w:vAlign w:val="center"/>
          </w:tcPr>
          <w:p w14:paraId="246C6638" w14:textId="1AF2FC67" w:rsidR="00E2030A" w:rsidRPr="002B497C" w:rsidRDefault="000D071C" w:rsidP="000D1D42">
            <w:pPr>
              <w:pStyle w:val="StandardTabelleFettZentriert"/>
            </w:pPr>
            <w:r>
              <w:t>1:00</w:t>
            </w:r>
          </w:p>
        </w:tc>
        <w:tc>
          <w:tcPr>
            <w:tcW w:w="1271" w:type="dxa"/>
            <w:tcBorders>
              <w:top w:val="single" w:sz="4" w:space="0" w:color="auto"/>
              <w:bottom w:val="single" w:sz="4" w:space="0" w:color="auto"/>
            </w:tcBorders>
            <w:vAlign w:val="center"/>
          </w:tcPr>
          <w:p w14:paraId="6D9A38C6" w14:textId="34B9FCAC" w:rsidR="00E2030A" w:rsidRPr="002B497C" w:rsidRDefault="000D071C" w:rsidP="000D1D42">
            <w:pPr>
              <w:pStyle w:val="StandardTabelleFettZentriert"/>
            </w:pPr>
            <w:r>
              <w:t>1:00</w:t>
            </w:r>
          </w:p>
        </w:tc>
      </w:tr>
      <w:tr w:rsidR="000D071C" w:rsidRPr="002B497C" w14:paraId="14FBF05B" w14:textId="77777777" w:rsidTr="000D1D42">
        <w:tc>
          <w:tcPr>
            <w:tcW w:w="7246" w:type="dxa"/>
            <w:tcBorders>
              <w:top w:val="single" w:sz="4" w:space="0" w:color="auto"/>
              <w:bottom w:val="single" w:sz="4" w:space="0" w:color="auto"/>
            </w:tcBorders>
          </w:tcPr>
          <w:p w14:paraId="7595889C" w14:textId="457C9A7A" w:rsidR="000D071C" w:rsidRDefault="000D071C" w:rsidP="000D1D42">
            <w:pPr>
              <w:pStyle w:val="Bullet1Tabelle"/>
              <w:numPr>
                <w:ilvl w:val="0"/>
                <w:numId w:val="0"/>
              </w:numPr>
              <w:ind w:left="284" w:hanging="284"/>
            </w:pPr>
            <w:r>
              <w:t>Lo</w:t>
            </w:r>
            <w:r w:rsidR="00DE1977">
              <w:t>w</w:t>
            </w:r>
            <w:r>
              <w:t>-G hazards</w:t>
            </w:r>
          </w:p>
          <w:p w14:paraId="04A6C4AF" w14:textId="77777777" w:rsidR="000D071C" w:rsidRDefault="000D071C" w:rsidP="000D1D42">
            <w:pPr>
              <w:pStyle w:val="Bullet1Tabelle"/>
            </w:pPr>
            <w:r>
              <w:t>Loss of control</w:t>
            </w:r>
          </w:p>
          <w:p w14:paraId="236DA11D" w14:textId="6EA98EC6" w:rsidR="000D071C" w:rsidRPr="00BE00E0" w:rsidRDefault="000D071C" w:rsidP="000D071C">
            <w:pPr>
              <w:pStyle w:val="Bullet1Tabelle"/>
            </w:pPr>
            <w:r>
              <w:t>Mast bumping</w:t>
            </w:r>
          </w:p>
        </w:tc>
        <w:tc>
          <w:tcPr>
            <w:tcW w:w="1273" w:type="dxa"/>
            <w:tcBorders>
              <w:top w:val="single" w:sz="4" w:space="0" w:color="auto"/>
              <w:bottom w:val="single" w:sz="4" w:space="0" w:color="auto"/>
            </w:tcBorders>
          </w:tcPr>
          <w:p w14:paraId="3FCAA0FD" w14:textId="77777777" w:rsidR="000D071C" w:rsidRPr="002B497C" w:rsidRDefault="000D071C" w:rsidP="000D1D42">
            <w:pPr>
              <w:pStyle w:val="StandardTabelleExampleZentriert"/>
            </w:pPr>
            <w:r>
              <w:t>0:30</w:t>
            </w:r>
          </w:p>
        </w:tc>
        <w:tc>
          <w:tcPr>
            <w:tcW w:w="1271" w:type="dxa"/>
            <w:tcBorders>
              <w:top w:val="single" w:sz="4" w:space="0" w:color="auto"/>
              <w:bottom w:val="single" w:sz="4" w:space="0" w:color="auto"/>
            </w:tcBorders>
          </w:tcPr>
          <w:p w14:paraId="5B8EEBE1" w14:textId="77777777" w:rsidR="000D071C" w:rsidRPr="002B497C" w:rsidRDefault="000D071C" w:rsidP="000D1D42">
            <w:pPr>
              <w:pStyle w:val="StandardTabelleExampleZentriert"/>
            </w:pPr>
            <w:r>
              <w:t>0:30</w:t>
            </w:r>
          </w:p>
        </w:tc>
      </w:tr>
      <w:tr w:rsidR="00E2030A" w:rsidRPr="002B497C" w14:paraId="71C39E3A" w14:textId="77777777" w:rsidTr="000D1D42">
        <w:tc>
          <w:tcPr>
            <w:tcW w:w="7246" w:type="dxa"/>
            <w:tcBorders>
              <w:top w:val="single" w:sz="4" w:space="0" w:color="auto"/>
              <w:bottom w:val="single" w:sz="4" w:space="0" w:color="auto"/>
            </w:tcBorders>
          </w:tcPr>
          <w:p w14:paraId="57113BE5" w14:textId="5D77AF5C" w:rsidR="000D071C" w:rsidRDefault="000D071C" w:rsidP="005C3F3A">
            <w:pPr>
              <w:pStyle w:val="Bullet1Tabelle"/>
              <w:numPr>
                <w:ilvl w:val="0"/>
                <w:numId w:val="0"/>
              </w:numPr>
              <w:ind w:left="284" w:hanging="284"/>
            </w:pPr>
            <w:r>
              <w:t>RRPM decay</w:t>
            </w:r>
          </w:p>
          <w:p w14:paraId="15EB139B" w14:textId="7F36E02C" w:rsidR="000D071C" w:rsidRDefault="000D071C" w:rsidP="000D071C">
            <w:pPr>
              <w:pStyle w:val="Bullet1Tabelle"/>
            </w:pPr>
            <w:r>
              <w:t>Energy management</w:t>
            </w:r>
          </w:p>
          <w:p w14:paraId="6EDFEF89" w14:textId="7742EC7F" w:rsidR="005C3F3A" w:rsidRPr="00BE00E0" w:rsidRDefault="000D071C" w:rsidP="000D071C">
            <w:pPr>
              <w:pStyle w:val="Bullet1Tabelle"/>
            </w:pPr>
            <w:r>
              <w:t>Blade stall</w:t>
            </w:r>
          </w:p>
        </w:tc>
        <w:tc>
          <w:tcPr>
            <w:tcW w:w="1273" w:type="dxa"/>
            <w:tcBorders>
              <w:top w:val="single" w:sz="4" w:space="0" w:color="auto"/>
              <w:bottom w:val="single" w:sz="4" w:space="0" w:color="auto"/>
            </w:tcBorders>
          </w:tcPr>
          <w:p w14:paraId="1FF55FB2" w14:textId="77777777" w:rsidR="00E2030A" w:rsidRPr="002B497C" w:rsidRDefault="00E2030A" w:rsidP="000D1D42">
            <w:pPr>
              <w:pStyle w:val="StandardTabelleExampleZentriert"/>
            </w:pPr>
            <w:r>
              <w:t>0:30</w:t>
            </w:r>
          </w:p>
        </w:tc>
        <w:tc>
          <w:tcPr>
            <w:tcW w:w="1271" w:type="dxa"/>
            <w:tcBorders>
              <w:top w:val="single" w:sz="4" w:space="0" w:color="auto"/>
              <w:bottom w:val="single" w:sz="4" w:space="0" w:color="auto"/>
            </w:tcBorders>
          </w:tcPr>
          <w:p w14:paraId="2364EC22" w14:textId="77777777" w:rsidR="00E2030A" w:rsidRPr="002B497C" w:rsidRDefault="00E2030A" w:rsidP="000D1D42">
            <w:pPr>
              <w:pStyle w:val="StandardTabelleExampleZentriert"/>
            </w:pPr>
            <w:r>
              <w:t>0:30</w:t>
            </w:r>
          </w:p>
        </w:tc>
      </w:tr>
    </w:tbl>
    <w:p w14:paraId="6A917889" w14:textId="77777777" w:rsidR="00850F02" w:rsidRDefault="00850F02">
      <w:pPr>
        <w:jc w:val="left"/>
      </w:pPr>
      <w:r>
        <w:br w:type="page"/>
      </w:r>
    </w:p>
    <w:tbl>
      <w:tblPr>
        <w:tblStyle w:val="Tabellenraster"/>
        <w:tblW w:w="9790" w:type="dxa"/>
        <w:tblInd w:w="109" w:type="dxa"/>
        <w:tblLook w:val="04A0" w:firstRow="1" w:lastRow="0" w:firstColumn="1" w:lastColumn="0" w:noHBand="0" w:noVBand="1"/>
      </w:tblPr>
      <w:tblGrid>
        <w:gridCol w:w="7246"/>
        <w:gridCol w:w="1273"/>
        <w:gridCol w:w="1271"/>
      </w:tblGrid>
      <w:tr w:rsidR="00BA1070" w:rsidRPr="002B497C" w14:paraId="36F6123A" w14:textId="77777777" w:rsidTr="000D1D42">
        <w:tc>
          <w:tcPr>
            <w:tcW w:w="7246" w:type="dxa"/>
            <w:tcBorders>
              <w:top w:val="single" w:sz="4" w:space="0" w:color="auto"/>
              <w:bottom w:val="single" w:sz="4" w:space="0" w:color="auto"/>
            </w:tcBorders>
            <w:shd w:val="clear" w:color="auto" w:fill="D9D9D9" w:themeFill="background1" w:themeFillShade="D9"/>
          </w:tcPr>
          <w:p w14:paraId="2D6F7920" w14:textId="43DA248D" w:rsidR="00BA1070" w:rsidRPr="002B497C" w:rsidRDefault="00F27BC7" w:rsidP="000D1D42">
            <w:pPr>
              <w:pStyle w:val="StandardTabelleTitel"/>
            </w:pPr>
            <w:r>
              <w:t>Ground operation</w:t>
            </w:r>
            <w:r w:rsidR="00C24853">
              <w:t>s</w:t>
            </w:r>
          </w:p>
        </w:tc>
        <w:tc>
          <w:tcPr>
            <w:tcW w:w="1273" w:type="dxa"/>
            <w:tcBorders>
              <w:top w:val="single" w:sz="4" w:space="0" w:color="auto"/>
              <w:bottom w:val="single" w:sz="4" w:space="0" w:color="auto"/>
            </w:tcBorders>
            <w:vAlign w:val="center"/>
          </w:tcPr>
          <w:p w14:paraId="28869718" w14:textId="77777777" w:rsidR="00BA1070" w:rsidRPr="002B497C" w:rsidRDefault="00BA1070" w:rsidP="000D1D42">
            <w:pPr>
              <w:pStyle w:val="StandardTabelleFettZentriert"/>
            </w:pPr>
            <w:r>
              <w:t>1:00</w:t>
            </w:r>
          </w:p>
        </w:tc>
        <w:tc>
          <w:tcPr>
            <w:tcW w:w="1271" w:type="dxa"/>
            <w:tcBorders>
              <w:top w:val="single" w:sz="4" w:space="0" w:color="auto"/>
              <w:bottom w:val="single" w:sz="4" w:space="0" w:color="auto"/>
            </w:tcBorders>
            <w:vAlign w:val="center"/>
          </w:tcPr>
          <w:p w14:paraId="4E5F3EB9" w14:textId="42E45A03" w:rsidR="00BA1070" w:rsidRPr="002B497C" w:rsidRDefault="00BA1070" w:rsidP="00BA1070">
            <w:pPr>
              <w:pStyle w:val="StandardTabelleFettZentriert"/>
            </w:pPr>
            <w:r>
              <w:t>0:30</w:t>
            </w:r>
          </w:p>
        </w:tc>
      </w:tr>
      <w:tr w:rsidR="00F27BC7" w:rsidRPr="002B497C" w14:paraId="571D513F" w14:textId="77777777" w:rsidTr="000D1D42">
        <w:tc>
          <w:tcPr>
            <w:tcW w:w="7246" w:type="dxa"/>
            <w:tcBorders>
              <w:top w:val="single" w:sz="4" w:space="0" w:color="auto"/>
              <w:bottom w:val="single" w:sz="4" w:space="0" w:color="auto"/>
            </w:tcBorders>
          </w:tcPr>
          <w:p w14:paraId="09AF86F3" w14:textId="77777777" w:rsidR="00F27BC7" w:rsidRPr="00391099" w:rsidRDefault="00F27BC7" w:rsidP="000D1D42">
            <w:pPr>
              <w:pStyle w:val="StandardTabelle"/>
              <w:rPr>
                <w:lang w:eastAsia="it-IT"/>
              </w:rPr>
            </w:pPr>
            <w:r>
              <w:rPr>
                <w:lang w:eastAsia="it-IT"/>
              </w:rPr>
              <w:t>Pilot pre-flight walk around</w:t>
            </w:r>
          </w:p>
        </w:tc>
        <w:tc>
          <w:tcPr>
            <w:tcW w:w="1273" w:type="dxa"/>
            <w:tcBorders>
              <w:top w:val="single" w:sz="4" w:space="0" w:color="auto"/>
              <w:bottom w:val="single" w:sz="4" w:space="0" w:color="auto"/>
            </w:tcBorders>
          </w:tcPr>
          <w:p w14:paraId="2DD8C037" w14:textId="5A29DC86" w:rsidR="00F27BC7" w:rsidRDefault="00F27BC7" w:rsidP="000D1D42">
            <w:pPr>
              <w:pStyle w:val="StandardTabelleExampleZentriert"/>
            </w:pPr>
            <w:r>
              <w:t>0:15</w:t>
            </w:r>
          </w:p>
        </w:tc>
        <w:tc>
          <w:tcPr>
            <w:tcW w:w="1271" w:type="dxa"/>
            <w:tcBorders>
              <w:top w:val="single" w:sz="4" w:space="0" w:color="auto"/>
              <w:bottom w:val="single" w:sz="4" w:space="0" w:color="auto"/>
            </w:tcBorders>
          </w:tcPr>
          <w:p w14:paraId="6F52D0B3" w14:textId="148FC562" w:rsidR="00F27BC7" w:rsidRDefault="00F27BC7" w:rsidP="000D1D42">
            <w:pPr>
              <w:pStyle w:val="StandardTabelleExampleZentriert"/>
            </w:pPr>
            <w:r>
              <w:t>0:05</w:t>
            </w:r>
          </w:p>
        </w:tc>
      </w:tr>
      <w:tr w:rsidR="00F27BC7" w:rsidRPr="002B497C" w14:paraId="7AC55462" w14:textId="77777777" w:rsidTr="000D1D42">
        <w:tc>
          <w:tcPr>
            <w:tcW w:w="7246" w:type="dxa"/>
            <w:tcBorders>
              <w:top w:val="single" w:sz="4" w:space="0" w:color="auto"/>
              <w:bottom w:val="single" w:sz="4" w:space="0" w:color="auto"/>
            </w:tcBorders>
          </w:tcPr>
          <w:p w14:paraId="04EAC6EC" w14:textId="7F433167" w:rsidR="00F27BC7" w:rsidRPr="00391099" w:rsidRDefault="00F27BC7" w:rsidP="000D1D42">
            <w:pPr>
              <w:pStyle w:val="StandardTabelle"/>
              <w:rPr>
                <w:lang w:eastAsia="it-IT"/>
              </w:rPr>
            </w:pPr>
            <w:r>
              <w:rPr>
                <w:lang w:eastAsia="it-IT"/>
              </w:rPr>
              <w:t>Ground handling</w:t>
            </w:r>
          </w:p>
        </w:tc>
        <w:tc>
          <w:tcPr>
            <w:tcW w:w="1273" w:type="dxa"/>
            <w:tcBorders>
              <w:top w:val="single" w:sz="4" w:space="0" w:color="auto"/>
              <w:bottom w:val="single" w:sz="4" w:space="0" w:color="auto"/>
            </w:tcBorders>
          </w:tcPr>
          <w:p w14:paraId="3DDE08BA" w14:textId="7665B573" w:rsidR="00F27BC7" w:rsidRDefault="00F27BC7" w:rsidP="000D1D42">
            <w:pPr>
              <w:pStyle w:val="StandardTabelleExampleZentriert"/>
            </w:pPr>
            <w:r>
              <w:t>0:15</w:t>
            </w:r>
          </w:p>
        </w:tc>
        <w:tc>
          <w:tcPr>
            <w:tcW w:w="1271" w:type="dxa"/>
            <w:tcBorders>
              <w:top w:val="single" w:sz="4" w:space="0" w:color="auto"/>
              <w:bottom w:val="single" w:sz="4" w:space="0" w:color="auto"/>
            </w:tcBorders>
          </w:tcPr>
          <w:p w14:paraId="0A019BDE" w14:textId="6EAA4115" w:rsidR="00F27BC7" w:rsidRDefault="00F27BC7" w:rsidP="000D1D42">
            <w:pPr>
              <w:pStyle w:val="StandardTabelleExampleZentriert"/>
            </w:pPr>
            <w:r>
              <w:t>0:10</w:t>
            </w:r>
          </w:p>
        </w:tc>
      </w:tr>
      <w:tr w:rsidR="00BA1070" w:rsidRPr="002B497C" w14:paraId="659D83A5" w14:textId="77777777" w:rsidTr="000D1D42">
        <w:tc>
          <w:tcPr>
            <w:tcW w:w="7246" w:type="dxa"/>
            <w:tcBorders>
              <w:top w:val="single" w:sz="4" w:space="0" w:color="auto"/>
              <w:bottom w:val="single" w:sz="4" w:space="0" w:color="auto"/>
            </w:tcBorders>
          </w:tcPr>
          <w:p w14:paraId="6E828F55" w14:textId="42BEF310" w:rsidR="00BA1070" w:rsidRPr="00391099" w:rsidRDefault="00F27BC7" w:rsidP="000D1D42">
            <w:pPr>
              <w:pStyle w:val="StandardTabelle"/>
              <w:rPr>
                <w:lang w:eastAsia="it-IT"/>
              </w:rPr>
            </w:pPr>
            <w:r>
              <w:rPr>
                <w:lang w:eastAsia="it-IT"/>
              </w:rPr>
              <w:t>Equipment installation / removal</w:t>
            </w:r>
          </w:p>
        </w:tc>
        <w:tc>
          <w:tcPr>
            <w:tcW w:w="1273" w:type="dxa"/>
            <w:tcBorders>
              <w:top w:val="single" w:sz="4" w:space="0" w:color="auto"/>
              <w:bottom w:val="single" w:sz="4" w:space="0" w:color="auto"/>
            </w:tcBorders>
          </w:tcPr>
          <w:p w14:paraId="21C1AAEA" w14:textId="78DFE179" w:rsidR="00BA1070" w:rsidRDefault="00F27BC7" w:rsidP="000D1D42">
            <w:pPr>
              <w:pStyle w:val="StandardTabelleExampleZentriert"/>
            </w:pPr>
            <w:r>
              <w:t>0:15</w:t>
            </w:r>
          </w:p>
        </w:tc>
        <w:tc>
          <w:tcPr>
            <w:tcW w:w="1271" w:type="dxa"/>
            <w:tcBorders>
              <w:top w:val="single" w:sz="4" w:space="0" w:color="auto"/>
              <w:bottom w:val="single" w:sz="4" w:space="0" w:color="auto"/>
            </w:tcBorders>
          </w:tcPr>
          <w:p w14:paraId="1DC69060" w14:textId="3791C7C9" w:rsidR="00BA1070" w:rsidRDefault="00F27BC7" w:rsidP="000D1D42">
            <w:pPr>
              <w:pStyle w:val="StandardTabelleExampleZentriert"/>
            </w:pPr>
            <w:r>
              <w:t>0:05</w:t>
            </w:r>
          </w:p>
        </w:tc>
      </w:tr>
      <w:tr w:rsidR="00BA1070" w:rsidRPr="002B497C" w14:paraId="2EE78996" w14:textId="77777777" w:rsidTr="000D1D42">
        <w:tc>
          <w:tcPr>
            <w:tcW w:w="7246" w:type="dxa"/>
            <w:tcBorders>
              <w:top w:val="single" w:sz="4" w:space="0" w:color="auto"/>
              <w:bottom w:val="single" w:sz="4" w:space="0" w:color="auto"/>
            </w:tcBorders>
          </w:tcPr>
          <w:p w14:paraId="077ED06D" w14:textId="77777777" w:rsidR="00BA1070" w:rsidRPr="00391099" w:rsidRDefault="00BA1070" w:rsidP="000D1D42">
            <w:pPr>
              <w:pStyle w:val="StandardTabelle"/>
              <w:rPr>
                <w:lang w:eastAsia="it-IT"/>
              </w:rPr>
            </w:pPr>
            <w:r w:rsidRPr="00391099">
              <w:rPr>
                <w:lang w:eastAsia="it-IT"/>
              </w:rPr>
              <w:t>Servicing on the ground</w:t>
            </w:r>
          </w:p>
          <w:p w14:paraId="270E88D1" w14:textId="77777777" w:rsidR="00BA1070" w:rsidRPr="00391099" w:rsidRDefault="00BA1070" w:rsidP="000D1D42">
            <w:pPr>
              <w:pStyle w:val="Bullet1Tabelle"/>
            </w:pPr>
            <w:r w:rsidRPr="00391099">
              <w:t>Servicing connections for:</w:t>
            </w:r>
          </w:p>
          <w:p w14:paraId="73A37BA3" w14:textId="77777777" w:rsidR="00BA1070" w:rsidRPr="00391099" w:rsidRDefault="00BA1070" w:rsidP="000D1D42">
            <w:pPr>
              <w:pStyle w:val="AufzhlungTabelle1"/>
            </w:pPr>
            <w:r w:rsidRPr="00391099">
              <w:t>fuel</w:t>
            </w:r>
          </w:p>
          <w:p w14:paraId="61CB0184" w14:textId="77777777" w:rsidR="00BA1070" w:rsidRPr="00391099" w:rsidRDefault="00BA1070" w:rsidP="000D1D42">
            <w:pPr>
              <w:pStyle w:val="AufzhlungTabelle1"/>
            </w:pPr>
            <w:r>
              <w:t>oil</w:t>
            </w:r>
          </w:p>
          <w:p w14:paraId="440614F9" w14:textId="77777777" w:rsidR="00BA1070" w:rsidRPr="00391099" w:rsidRDefault="00BA1070" w:rsidP="000D1D42">
            <w:pPr>
              <w:pStyle w:val="Bullet1Tabelle"/>
            </w:pPr>
            <w:r w:rsidRPr="00391099">
              <w:t>Safety regulations for servicing</w:t>
            </w:r>
          </w:p>
        </w:tc>
        <w:tc>
          <w:tcPr>
            <w:tcW w:w="1273" w:type="dxa"/>
            <w:tcBorders>
              <w:top w:val="single" w:sz="4" w:space="0" w:color="auto"/>
              <w:bottom w:val="single" w:sz="4" w:space="0" w:color="auto"/>
            </w:tcBorders>
          </w:tcPr>
          <w:p w14:paraId="385F5D23" w14:textId="3C3CA32D" w:rsidR="00BA1070" w:rsidRPr="002B497C" w:rsidRDefault="00BA1070" w:rsidP="000D1D42">
            <w:pPr>
              <w:pStyle w:val="StandardTabelleExampleZentriert"/>
            </w:pPr>
            <w:r>
              <w:t>0:</w:t>
            </w:r>
            <w:r w:rsidR="00F27BC7">
              <w:t>15</w:t>
            </w:r>
          </w:p>
        </w:tc>
        <w:tc>
          <w:tcPr>
            <w:tcW w:w="1271" w:type="dxa"/>
            <w:tcBorders>
              <w:top w:val="single" w:sz="4" w:space="0" w:color="auto"/>
              <w:bottom w:val="single" w:sz="4" w:space="0" w:color="auto"/>
            </w:tcBorders>
          </w:tcPr>
          <w:p w14:paraId="3D84E8E6" w14:textId="081F65D1" w:rsidR="00BA1070" w:rsidRPr="002B497C" w:rsidRDefault="00F27BC7" w:rsidP="000D1D42">
            <w:pPr>
              <w:pStyle w:val="StandardTabelleExampleZentriert"/>
            </w:pPr>
            <w:r>
              <w:t>0:10</w:t>
            </w:r>
          </w:p>
        </w:tc>
      </w:tr>
      <w:tr w:rsidR="00BA1070" w:rsidRPr="002B497C" w14:paraId="6BB742CA" w14:textId="77777777" w:rsidTr="000D1D42">
        <w:tc>
          <w:tcPr>
            <w:tcW w:w="7246" w:type="dxa"/>
            <w:tcBorders>
              <w:top w:val="single" w:sz="4" w:space="0" w:color="auto"/>
              <w:left w:val="nil"/>
              <w:bottom w:val="single" w:sz="4" w:space="0" w:color="auto"/>
              <w:right w:val="nil"/>
            </w:tcBorders>
          </w:tcPr>
          <w:p w14:paraId="000FDD85" w14:textId="77777777" w:rsidR="00BA1070" w:rsidRPr="002B497C" w:rsidRDefault="00BA1070" w:rsidP="000D1D42">
            <w:pPr>
              <w:spacing w:after="0"/>
              <w:jc w:val="left"/>
            </w:pPr>
          </w:p>
        </w:tc>
        <w:tc>
          <w:tcPr>
            <w:tcW w:w="1273" w:type="dxa"/>
            <w:tcBorders>
              <w:top w:val="single" w:sz="4" w:space="0" w:color="auto"/>
              <w:left w:val="nil"/>
              <w:bottom w:val="single" w:sz="4" w:space="0" w:color="auto"/>
              <w:right w:val="nil"/>
            </w:tcBorders>
          </w:tcPr>
          <w:p w14:paraId="7BB1E000" w14:textId="77777777" w:rsidR="00BA1070" w:rsidRPr="002B497C" w:rsidRDefault="00BA1070" w:rsidP="000D1D42">
            <w:pPr>
              <w:pStyle w:val="StandardTabelle"/>
            </w:pPr>
          </w:p>
        </w:tc>
        <w:tc>
          <w:tcPr>
            <w:tcW w:w="1271" w:type="dxa"/>
            <w:tcBorders>
              <w:top w:val="single" w:sz="4" w:space="0" w:color="auto"/>
              <w:left w:val="nil"/>
              <w:bottom w:val="single" w:sz="4" w:space="0" w:color="auto"/>
              <w:right w:val="nil"/>
            </w:tcBorders>
          </w:tcPr>
          <w:p w14:paraId="71EB520A" w14:textId="77777777" w:rsidR="00BA1070" w:rsidRPr="002B497C" w:rsidRDefault="00BA1070" w:rsidP="000D1D42">
            <w:pPr>
              <w:pStyle w:val="StandardTabelle"/>
            </w:pPr>
          </w:p>
        </w:tc>
      </w:tr>
      <w:tr w:rsidR="00BA1070" w:rsidRPr="002B497C" w14:paraId="07F335B1" w14:textId="77777777" w:rsidTr="000D1D42">
        <w:tc>
          <w:tcPr>
            <w:tcW w:w="7246" w:type="dxa"/>
            <w:tcBorders>
              <w:top w:val="single" w:sz="4" w:space="0" w:color="auto"/>
              <w:bottom w:val="single" w:sz="4" w:space="0" w:color="auto"/>
            </w:tcBorders>
            <w:shd w:val="clear" w:color="auto" w:fill="D9D9D9" w:themeFill="background1" w:themeFillShade="D9"/>
          </w:tcPr>
          <w:p w14:paraId="708A34A5" w14:textId="77777777" w:rsidR="00BA1070" w:rsidRPr="002B497C" w:rsidRDefault="00BA1070" w:rsidP="000D1D42">
            <w:pPr>
              <w:pStyle w:val="StandardTabelleTitel"/>
            </w:pPr>
            <w:r>
              <w:t>Optional equipment</w:t>
            </w:r>
          </w:p>
        </w:tc>
        <w:tc>
          <w:tcPr>
            <w:tcW w:w="1273" w:type="dxa"/>
            <w:tcBorders>
              <w:top w:val="single" w:sz="4" w:space="0" w:color="auto"/>
              <w:bottom w:val="single" w:sz="4" w:space="0" w:color="auto"/>
            </w:tcBorders>
            <w:vAlign w:val="center"/>
          </w:tcPr>
          <w:p w14:paraId="01128220" w14:textId="77777777" w:rsidR="00BA1070" w:rsidRPr="002B497C" w:rsidRDefault="00BA1070" w:rsidP="000D1D42">
            <w:pPr>
              <w:pStyle w:val="StandardTabelleExampleKursivFettZentriert"/>
            </w:pPr>
            <w:r>
              <w:t>Additional</w:t>
            </w:r>
          </w:p>
        </w:tc>
        <w:tc>
          <w:tcPr>
            <w:tcW w:w="1271" w:type="dxa"/>
            <w:tcBorders>
              <w:top w:val="single" w:sz="4" w:space="0" w:color="auto"/>
              <w:bottom w:val="single" w:sz="4" w:space="0" w:color="auto"/>
            </w:tcBorders>
            <w:vAlign w:val="center"/>
          </w:tcPr>
          <w:p w14:paraId="3E16B38E" w14:textId="77777777" w:rsidR="00BA1070" w:rsidRPr="002B497C" w:rsidRDefault="00BA1070" w:rsidP="000D1D42">
            <w:pPr>
              <w:pStyle w:val="StandardTabelleExampleKursivFettZentriert"/>
            </w:pPr>
            <w:r>
              <w:t>Additional</w:t>
            </w:r>
          </w:p>
        </w:tc>
      </w:tr>
      <w:tr w:rsidR="00DE25B4" w:rsidRPr="002B497C" w14:paraId="0C86FF04" w14:textId="77777777" w:rsidTr="000D1D42">
        <w:tc>
          <w:tcPr>
            <w:tcW w:w="7246" w:type="dxa"/>
            <w:tcBorders>
              <w:top w:val="single" w:sz="4" w:space="0" w:color="auto"/>
              <w:bottom w:val="single" w:sz="4" w:space="0" w:color="auto"/>
            </w:tcBorders>
          </w:tcPr>
          <w:p w14:paraId="636FDE2D" w14:textId="6FEA6A55" w:rsidR="00DE25B4" w:rsidRPr="00BE00E0" w:rsidRDefault="00DE25B4" w:rsidP="00DE25B4">
            <w:pPr>
              <w:pStyle w:val="StandardTabelleExample"/>
            </w:pPr>
            <w:r>
              <w:t>Several instrument console layouts for the Robinson R22 exist, however all utilize standard analogue gauges for basic flight instruments. Familiarisation with optional instruments and avionics equipment should be made through self-study of manuals or online training material.</w:t>
            </w:r>
          </w:p>
        </w:tc>
        <w:tc>
          <w:tcPr>
            <w:tcW w:w="1273" w:type="dxa"/>
            <w:tcBorders>
              <w:top w:val="single" w:sz="4" w:space="0" w:color="auto"/>
              <w:bottom w:val="single" w:sz="4" w:space="0" w:color="auto"/>
            </w:tcBorders>
          </w:tcPr>
          <w:p w14:paraId="55AB5AA9" w14:textId="77777777" w:rsidR="00DE25B4" w:rsidRPr="002B497C" w:rsidRDefault="00DE25B4" w:rsidP="00DE25B4">
            <w:pPr>
              <w:pStyle w:val="StandardTabelle"/>
            </w:pPr>
          </w:p>
        </w:tc>
        <w:tc>
          <w:tcPr>
            <w:tcW w:w="1271" w:type="dxa"/>
            <w:tcBorders>
              <w:top w:val="single" w:sz="4" w:space="0" w:color="auto"/>
              <w:bottom w:val="single" w:sz="4" w:space="0" w:color="auto"/>
            </w:tcBorders>
          </w:tcPr>
          <w:p w14:paraId="29C1D7F8" w14:textId="77777777" w:rsidR="00DE25B4" w:rsidRPr="002B497C" w:rsidRDefault="00DE25B4" w:rsidP="00DE25B4">
            <w:pPr>
              <w:pStyle w:val="StandardTabelle"/>
            </w:pPr>
          </w:p>
        </w:tc>
      </w:tr>
      <w:tr w:rsidR="00BA1070" w:rsidRPr="002B497C" w14:paraId="7D0D0205" w14:textId="77777777" w:rsidTr="000D1D42">
        <w:tc>
          <w:tcPr>
            <w:tcW w:w="7246" w:type="dxa"/>
            <w:tcBorders>
              <w:top w:val="single" w:sz="4" w:space="0" w:color="auto"/>
              <w:bottom w:val="single" w:sz="4" w:space="0" w:color="auto"/>
            </w:tcBorders>
          </w:tcPr>
          <w:p w14:paraId="185F83D8" w14:textId="77777777" w:rsidR="00BA1070" w:rsidRPr="00BE00E0" w:rsidRDefault="00BA1070" w:rsidP="000D1D42">
            <w:pPr>
              <w:pStyle w:val="StandardTabelleExample"/>
            </w:pPr>
            <w:r>
              <w:t>...</w:t>
            </w:r>
          </w:p>
        </w:tc>
        <w:tc>
          <w:tcPr>
            <w:tcW w:w="1273" w:type="dxa"/>
            <w:tcBorders>
              <w:top w:val="single" w:sz="4" w:space="0" w:color="auto"/>
              <w:bottom w:val="single" w:sz="4" w:space="0" w:color="auto"/>
            </w:tcBorders>
          </w:tcPr>
          <w:p w14:paraId="2351C652" w14:textId="443981AB" w:rsidR="00BA1070" w:rsidRPr="002B497C" w:rsidRDefault="00BA1070" w:rsidP="000D1D42">
            <w:pPr>
              <w:pStyle w:val="StandardTabelleExampleZentriert"/>
            </w:pPr>
          </w:p>
        </w:tc>
        <w:tc>
          <w:tcPr>
            <w:tcW w:w="1271" w:type="dxa"/>
            <w:tcBorders>
              <w:top w:val="single" w:sz="4" w:space="0" w:color="auto"/>
              <w:bottom w:val="single" w:sz="4" w:space="0" w:color="auto"/>
            </w:tcBorders>
          </w:tcPr>
          <w:p w14:paraId="1331EAE5" w14:textId="6D305443" w:rsidR="00BA1070" w:rsidRPr="002B497C" w:rsidRDefault="00BA1070" w:rsidP="000D1D42">
            <w:pPr>
              <w:pStyle w:val="StandardTabelleExampleZentriert"/>
            </w:pPr>
          </w:p>
        </w:tc>
      </w:tr>
      <w:tr w:rsidR="00DE25B4" w:rsidRPr="002B497C" w14:paraId="0273916D" w14:textId="77777777" w:rsidTr="000D1D42">
        <w:tc>
          <w:tcPr>
            <w:tcW w:w="7246" w:type="dxa"/>
            <w:tcBorders>
              <w:top w:val="single" w:sz="4" w:space="0" w:color="auto"/>
              <w:left w:val="nil"/>
              <w:bottom w:val="single" w:sz="4" w:space="0" w:color="auto"/>
              <w:right w:val="nil"/>
            </w:tcBorders>
          </w:tcPr>
          <w:p w14:paraId="3D3A9B5F" w14:textId="77777777" w:rsidR="00DE25B4" w:rsidRPr="002B497C" w:rsidRDefault="00DE25B4" w:rsidP="000D1D42">
            <w:pPr>
              <w:spacing w:after="0"/>
              <w:jc w:val="left"/>
            </w:pPr>
          </w:p>
        </w:tc>
        <w:tc>
          <w:tcPr>
            <w:tcW w:w="1273" w:type="dxa"/>
            <w:tcBorders>
              <w:top w:val="single" w:sz="4" w:space="0" w:color="auto"/>
              <w:left w:val="nil"/>
              <w:bottom w:val="single" w:sz="4" w:space="0" w:color="auto"/>
              <w:right w:val="nil"/>
            </w:tcBorders>
          </w:tcPr>
          <w:p w14:paraId="0C67570B" w14:textId="77777777" w:rsidR="00DE25B4" w:rsidRPr="002B497C" w:rsidRDefault="00DE25B4" w:rsidP="000D1D42">
            <w:pPr>
              <w:pStyle w:val="StandardTabelle"/>
            </w:pPr>
          </w:p>
        </w:tc>
        <w:tc>
          <w:tcPr>
            <w:tcW w:w="1271" w:type="dxa"/>
            <w:tcBorders>
              <w:top w:val="single" w:sz="4" w:space="0" w:color="auto"/>
              <w:left w:val="nil"/>
              <w:bottom w:val="single" w:sz="4" w:space="0" w:color="auto"/>
              <w:right w:val="nil"/>
            </w:tcBorders>
          </w:tcPr>
          <w:p w14:paraId="7382F811" w14:textId="77777777" w:rsidR="00DE25B4" w:rsidRPr="002B497C" w:rsidRDefault="00DE25B4" w:rsidP="000D1D42">
            <w:pPr>
              <w:pStyle w:val="StandardTabelle"/>
            </w:pPr>
          </w:p>
        </w:tc>
      </w:tr>
      <w:tr w:rsidR="00DE25B4" w:rsidRPr="002B497C" w14:paraId="7996C93C" w14:textId="77777777" w:rsidTr="000D1D42">
        <w:tc>
          <w:tcPr>
            <w:tcW w:w="7246" w:type="dxa"/>
            <w:tcBorders>
              <w:top w:val="single" w:sz="4" w:space="0" w:color="auto"/>
              <w:bottom w:val="single" w:sz="4" w:space="0" w:color="auto"/>
            </w:tcBorders>
            <w:shd w:val="clear" w:color="auto" w:fill="D9D9D9" w:themeFill="background1" w:themeFillShade="D9"/>
          </w:tcPr>
          <w:p w14:paraId="269EAFC8" w14:textId="3D42939A" w:rsidR="00DE25B4" w:rsidRPr="002B497C" w:rsidRDefault="00DE25B4" w:rsidP="000D1D42">
            <w:pPr>
              <w:pStyle w:val="StandardTabelleTitel"/>
            </w:pPr>
            <w:r>
              <w:t>Theoretical examination</w:t>
            </w:r>
          </w:p>
        </w:tc>
        <w:tc>
          <w:tcPr>
            <w:tcW w:w="1273" w:type="dxa"/>
            <w:tcBorders>
              <w:top w:val="single" w:sz="4" w:space="0" w:color="auto"/>
              <w:bottom w:val="single" w:sz="4" w:space="0" w:color="auto"/>
            </w:tcBorders>
            <w:vAlign w:val="center"/>
          </w:tcPr>
          <w:p w14:paraId="30CA5371" w14:textId="0CA71648" w:rsidR="00DE25B4" w:rsidRPr="002B497C" w:rsidRDefault="00DE25B4" w:rsidP="00DE25B4">
            <w:pPr>
              <w:pStyle w:val="StandardTabelleTitelZentriert"/>
            </w:pPr>
            <w:r>
              <w:t>1:00</w:t>
            </w:r>
          </w:p>
        </w:tc>
        <w:tc>
          <w:tcPr>
            <w:tcW w:w="1271" w:type="dxa"/>
            <w:tcBorders>
              <w:top w:val="single" w:sz="4" w:space="0" w:color="auto"/>
              <w:bottom w:val="single" w:sz="4" w:space="0" w:color="auto"/>
            </w:tcBorders>
            <w:vAlign w:val="center"/>
          </w:tcPr>
          <w:p w14:paraId="5CEFE0FA" w14:textId="21FD7ACC" w:rsidR="00DE25B4" w:rsidRPr="002B497C" w:rsidRDefault="00DE25B4" w:rsidP="00DE25B4">
            <w:pPr>
              <w:pStyle w:val="StandardTabelleTitelZentriert"/>
            </w:pPr>
            <w:r>
              <w:t>1:00</w:t>
            </w:r>
          </w:p>
        </w:tc>
      </w:tr>
      <w:tr w:rsidR="00DE25B4" w:rsidRPr="002B497C" w14:paraId="21AF4CA2" w14:textId="77777777" w:rsidTr="000D1D42">
        <w:tc>
          <w:tcPr>
            <w:tcW w:w="7246" w:type="dxa"/>
            <w:tcBorders>
              <w:top w:val="single" w:sz="4" w:space="0" w:color="auto"/>
              <w:bottom w:val="single" w:sz="4" w:space="0" w:color="auto"/>
            </w:tcBorders>
          </w:tcPr>
          <w:p w14:paraId="28B2EAA6" w14:textId="313764CF" w:rsidR="00DE25B4" w:rsidRPr="00BE00E0" w:rsidRDefault="00DE25B4" w:rsidP="000D1D42">
            <w:pPr>
              <w:pStyle w:val="StandardTabelle"/>
            </w:pPr>
            <w:r>
              <w:t>Theoretical examination Robinson R22</w:t>
            </w:r>
          </w:p>
        </w:tc>
        <w:tc>
          <w:tcPr>
            <w:tcW w:w="1273" w:type="dxa"/>
            <w:tcBorders>
              <w:top w:val="single" w:sz="4" w:space="0" w:color="auto"/>
              <w:bottom w:val="single" w:sz="4" w:space="0" w:color="auto"/>
            </w:tcBorders>
          </w:tcPr>
          <w:p w14:paraId="72E0B2DA" w14:textId="75078B63" w:rsidR="00DE25B4" w:rsidRPr="002B497C" w:rsidRDefault="00DE25B4" w:rsidP="00DE25B4">
            <w:pPr>
              <w:pStyle w:val="StandardTabelleExampleZentriert"/>
            </w:pPr>
            <w:r>
              <w:t>1:00</w:t>
            </w:r>
          </w:p>
        </w:tc>
        <w:tc>
          <w:tcPr>
            <w:tcW w:w="1271" w:type="dxa"/>
            <w:tcBorders>
              <w:top w:val="single" w:sz="4" w:space="0" w:color="auto"/>
              <w:bottom w:val="single" w:sz="4" w:space="0" w:color="auto"/>
            </w:tcBorders>
          </w:tcPr>
          <w:p w14:paraId="313A3927" w14:textId="3D7B5817" w:rsidR="00DE25B4" w:rsidRPr="002B497C" w:rsidRDefault="00DE25B4" w:rsidP="00DE25B4">
            <w:pPr>
              <w:pStyle w:val="StandardTabelleExampleZentriert"/>
            </w:pPr>
            <w:r>
              <w:t>1:00</w:t>
            </w:r>
          </w:p>
        </w:tc>
      </w:tr>
      <w:tr w:rsidR="00DE25B4" w:rsidRPr="002B497C" w14:paraId="2D86940D" w14:textId="77777777" w:rsidTr="000D1D42">
        <w:tc>
          <w:tcPr>
            <w:tcW w:w="7246" w:type="dxa"/>
            <w:tcBorders>
              <w:top w:val="single" w:sz="4" w:space="0" w:color="auto"/>
              <w:left w:val="nil"/>
              <w:bottom w:val="single" w:sz="4" w:space="0" w:color="auto"/>
              <w:right w:val="nil"/>
            </w:tcBorders>
          </w:tcPr>
          <w:p w14:paraId="5523CADD" w14:textId="77777777" w:rsidR="00DE25B4" w:rsidRPr="002B497C" w:rsidRDefault="00DE25B4" w:rsidP="000D1D42">
            <w:pPr>
              <w:spacing w:after="0"/>
              <w:jc w:val="left"/>
            </w:pPr>
          </w:p>
        </w:tc>
        <w:tc>
          <w:tcPr>
            <w:tcW w:w="1273" w:type="dxa"/>
            <w:tcBorders>
              <w:top w:val="single" w:sz="4" w:space="0" w:color="auto"/>
              <w:left w:val="nil"/>
              <w:bottom w:val="single" w:sz="4" w:space="0" w:color="auto"/>
              <w:right w:val="nil"/>
            </w:tcBorders>
          </w:tcPr>
          <w:p w14:paraId="592A60F1" w14:textId="77777777" w:rsidR="00DE25B4" w:rsidRPr="002B497C" w:rsidRDefault="00DE25B4" w:rsidP="000D1D42">
            <w:pPr>
              <w:pStyle w:val="StandardTabelle"/>
            </w:pPr>
          </w:p>
        </w:tc>
        <w:tc>
          <w:tcPr>
            <w:tcW w:w="1271" w:type="dxa"/>
            <w:tcBorders>
              <w:top w:val="single" w:sz="4" w:space="0" w:color="auto"/>
              <w:left w:val="nil"/>
              <w:bottom w:val="single" w:sz="4" w:space="0" w:color="auto"/>
              <w:right w:val="nil"/>
            </w:tcBorders>
          </w:tcPr>
          <w:p w14:paraId="49D5E387" w14:textId="77777777" w:rsidR="00DE25B4" w:rsidRPr="002B497C" w:rsidRDefault="00DE25B4" w:rsidP="000D1D42">
            <w:pPr>
              <w:pStyle w:val="StandardTabelle"/>
            </w:pPr>
          </w:p>
        </w:tc>
      </w:tr>
      <w:tr w:rsidR="0025707D" w:rsidRPr="002B497C" w14:paraId="5B4BBCBE" w14:textId="6E11FA2E" w:rsidTr="00517D62">
        <w:tc>
          <w:tcPr>
            <w:tcW w:w="7246" w:type="dxa"/>
            <w:tcBorders>
              <w:top w:val="single" w:sz="4" w:space="0" w:color="auto"/>
              <w:bottom w:val="single" w:sz="4" w:space="0" w:color="auto"/>
            </w:tcBorders>
          </w:tcPr>
          <w:p w14:paraId="346567E6" w14:textId="77777777" w:rsidR="0025707D" w:rsidRPr="002B497C" w:rsidRDefault="0025707D" w:rsidP="00116289">
            <w:pPr>
              <w:pStyle w:val="StandardTabelleTotal"/>
            </w:pPr>
            <w:r w:rsidRPr="002B497C">
              <w:t>Totals:</w:t>
            </w:r>
          </w:p>
        </w:tc>
        <w:tc>
          <w:tcPr>
            <w:tcW w:w="1273" w:type="dxa"/>
            <w:tcBorders>
              <w:top w:val="single" w:sz="4" w:space="0" w:color="auto"/>
            </w:tcBorders>
          </w:tcPr>
          <w:p w14:paraId="314FBE7E" w14:textId="1BDE2227" w:rsidR="0025707D" w:rsidRPr="002B497C" w:rsidRDefault="00DE25B4" w:rsidP="00147806">
            <w:pPr>
              <w:pStyle w:val="StandardTabelleTitelZentriert"/>
            </w:pPr>
            <w:r>
              <w:t>9</w:t>
            </w:r>
            <w:r w:rsidR="0025707D" w:rsidRPr="002B497C">
              <w:t>:00</w:t>
            </w:r>
          </w:p>
        </w:tc>
        <w:tc>
          <w:tcPr>
            <w:tcW w:w="1271" w:type="dxa"/>
            <w:tcBorders>
              <w:top w:val="single" w:sz="4" w:space="0" w:color="auto"/>
            </w:tcBorders>
          </w:tcPr>
          <w:p w14:paraId="42B7A53B" w14:textId="74CF4584" w:rsidR="0025707D" w:rsidRPr="002B497C" w:rsidRDefault="00DE25B4" w:rsidP="00147806">
            <w:pPr>
              <w:pStyle w:val="StandardTabelleTitelZentriert"/>
            </w:pPr>
            <w:r>
              <w:t>7</w:t>
            </w:r>
            <w:r w:rsidR="00CE1DA9">
              <w:t>:30</w:t>
            </w:r>
          </w:p>
        </w:tc>
      </w:tr>
    </w:tbl>
    <w:p w14:paraId="3CA88261" w14:textId="77777777" w:rsidR="00897254" w:rsidRDefault="00897254">
      <w:pPr>
        <w:spacing w:after="0"/>
        <w:jc w:val="left"/>
      </w:pPr>
      <w:r>
        <w:br w:type="page"/>
      </w:r>
    </w:p>
    <w:p w14:paraId="279E8866" w14:textId="7120ADCD" w:rsidR="00897254" w:rsidRPr="002B497C" w:rsidRDefault="00897254" w:rsidP="00897254">
      <w:pPr>
        <w:pStyle w:val="berschrift2"/>
        <w:ind w:right="-2"/>
      </w:pPr>
      <w:bookmarkStart w:id="69" w:name="_Toc507761090"/>
      <w:r>
        <w:t>TASE / training methodology for pilots and instructors</w:t>
      </w:r>
      <w:bookmarkEnd w:id="69"/>
    </w:p>
    <w:p w14:paraId="07E37DA3" w14:textId="71073B1A" w:rsidR="00897254" w:rsidRPr="002B497C" w:rsidRDefault="00897254" w:rsidP="00897254">
      <w:pPr>
        <w:pStyle w:val="RevisionStatus"/>
        <w:rPr>
          <w:noProof w:val="0"/>
          <w:lang w:val="en-GB"/>
        </w:rPr>
      </w:pPr>
      <w:bookmarkStart w:id="70" w:name="_Toc503775421"/>
      <w:r w:rsidRPr="002B497C">
        <w:rPr>
          <w:noProof w:val="0"/>
          <w:lang w:val="en-GB"/>
        </w:rPr>
        <w:t>3.</w:t>
      </w:r>
      <w:r>
        <w:rPr>
          <w:noProof w:val="0"/>
          <w:lang w:val="en-GB"/>
        </w:rPr>
        <w:t>2</w:t>
      </w:r>
      <w:r w:rsidRPr="002B497C">
        <w:rPr>
          <w:noProof w:val="0"/>
          <w:lang w:val="en-GB"/>
        </w:rPr>
        <w:tab/>
        <w:t>REV0 / TBD</w:t>
      </w:r>
      <w:bookmarkEnd w:id="70"/>
    </w:p>
    <w:p w14:paraId="60EFA420" w14:textId="77777777" w:rsidR="005A101E" w:rsidRPr="005A101E" w:rsidRDefault="005A101E" w:rsidP="005A101E">
      <w:pPr>
        <w:rPr>
          <w:rFonts w:ascii="Times New Roman" w:hAnsi="Times New Roman"/>
          <w:sz w:val="24"/>
          <w:szCs w:val="24"/>
          <w:lang w:val="en-US" w:eastAsia="it-IT"/>
        </w:rPr>
      </w:pPr>
      <w:r w:rsidRPr="005A101E">
        <w:rPr>
          <w:lang w:val="en-US" w:eastAsia="it-IT"/>
        </w:rPr>
        <w:t>The student and instructor must thoroughly study all safety tips and safety notices listed in the R22 POH.</w:t>
      </w:r>
    </w:p>
    <w:p w14:paraId="0286BE23" w14:textId="77777777" w:rsidR="003F669C" w:rsidRPr="00C2691D" w:rsidRDefault="003F669C" w:rsidP="00EB1454">
      <w:pPr>
        <w:pStyle w:val="StandardFett"/>
        <w:rPr>
          <w:lang w:val="en-US" w:eastAsia="it-IT"/>
        </w:rPr>
      </w:pPr>
      <w:r w:rsidRPr="00C2691D">
        <w:rPr>
          <w:lang w:val="en-US" w:eastAsia="it-IT"/>
        </w:rPr>
        <w:t>Liftoff</w:t>
      </w:r>
    </w:p>
    <w:p w14:paraId="24B8924A" w14:textId="6B772C37" w:rsidR="003F669C" w:rsidRPr="003F669C" w:rsidRDefault="003F669C" w:rsidP="003F669C">
      <w:pPr>
        <w:pStyle w:val="Bullet1"/>
        <w:rPr>
          <w:lang w:val="en-US"/>
        </w:rPr>
      </w:pPr>
      <w:r w:rsidRPr="003F669C">
        <w:rPr>
          <w:lang w:val="en-US"/>
        </w:rPr>
        <w:t>To avoid dynamic rollover, a two-step liftoff technique should always be used</w:t>
      </w:r>
      <w:r>
        <w:rPr>
          <w:lang w:val="en-US"/>
        </w:rPr>
        <w:t xml:space="preserve"> </w:t>
      </w:r>
      <w:r w:rsidRPr="003F669C">
        <w:rPr>
          <w:lang w:val="en-US"/>
        </w:rPr>
        <w:t>with just enough collective pulled to be light on the skids and equilibrium felt</w:t>
      </w:r>
      <w:r>
        <w:rPr>
          <w:lang w:val="en-US"/>
        </w:rPr>
        <w:t xml:space="preserve"> </w:t>
      </w:r>
      <w:r w:rsidRPr="003F669C">
        <w:rPr>
          <w:lang w:val="en-US"/>
        </w:rPr>
        <w:t>before the helicopter is then gently lifted into the air.</w:t>
      </w:r>
    </w:p>
    <w:p w14:paraId="57D0E96A" w14:textId="28F4B6EE" w:rsidR="003F669C" w:rsidRPr="003F669C" w:rsidRDefault="003F669C" w:rsidP="00EB1454">
      <w:pPr>
        <w:pStyle w:val="StandardFett"/>
        <w:rPr>
          <w:lang w:val="en-US" w:eastAsia="it-IT"/>
        </w:rPr>
      </w:pPr>
      <w:r w:rsidRPr="003F669C">
        <w:rPr>
          <w:lang w:val="en-US" w:eastAsia="it-IT"/>
        </w:rPr>
        <w:t>Hovering</w:t>
      </w:r>
    </w:p>
    <w:p w14:paraId="29C14A60" w14:textId="38AA46F2" w:rsidR="003F669C" w:rsidRPr="003F669C" w:rsidRDefault="003F669C" w:rsidP="003F669C">
      <w:pPr>
        <w:pStyle w:val="Bullet1"/>
        <w:rPr>
          <w:lang w:val="en-US"/>
        </w:rPr>
      </w:pPr>
      <w:r w:rsidRPr="003F669C">
        <w:rPr>
          <w:lang w:val="en-US"/>
        </w:rPr>
        <w:t>Hovering exercises should not be practiced close to the ground or obstacles,</w:t>
      </w:r>
      <w:r>
        <w:rPr>
          <w:lang w:val="en-US"/>
        </w:rPr>
        <w:t xml:space="preserve"> </w:t>
      </w:r>
      <w:r w:rsidRPr="003F669C">
        <w:rPr>
          <w:lang w:val="en-US"/>
        </w:rPr>
        <w:t>and maintaining a skid</w:t>
      </w:r>
      <w:r>
        <w:rPr>
          <w:lang w:val="en-US"/>
        </w:rPr>
        <w:t xml:space="preserve"> height of at least 1.5 m (5 f</w:t>
      </w:r>
      <w:r w:rsidRPr="003F669C">
        <w:rPr>
          <w:lang w:val="en-US"/>
        </w:rPr>
        <w:t>t) above the ground when</w:t>
      </w:r>
      <w:r>
        <w:rPr>
          <w:lang w:val="en-US"/>
        </w:rPr>
        <w:t xml:space="preserve"> </w:t>
      </w:r>
      <w:r w:rsidRPr="003F669C">
        <w:rPr>
          <w:lang w:val="en-US"/>
        </w:rPr>
        <w:t>practicing sideward or rearward flight.</w:t>
      </w:r>
    </w:p>
    <w:p w14:paraId="774F187E" w14:textId="0DDED63A" w:rsidR="003F669C" w:rsidRPr="00EB1454" w:rsidRDefault="003F669C" w:rsidP="00EB1454">
      <w:pPr>
        <w:pStyle w:val="StandardFett"/>
      </w:pPr>
      <w:r w:rsidRPr="00EB1454">
        <w:t xml:space="preserve">Autorotation / </w:t>
      </w:r>
      <w:r w:rsidR="001B7839" w:rsidRPr="00EB1454">
        <w:t>a</w:t>
      </w:r>
      <w:r w:rsidRPr="00EB1454">
        <w:t>utorotative landings</w:t>
      </w:r>
    </w:p>
    <w:p w14:paraId="295570B6" w14:textId="64162C16" w:rsidR="003F669C" w:rsidRPr="003F669C" w:rsidRDefault="003F669C" w:rsidP="003F669C">
      <w:pPr>
        <w:pStyle w:val="Bullet1"/>
        <w:rPr>
          <w:lang w:val="en-US"/>
        </w:rPr>
      </w:pPr>
      <w:r w:rsidRPr="003F669C">
        <w:rPr>
          <w:lang w:val="en-US"/>
        </w:rPr>
        <w:t>Autorotation training as detailed in Section 4 of the POH shall be conducted</w:t>
      </w:r>
      <w:r>
        <w:rPr>
          <w:lang w:val="en-US"/>
        </w:rPr>
        <w:t xml:space="preserve"> </w:t>
      </w:r>
      <w:r w:rsidRPr="003F669C">
        <w:rPr>
          <w:lang w:val="en-US"/>
        </w:rPr>
        <w:t>within gliding distance of a suitable landing area.</w:t>
      </w:r>
    </w:p>
    <w:p w14:paraId="4DD1AC37" w14:textId="2EFE3A31" w:rsidR="003F669C" w:rsidRPr="003F669C" w:rsidRDefault="003F669C" w:rsidP="003F669C">
      <w:pPr>
        <w:pStyle w:val="Bullet1"/>
        <w:rPr>
          <w:lang w:val="en-US"/>
        </w:rPr>
      </w:pPr>
      <w:r w:rsidRPr="003F669C">
        <w:rPr>
          <w:lang w:val="en-US"/>
        </w:rPr>
        <w:t xml:space="preserve">Autorotation training shall be performed with a trainee and an </w:t>
      </w:r>
      <w:r w:rsidR="001B7839">
        <w:rPr>
          <w:lang w:val="en-US"/>
        </w:rPr>
        <w:t>i</w:t>
      </w:r>
      <w:r w:rsidRPr="003F669C">
        <w:rPr>
          <w:lang w:val="en-US"/>
        </w:rPr>
        <w:t>nstructor only.</w:t>
      </w:r>
    </w:p>
    <w:p w14:paraId="037B42AB" w14:textId="111EBBCF" w:rsidR="003F669C" w:rsidRPr="003F669C" w:rsidRDefault="003F669C" w:rsidP="003F669C">
      <w:pPr>
        <w:pStyle w:val="Bullet1"/>
        <w:rPr>
          <w:lang w:val="en-US"/>
        </w:rPr>
      </w:pPr>
      <w:r w:rsidRPr="003F669C">
        <w:rPr>
          <w:lang w:val="en-US"/>
        </w:rPr>
        <w:t>When conditions conducive to carburetor icing are suspected, full carburetor</w:t>
      </w:r>
      <w:r>
        <w:rPr>
          <w:lang w:val="en-US"/>
        </w:rPr>
        <w:t xml:space="preserve"> </w:t>
      </w:r>
      <w:r w:rsidRPr="003F669C">
        <w:rPr>
          <w:lang w:val="en-US"/>
        </w:rPr>
        <w:t>heat must be applied prior to entry to an autorotation regardless of the</w:t>
      </w:r>
      <w:r>
        <w:rPr>
          <w:lang w:val="en-US"/>
        </w:rPr>
        <w:t xml:space="preserve"> </w:t>
      </w:r>
      <w:r w:rsidRPr="003F669C">
        <w:rPr>
          <w:lang w:val="en-US"/>
        </w:rPr>
        <w:t>carburetor air temperature gauge indication.</w:t>
      </w:r>
    </w:p>
    <w:p w14:paraId="2AB95DB5" w14:textId="6A0B296A" w:rsidR="003F669C" w:rsidRPr="003F669C" w:rsidRDefault="003F669C" w:rsidP="003F669C">
      <w:pPr>
        <w:pStyle w:val="Bullet1"/>
        <w:rPr>
          <w:lang w:val="en-US"/>
        </w:rPr>
      </w:pPr>
      <w:r w:rsidRPr="003F669C">
        <w:rPr>
          <w:lang w:val="en-US"/>
        </w:rPr>
        <w:t>Practice autorotation entry</w:t>
      </w:r>
      <w:r w:rsidR="001B7839">
        <w:rPr>
          <w:lang w:val="en-US"/>
        </w:rPr>
        <w:t>:</w:t>
      </w:r>
    </w:p>
    <w:p w14:paraId="01E24D79" w14:textId="31376132" w:rsidR="003F669C" w:rsidRPr="003F669C" w:rsidRDefault="001B7839" w:rsidP="003F669C">
      <w:pPr>
        <w:pStyle w:val="Aufzhlung1-1"/>
      </w:pPr>
      <w:r>
        <w:t>c</w:t>
      </w:r>
      <w:r w:rsidR="003F669C" w:rsidRPr="003F669C">
        <w:t>ollective lever should be lowered to the down stop and the throttle adjusted to give a small tachometer needle split. The throttle is then held fully closed to override the governor (inactive below 80%). To avoid inadvertent engine stoppage, the throttle should not be “chopped” and the engine must be recovered immediately if the engine is running roughly or the e</w:t>
      </w:r>
      <w:r>
        <w:t>ngine RPM continues to decrease;</w:t>
      </w:r>
    </w:p>
    <w:p w14:paraId="0B8A1214" w14:textId="5CF514E5" w:rsidR="003F669C" w:rsidRPr="003F669C" w:rsidRDefault="001B7839" w:rsidP="003F669C">
      <w:pPr>
        <w:pStyle w:val="Aufzhlung1-1"/>
      </w:pPr>
      <w:r>
        <w:t>t</w:t>
      </w:r>
      <w:r w:rsidR="003F669C" w:rsidRPr="003F669C">
        <w:t>o initiate the autorotation above 4000 ft the throttle should be reduced slightly before lowering the collect</w:t>
      </w:r>
      <w:r>
        <w:t>ive to prevent engine overspeed; and</w:t>
      </w:r>
    </w:p>
    <w:p w14:paraId="2F576994" w14:textId="396847B2" w:rsidR="003F669C" w:rsidRPr="003F669C" w:rsidRDefault="001B7839" w:rsidP="003F669C">
      <w:pPr>
        <w:pStyle w:val="Aufzhlung1-1"/>
      </w:pPr>
      <w:r>
        <w:t>r</w:t>
      </w:r>
      <w:r w:rsidR="003F669C" w:rsidRPr="003F669C">
        <w:t>ecommended airspeed of 60-70</w:t>
      </w:r>
      <w:r>
        <w:t xml:space="preserve"> KIAS</w:t>
      </w:r>
      <w:r w:rsidR="003F669C" w:rsidRPr="003F669C">
        <w:t xml:space="preserve"> should be maintained with the RPM in the green.</w:t>
      </w:r>
    </w:p>
    <w:p w14:paraId="477A2004" w14:textId="4EB953B6" w:rsidR="003F669C" w:rsidRPr="003F669C" w:rsidRDefault="003F669C" w:rsidP="00EB1454">
      <w:pPr>
        <w:pStyle w:val="StandardFett"/>
      </w:pPr>
      <w:r w:rsidRPr="003F669C">
        <w:t>Power recovery procedure</w:t>
      </w:r>
    </w:p>
    <w:p w14:paraId="1108F3DA" w14:textId="0B4642DB" w:rsidR="003F669C" w:rsidRPr="003F669C" w:rsidRDefault="003F669C" w:rsidP="003F669C">
      <w:pPr>
        <w:pStyle w:val="Bullet1"/>
        <w:rPr>
          <w:lang w:val="en-US"/>
        </w:rPr>
      </w:pPr>
      <w:r w:rsidRPr="003F669C">
        <w:rPr>
          <w:lang w:val="en-US"/>
        </w:rPr>
        <w:t>At approximately 40</w:t>
      </w:r>
      <w:r>
        <w:rPr>
          <w:lang w:val="en-US"/>
        </w:rPr>
        <w:t xml:space="preserve"> </w:t>
      </w:r>
      <w:r w:rsidRPr="003F669C">
        <w:rPr>
          <w:lang w:val="en-US"/>
        </w:rPr>
        <w:t>ft</w:t>
      </w:r>
      <w:r>
        <w:rPr>
          <w:lang w:val="en-US"/>
        </w:rPr>
        <w:t>/</w:t>
      </w:r>
      <w:r w:rsidRPr="003F669C">
        <w:rPr>
          <w:lang w:val="en-US"/>
        </w:rPr>
        <w:t>AGL a cyclic flare should be commenced to reduce</w:t>
      </w:r>
      <w:r>
        <w:rPr>
          <w:lang w:val="en-US"/>
        </w:rPr>
        <w:t xml:space="preserve"> </w:t>
      </w:r>
      <w:r w:rsidRPr="003F669C">
        <w:rPr>
          <w:lang w:val="en-US"/>
        </w:rPr>
        <w:t>forward speed and rate of descent, and smoothly roll throttle full on to recover</w:t>
      </w:r>
      <w:r>
        <w:rPr>
          <w:lang w:val="en-US"/>
        </w:rPr>
        <w:t xml:space="preserve"> </w:t>
      </w:r>
      <w:r w:rsidRPr="003F669C">
        <w:rPr>
          <w:lang w:val="en-US"/>
        </w:rPr>
        <w:t>engine power</w:t>
      </w:r>
    </w:p>
    <w:p w14:paraId="021A0599" w14:textId="71899780" w:rsidR="003F669C" w:rsidRPr="003F669C" w:rsidRDefault="003F669C" w:rsidP="003F669C">
      <w:pPr>
        <w:pStyle w:val="Bullet1"/>
        <w:rPr>
          <w:lang w:val="en-US"/>
        </w:rPr>
      </w:pPr>
      <w:r w:rsidRPr="003F669C">
        <w:rPr>
          <w:lang w:val="en-US"/>
        </w:rPr>
        <w:t>At 8 f</w:t>
      </w:r>
      <w:r>
        <w:rPr>
          <w:lang w:val="en-US"/>
        </w:rPr>
        <w:t>t/</w:t>
      </w:r>
      <w:r w:rsidRPr="003F669C">
        <w:rPr>
          <w:lang w:val="en-US"/>
        </w:rPr>
        <w:t>AGL the aircraft should be levelled and collective applied to control</w:t>
      </w:r>
      <w:r>
        <w:rPr>
          <w:lang w:val="en-US"/>
        </w:rPr>
        <w:t xml:space="preserve"> </w:t>
      </w:r>
      <w:r w:rsidRPr="003F669C">
        <w:rPr>
          <w:lang w:val="en-US"/>
        </w:rPr>
        <w:t>descent.</w:t>
      </w:r>
    </w:p>
    <w:p w14:paraId="0CF30C84" w14:textId="1CBB4DC1" w:rsidR="003F669C" w:rsidRPr="0083459A" w:rsidRDefault="003F669C" w:rsidP="00EB1454">
      <w:pPr>
        <w:pStyle w:val="StandardFett"/>
        <w:rPr>
          <w:lang w:val="en-US"/>
        </w:rPr>
      </w:pPr>
      <w:r w:rsidRPr="0083459A">
        <w:rPr>
          <w:lang w:val="en-US"/>
        </w:rPr>
        <w:t>Autorotative landing</w:t>
      </w:r>
    </w:p>
    <w:p w14:paraId="691E0FB7" w14:textId="348A6358" w:rsidR="003F669C" w:rsidRPr="0083459A" w:rsidRDefault="003F669C" w:rsidP="001B7839">
      <w:pPr>
        <w:pStyle w:val="Bullet1"/>
        <w:rPr>
          <w:lang w:val="en-US"/>
        </w:rPr>
      </w:pPr>
      <w:r w:rsidRPr="003F669C">
        <w:rPr>
          <w:lang w:val="en-US"/>
        </w:rPr>
        <w:t>Practice autorotative landings to the ground should be performed in the same</w:t>
      </w:r>
      <w:r w:rsidR="0083459A">
        <w:rPr>
          <w:lang w:val="en-US"/>
        </w:rPr>
        <w:t xml:space="preserve"> </w:t>
      </w:r>
      <w:r w:rsidRPr="003F669C">
        <w:rPr>
          <w:lang w:val="en-US"/>
        </w:rPr>
        <w:t>manner as a power recovery except the throttle should be kept closed</w:t>
      </w:r>
      <w:r w:rsidR="0083459A">
        <w:rPr>
          <w:lang w:val="en-US"/>
        </w:rPr>
        <w:t xml:space="preserve"> </w:t>
      </w:r>
      <w:r w:rsidRPr="003F669C">
        <w:rPr>
          <w:lang w:val="en-US"/>
        </w:rPr>
        <w:t>throughout the maneuver. Always contact the ground heading straight ahead</w:t>
      </w:r>
      <w:r w:rsidR="0083459A">
        <w:rPr>
          <w:lang w:val="en-US"/>
        </w:rPr>
        <w:t xml:space="preserve"> </w:t>
      </w:r>
      <w:r w:rsidRPr="001B7839">
        <w:rPr>
          <w:lang w:val="en-US"/>
        </w:rPr>
        <w:t>with skids level.</w:t>
      </w:r>
    </w:p>
    <w:p w14:paraId="414DC682" w14:textId="7C2AD775" w:rsidR="003F669C" w:rsidRPr="001B7839" w:rsidRDefault="003F669C" w:rsidP="00EB1454">
      <w:pPr>
        <w:pStyle w:val="StandardFett"/>
        <w:rPr>
          <w:lang w:val="en-US"/>
        </w:rPr>
      </w:pPr>
      <w:r w:rsidRPr="001B7839">
        <w:rPr>
          <w:lang w:val="en-US"/>
        </w:rPr>
        <w:t>Simulated Power Failure</w:t>
      </w:r>
    </w:p>
    <w:p w14:paraId="70DADC6F" w14:textId="712B6C21" w:rsidR="00EB1454" w:rsidRDefault="003F669C" w:rsidP="001B7839">
      <w:pPr>
        <w:pStyle w:val="Bullet1"/>
        <w:rPr>
          <w:lang w:val="en-US"/>
        </w:rPr>
      </w:pPr>
      <w:r w:rsidRPr="003F669C">
        <w:rPr>
          <w:lang w:val="en-US"/>
        </w:rPr>
        <w:t>Before simulating a power failure, it is critical that communication and</w:t>
      </w:r>
      <w:r w:rsidR="001B7839">
        <w:rPr>
          <w:lang w:val="en-US"/>
        </w:rPr>
        <w:t xml:space="preserve"> </w:t>
      </w:r>
      <w:r w:rsidRPr="003F669C">
        <w:rPr>
          <w:lang w:val="en-US"/>
        </w:rPr>
        <w:t xml:space="preserve">understanding are established between instructor and student. </w:t>
      </w:r>
      <w:r w:rsidRPr="001B7839">
        <w:rPr>
          <w:lang w:val="en-US"/>
        </w:rPr>
        <w:t>To prevent the</w:t>
      </w:r>
      <w:r w:rsidR="001B7839">
        <w:rPr>
          <w:lang w:val="en-US"/>
        </w:rPr>
        <w:t xml:space="preserve"> </w:t>
      </w:r>
      <w:r w:rsidRPr="003F669C">
        <w:rPr>
          <w:lang w:val="en-US"/>
        </w:rPr>
        <w:t>students from being surprised, they should be given a few minutes advance</w:t>
      </w:r>
      <w:r w:rsidR="001B7839">
        <w:rPr>
          <w:lang w:val="en-US"/>
        </w:rPr>
        <w:t xml:space="preserve"> </w:t>
      </w:r>
      <w:r w:rsidRPr="003F669C">
        <w:rPr>
          <w:lang w:val="en-US"/>
        </w:rPr>
        <w:t>notice that a power failure will be simulated. The power failure should be loudly</w:t>
      </w:r>
      <w:r w:rsidR="001B7839">
        <w:rPr>
          <w:lang w:val="en-US"/>
        </w:rPr>
        <w:t xml:space="preserve"> </w:t>
      </w:r>
      <w:r w:rsidRPr="003F669C">
        <w:rPr>
          <w:lang w:val="en-US"/>
        </w:rPr>
        <w:t>announced as the throttle is rolled off. The manifold pressure should be less</w:t>
      </w:r>
      <w:r w:rsidR="001B7839">
        <w:rPr>
          <w:lang w:val="en-US"/>
        </w:rPr>
        <w:t xml:space="preserve"> </w:t>
      </w:r>
      <w:r w:rsidRPr="003F669C">
        <w:rPr>
          <w:lang w:val="en-US"/>
        </w:rPr>
        <w:t>than 1 inches and the throttle rolled off smoothly, never “chopped”.</w:t>
      </w:r>
    </w:p>
    <w:p w14:paraId="7F22B29F" w14:textId="15CF3CC7" w:rsidR="003F669C" w:rsidRPr="003F669C" w:rsidRDefault="00EB1454" w:rsidP="00EB1454">
      <w:pPr>
        <w:spacing w:after="0"/>
        <w:jc w:val="left"/>
        <w:rPr>
          <w:lang w:val="en-US"/>
        </w:rPr>
      </w:pPr>
      <w:r>
        <w:rPr>
          <w:lang w:val="en-US"/>
        </w:rPr>
        <w:br w:type="page"/>
      </w:r>
    </w:p>
    <w:p w14:paraId="174791AD" w14:textId="0395B190" w:rsidR="003F669C" w:rsidRPr="001B7839" w:rsidRDefault="003F669C" w:rsidP="00EB1454">
      <w:pPr>
        <w:pStyle w:val="StandardFett"/>
        <w:rPr>
          <w:lang w:val="en-US"/>
        </w:rPr>
      </w:pPr>
      <w:r w:rsidRPr="001B7839">
        <w:rPr>
          <w:lang w:val="en-US"/>
        </w:rPr>
        <w:t xml:space="preserve">Low "G" </w:t>
      </w:r>
      <w:r w:rsidR="001B7839" w:rsidRPr="001B7839">
        <w:rPr>
          <w:lang w:val="en-US"/>
        </w:rPr>
        <w:t>m</w:t>
      </w:r>
      <w:r w:rsidRPr="001B7839">
        <w:rPr>
          <w:lang w:val="en-US"/>
        </w:rPr>
        <w:t xml:space="preserve">ast </w:t>
      </w:r>
      <w:r w:rsidR="001B7839" w:rsidRPr="001B7839">
        <w:rPr>
          <w:lang w:val="en-US"/>
        </w:rPr>
        <w:t>b</w:t>
      </w:r>
      <w:r w:rsidRPr="001B7839">
        <w:rPr>
          <w:lang w:val="en-US"/>
        </w:rPr>
        <w:t>umping</w:t>
      </w:r>
    </w:p>
    <w:p w14:paraId="77FD0EA4" w14:textId="626FA61B" w:rsidR="003F669C" w:rsidRPr="001B7839" w:rsidRDefault="003F669C" w:rsidP="001B7839">
      <w:pPr>
        <w:pStyle w:val="Bullet1"/>
        <w:rPr>
          <w:lang w:val="en-US"/>
        </w:rPr>
      </w:pPr>
      <w:r w:rsidRPr="003F669C">
        <w:rPr>
          <w:lang w:val="en-US"/>
        </w:rPr>
        <w:t>Low-G cyclic pushovers are prohibited. Excessive rotor flapping can be caused</w:t>
      </w:r>
      <w:r w:rsidR="001B7839">
        <w:rPr>
          <w:lang w:val="en-US"/>
        </w:rPr>
        <w:t xml:space="preserve"> </w:t>
      </w:r>
      <w:r w:rsidRPr="003F669C">
        <w:rPr>
          <w:lang w:val="en-US"/>
        </w:rPr>
        <w:t xml:space="preserve">by low-G </w:t>
      </w:r>
      <w:r w:rsidR="001B7839">
        <w:rPr>
          <w:lang w:val="en-US"/>
        </w:rPr>
        <w:t>c</w:t>
      </w:r>
      <w:r w:rsidRPr="003F669C">
        <w:rPr>
          <w:lang w:val="en-US"/>
        </w:rPr>
        <w:t>onditions leading to catastrophic rotor hub impact with mast, or blade</w:t>
      </w:r>
      <w:r w:rsidR="001B7839">
        <w:rPr>
          <w:lang w:val="en-US"/>
        </w:rPr>
        <w:t xml:space="preserve"> </w:t>
      </w:r>
      <w:r w:rsidRPr="001B7839">
        <w:rPr>
          <w:lang w:val="en-US"/>
        </w:rPr>
        <w:t>impact with airframe.</w:t>
      </w:r>
    </w:p>
    <w:p w14:paraId="056FF482" w14:textId="4C3C1AA0" w:rsidR="003F669C" w:rsidRPr="003F669C" w:rsidRDefault="003F669C" w:rsidP="001B7839">
      <w:pPr>
        <w:pStyle w:val="Bullet1"/>
        <w:rPr>
          <w:lang w:val="en-US"/>
        </w:rPr>
      </w:pPr>
      <w:r w:rsidRPr="003F669C">
        <w:rPr>
          <w:lang w:val="en-US"/>
        </w:rPr>
        <w:t>Never attempt to demonstrate or experiment with low-G maneuvers regardless</w:t>
      </w:r>
      <w:r w:rsidR="001B7839">
        <w:rPr>
          <w:lang w:val="en-US"/>
        </w:rPr>
        <w:t xml:space="preserve"> </w:t>
      </w:r>
      <w:r w:rsidRPr="003F669C">
        <w:rPr>
          <w:lang w:val="en-US"/>
        </w:rPr>
        <w:t>of pilot skill or experience level.</w:t>
      </w:r>
    </w:p>
    <w:p w14:paraId="3303C4FE" w14:textId="38D654CD" w:rsidR="003F669C" w:rsidRPr="003F669C" w:rsidRDefault="003F669C" w:rsidP="001B7839">
      <w:pPr>
        <w:pStyle w:val="Bullet1"/>
        <w:rPr>
          <w:lang w:val="en-US"/>
        </w:rPr>
      </w:pPr>
      <w:r w:rsidRPr="003F669C">
        <w:rPr>
          <w:lang w:val="en-US"/>
        </w:rPr>
        <w:t>Avoid abrupt forward cyclic movements and initiate descent with collective.</w:t>
      </w:r>
    </w:p>
    <w:p w14:paraId="1A5A2E37" w14:textId="24A09993" w:rsidR="003F669C" w:rsidRPr="003F669C" w:rsidRDefault="003F669C" w:rsidP="001B7839">
      <w:pPr>
        <w:pStyle w:val="Bullet1"/>
        <w:rPr>
          <w:lang w:val="en-US"/>
        </w:rPr>
      </w:pPr>
      <w:r w:rsidRPr="003F669C">
        <w:rPr>
          <w:lang w:val="en-US"/>
        </w:rPr>
        <w:t>In the event of inadvertent low-G condition, recover thrust by aft cyclic (to reload</w:t>
      </w:r>
      <w:r w:rsidR="001B7839">
        <w:rPr>
          <w:lang w:val="en-US"/>
        </w:rPr>
        <w:t xml:space="preserve"> </w:t>
      </w:r>
      <w:r w:rsidRPr="003F669C">
        <w:rPr>
          <w:lang w:val="en-US"/>
        </w:rPr>
        <w:t>the disks) rather than lateral cyclic roll, then correct laterally.</w:t>
      </w:r>
    </w:p>
    <w:p w14:paraId="10ABA403" w14:textId="40306190" w:rsidR="003F669C" w:rsidRPr="003F669C" w:rsidRDefault="003F669C" w:rsidP="001B7839">
      <w:pPr>
        <w:pStyle w:val="Bullet1"/>
        <w:rPr>
          <w:lang w:val="en-US"/>
        </w:rPr>
      </w:pPr>
      <w:r w:rsidRPr="003F669C">
        <w:rPr>
          <w:lang w:val="en-US"/>
        </w:rPr>
        <w:t>Ensure smooth input on controls; not abrupt, full range, un-coordinated input.</w:t>
      </w:r>
    </w:p>
    <w:p w14:paraId="3D11653E" w14:textId="01944754" w:rsidR="003F669C" w:rsidRPr="003F669C" w:rsidRDefault="003F669C" w:rsidP="001B7839">
      <w:pPr>
        <w:pStyle w:val="Bullet1"/>
        <w:rPr>
          <w:lang w:val="en-US"/>
        </w:rPr>
      </w:pPr>
      <w:r w:rsidRPr="003F669C">
        <w:rPr>
          <w:lang w:val="en-US"/>
        </w:rPr>
        <w:t>If turbulence is expected, reduce power and use a slower than normal cruise</w:t>
      </w:r>
      <w:r w:rsidR="001B7839">
        <w:rPr>
          <w:lang w:val="en-US"/>
        </w:rPr>
        <w:t xml:space="preserve"> speed</w:t>
      </w:r>
      <w:r w:rsidRPr="003F669C">
        <w:rPr>
          <w:lang w:val="en-US"/>
        </w:rPr>
        <w:t xml:space="preserve"> (60-70 KIAS)</w:t>
      </w:r>
      <w:r w:rsidR="001B7839">
        <w:rPr>
          <w:lang w:val="en-US"/>
        </w:rPr>
        <w:t>.</w:t>
      </w:r>
      <w:r w:rsidRPr="003F669C">
        <w:rPr>
          <w:lang w:val="en-US"/>
        </w:rPr>
        <w:t xml:space="preserve"> Mast bumping is less likely at lower airspeeds. </w:t>
      </w:r>
      <w:r w:rsidRPr="001B7839">
        <w:rPr>
          <w:lang w:val="en-US"/>
        </w:rPr>
        <w:t>Firmly rest</w:t>
      </w:r>
      <w:r w:rsidR="001B7839">
        <w:rPr>
          <w:lang w:val="en-US"/>
        </w:rPr>
        <w:t xml:space="preserve"> </w:t>
      </w:r>
      <w:r w:rsidRPr="003F669C">
        <w:rPr>
          <w:lang w:val="en-US"/>
        </w:rPr>
        <w:t xml:space="preserve">right forearm on right leg to prevent unintended control inputs. </w:t>
      </w:r>
      <w:r w:rsidRPr="001B7839">
        <w:rPr>
          <w:lang w:val="en-US"/>
        </w:rPr>
        <w:t>Allow aircraft to</w:t>
      </w:r>
      <w:r w:rsidR="001B7839">
        <w:rPr>
          <w:lang w:val="en-US"/>
        </w:rPr>
        <w:t xml:space="preserve"> </w:t>
      </w:r>
      <w:r w:rsidRPr="003F669C">
        <w:rPr>
          <w:lang w:val="en-US"/>
        </w:rPr>
        <w:t>go with the turbulence then restore level flight with smooth, gentle control inputs.</w:t>
      </w:r>
    </w:p>
    <w:p w14:paraId="5F65E2A0" w14:textId="1E6034A1" w:rsidR="003F669C" w:rsidRPr="003F669C" w:rsidRDefault="003F669C" w:rsidP="00EB1454">
      <w:pPr>
        <w:pStyle w:val="StandardFett"/>
        <w:rPr>
          <w:lang w:val="en-US"/>
        </w:rPr>
      </w:pPr>
      <w:r w:rsidRPr="003F669C">
        <w:rPr>
          <w:lang w:val="en-US"/>
        </w:rPr>
        <w:t xml:space="preserve">Low RPM </w:t>
      </w:r>
      <w:r w:rsidR="001B7839">
        <w:rPr>
          <w:lang w:val="en-US"/>
        </w:rPr>
        <w:t>r</w:t>
      </w:r>
      <w:r w:rsidRPr="003F669C">
        <w:rPr>
          <w:lang w:val="en-US"/>
        </w:rPr>
        <w:t xml:space="preserve">ecognition and </w:t>
      </w:r>
      <w:r w:rsidR="001B7839">
        <w:rPr>
          <w:lang w:val="en-US"/>
        </w:rPr>
        <w:t>r</w:t>
      </w:r>
      <w:r w:rsidRPr="003F669C">
        <w:rPr>
          <w:lang w:val="en-US"/>
        </w:rPr>
        <w:t>ecovery</w:t>
      </w:r>
    </w:p>
    <w:p w14:paraId="62B3EB91" w14:textId="6BCFBDCE" w:rsidR="003F669C" w:rsidRPr="003F669C" w:rsidRDefault="003F669C" w:rsidP="001B7839">
      <w:pPr>
        <w:pStyle w:val="Bullet1"/>
        <w:rPr>
          <w:lang w:val="en-US"/>
        </w:rPr>
      </w:pPr>
      <w:r w:rsidRPr="003F669C">
        <w:rPr>
          <w:lang w:val="en-US"/>
        </w:rPr>
        <w:t>Low RPM warning horn and light activates when RPM decays below 97%.</w:t>
      </w:r>
    </w:p>
    <w:p w14:paraId="4145824E" w14:textId="07CD0B74" w:rsidR="003F669C" w:rsidRPr="003F669C" w:rsidRDefault="003F669C" w:rsidP="001B7839">
      <w:pPr>
        <w:pStyle w:val="Bullet1"/>
        <w:rPr>
          <w:lang w:val="en-US"/>
        </w:rPr>
      </w:pPr>
      <w:r w:rsidRPr="003F669C">
        <w:rPr>
          <w:lang w:val="en-US"/>
        </w:rPr>
        <w:t>The recovery technique for low RPM condition is simultaneous lowering of the</w:t>
      </w:r>
      <w:r w:rsidR="001B7839">
        <w:rPr>
          <w:lang w:val="en-US"/>
        </w:rPr>
        <w:t xml:space="preserve"> </w:t>
      </w:r>
      <w:r w:rsidRPr="003F669C">
        <w:rPr>
          <w:lang w:val="en-US"/>
        </w:rPr>
        <w:t>collective and rolling-on of the throttle.</w:t>
      </w:r>
    </w:p>
    <w:p w14:paraId="22A4D2F0" w14:textId="603D1B49" w:rsidR="003F669C" w:rsidRPr="003F669C" w:rsidRDefault="003F669C" w:rsidP="001B7839">
      <w:pPr>
        <w:pStyle w:val="Bullet1"/>
        <w:rPr>
          <w:lang w:val="en-US"/>
        </w:rPr>
      </w:pPr>
      <w:r w:rsidRPr="003F669C">
        <w:rPr>
          <w:lang w:val="en-US"/>
        </w:rPr>
        <w:t>In forward flight, aft cyclic may also be used to recover RPM.</w:t>
      </w:r>
    </w:p>
    <w:p w14:paraId="7A219B72" w14:textId="326381CE" w:rsidR="001B7839" w:rsidRPr="001B7839" w:rsidRDefault="001B7839" w:rsidP="00EB1454">
      <w:pPr>
        <w:pStyle w:val="StandardFett"/>
        <w:rPr>
          <w:lang w:val="en-US"/>
        </w:rPr>
      </w:pPr>
      <w:r w:rsidRPr="001B7839">
        <w:rPr>
          <w:lang w:val="en-US"/>
        </w:rPr>
        <w:t>Use of carburetor heat</w:t>
      </w:r>
    </w:p>
    <w:p w14:paraId="550ABB0E" w14:textId="45E1E901" w:rsidR="001B7839" w:rsidRPr="001B7839" w:rsidRDefault="001B7839" w:rsidP="001B7839">
      <w:pPr>
        <w:pStyle w:val="Bullet1"/>
        <w:rPr>
          <w:lang w:val="en-US"/>
        </w:rPr>
      </w:pPr>
      <w:r w:rsidRPr="001B7839">
        <w:rPr>
          <w:lang w:val="en-US"/>
        </w:rPr>
        <w:t>When conditions conducive to carburetor icing are suspected, carburetor heat</w:t>
      </w:r>
      <w:r>
        <w:rPr>
          <w:lang w:val="en-US"/>
        </w:rPr>
        <w:t xml:space="preserve"> </w:t>
      </w:r>
      <w:r w:rsidRPr="001B7839">
        <w:rPr>
          <w:lang w:val="en-US"/>
        </w:rPr>
        <w:t xml:space="preserve">shall be applied. </w:t>
      </w:r>
      <w:r>
        <w:rPr>
          <w:lang w:val="en-US"/>
        </w:rPr>
        <w:t>Carburetor ice can occur at OAT</w:t>
      </w:r>
      <w:r w:rsidRPr="001B7839">
        <w:rPr>
          <w:lang w:val="en-US"/>
        </w:rPr>
        <w:t xml:space="preserve"> as high as 30°C. Even in</w:t>
      </w:r>
      <w:r>
        <w:rPr>
          <w:lang w:val="en-US"/>
        </w:rPr>
        <w:t xml:space="preserve"> </w:t>
      </w:r>
      <w:r w:rsidRPr="001B7839">
        <w:rPr>
          <w:lang w:val="en-US"/>
        </w:rPr>
        <w:t>generally dry air, local conditions such as a nearby body of water can be</w:t>
      </w:r>
      <w:r>
        <w:rPr>
          <w:lang w:val="en-US"/>
        </w:rPr>
        <w:t xml:space="preserve"> </w:t>
      </w:r>
      <w:r w:rsidRPr="001B7839">
        <w:rPr>
          <w:lang w:val="en-US"/>
        </w:rPr>
        <w:t>conducive to carburetor ice. When in doubt, assume conditions are conducive</w:t>
      </w:r>
      <w:r>
        <w:rPr>
          <w:lang w:val="en-US"/>
        </w:rPr>
        <w:t xml:space="preserve"> </w:t>
      </w:r>
      <w:r w:rsidRPr="001B7839">
        <w:rPr>
          <w:lang w:val="en-US"/>
        </w:rPr>
        <w:t>to carburetor ice and apply carburetor heat as required.</w:t>
      </w:r>
    </w:p>
    <w:p w14:paraId="5F56C864" w14:textId="3B83FC89" w:rsidR="001B7839" w:rsidRPr="001B7839" w:rsidRDefault="001B7839" w:rsidP="001B7839">
      <w:pPr>
        <w:pStyle w:val="Bullet1"/>
        <w:rPr>
          <w:lang w:val="en-US"/>
        </w:rPr>
      </w:pPr>
      <w:r w:rsidRPr="001B7839">
        <w:rPr>
          <w:lang w:val="en-US"/>
        </w:rPr>
        <w:t>On aircraft equipped with the carb heat assist system, the control knob should</w:t>
      </w:r>
      <w:r>
        <w:rPr>
          <w:lang w:val="en-US"/>
        </w:rPr>
        <w:t xml:space="preserve"> </w:t>
      </w:r>
      <w:r w:rsidRPr="001B7839">
        <w:rPr>
          <w:lang w:val="en-US"/>
        </w:rPr>
        <w:t>be left unlatched unless it is obvious that conditions are not conducive to</w:t>
      </w:r>
      <w:r>
        <w:rPr>
          <w:lang w:val="en-US"/>
        </w:rPr>
        <w:t xml:space="preserve"> </w:t>
      </w:r>
      <w:r w:rsidRPr="001B7839">
        <w:rPr>
          <w:lang w:val="en-US"/>
        </w:rPr>
        <w:t>carburetor ice.</w:t>
      </w:r>
    </w:p>
    <w:p w14:paraId="1F527F71" w14:textId="517BD9FA" w:rsidR="001B7839" w:rsidRPr="001B7839" w:rsidRDefault="001B7839" w:rsidP="00EB1454">
      <w:pPr>
        <w:pStyle w:val="StandardFett"/>
        <w:rPr>
          <w:lang w:val="en-US"/>
        </w:rPr>
      </w:pPr>
      <w:r w:rsidRPr="001B7839">
        <w:rPr>
          <w:lang w:val="en-US"/>
        </w:rPr>
        <w:t>Governor-off flight</w:t>
      </w:r>
    </w:p>
    <w:p w14:paraId="1EDD9DE4" w14:textId="3F62D55A" w:rsidR="001B7839" w:rsidRPr="001B7839" w:rsidRDefault="001B7839" w:rsidP="001B7839">
      <w:pPr>
        <w:pStyle w:val="Bullet1"/>
        <w:rPr>
          <w:lang w:val="en-US"/>
        </w:rPr>
      </w:pPr>
      <w:r w:rsidRPr="001B7839">
        <w:rPr>
          <w:lang w:val="en-US"/>
        </w:rPr>
        <w:t>In normal operation, rotor speed is controlled through an engine governor. The governor senses engine RPM changes and applied corrective inputs to the throttle.</w:t>
      </w:r>
    </w:p>
    <w:p w14:paraId="6C66C838" w14:textId="6515BC36" w:rsidR="001B7839" w:rsidRPr="001B7839" w:rsidRDefault="001B7839" w:rsidP="001B7839">
      <w:pPr>
        <w:pStyle w:val="Bullet1"/>
        <w:rPr>
          <w:lang w:val="en-US"/>
        </w:rPr>
      </w:pPr>
      <w:r w:rsidRPr="001B7839">
        <w:rPr>
          <w:lang w:val="en-US"/>
        </w:rPr>
        <w:t>In the event of a governor failure, the pilot must monitor rotor speed and adjust</w:t>
      </w:r>
      <w:r>
        <w:rPr>
          <w:lang w:val="en-US"/>
        </w:rPr>
        <w:t xml:space="preserve"> </w:t>
      </w:r>
      <w:r w:rsidRPr="001B7839">
        <w:rPr>
          <w:lang w:val="en-US"/>
        </w:rPr>
        <w:t>the throttle as necessary to maintain the nominal rotor speed.</w:t>
      </w:r>
    </w:p>
    <w:p w14:paraId="6B8467C5" w14:textId="363BDF33" w:rsidR="001B7839" w:rsidRPr="001B7839" w:rsidRDefault="001B7839" w:rsidP="001B7839">
      <w:pPr>
        <w:pStyle w:val="Bullet1"/>
        <w:rPr>
          <w:lang w:val="en-US"/>
        </w:rPr>
      </w:pPr>
      <w:r w:rsidRPr="001B7839">
        <w:rPr>
          <w:lang w:val="en-US"/>
        </w:rPr>
        <w:t>A “correlator” applies throttle changes to compensate for changes in collective</w:t>
      </w:r>
      <w:r>
        <w:rPr>
          <w:lang w:val="en-US"/>
        </w:rPr>
        <w:t xml:space="preserve"> </w:t>
      </w:r>
      <w:r w:rsidRPr="001B7839">
        <w:rPr>
          <w:lang w:val="en-US"/>
        </w:rPr>
        <w:t>control input and thereby reduces the amount of throttle adjustment necessary</w:t>
      </w:r>
      <w:r>
        <w:rPr>
          <w:lang w:val="en-US"/>
        </w:rPr>
        <w:t xml:space="preserve"> </w:t>
      </w:r>
      <w:r w:rsidRPr="001B7839">
        <w:rPr>
          <w:lang w:val="en-US"/>
        </w:rPr>
        <w:t>for the pilot to maintain the nominal rotor speed.</w:t>
      </w:r>
    </w:p>
    <w:p w14:paraId="4AC5650F" w14:textId="61292519" w:rsidR="001B7839" w:rsidRPr="001B7839" w:rsidRDefault="001B7839" w:rsidP="001B7839">
      <w:pPr>
        <w:pStyle w:val="Bullet1"/>
        <w:rPr>
          <w:lang w:val="en-US"/>
        </w:rPr>
      </w:pPr>
      <w:r w:rsidRPr="001B7839">
        <w:rPr>
          <w:lang w:val="en-US"/>
        </w:rPr>
        <w:t>Note that governor-off flight is prohibited except for in-flight system malfunction</w:t>
      </w:r>
      <w:r>
        <w:rPr>
          <w:lang w:val="en-US"/>
        </w:rPr>
        <w:t xml:space="preserve"> </w:t>
      </w:r>
      <w:r w:rsidRPr="001B7839">
        <w:rPr>
          <w:lang w:val="en-US"/>
        </w:rPr>
        <w:t>or emergency procedures training.</w:t>
      </w:r>
    </w:p>
    <w:p w14:paraId="11C2C592" w14:textId="58CD2B4D" w:rsidR="001B7839" w:rsidRPr="001B7839" w:rsidRDefault="001B7839" w:rsidP="00EB1454">
      <w:pPr>
        <w:pStyle w:val="StandardFett"/>
        <w:rPr>
          <w:lang w:val="en-US"/>
        </w:rPr>
      </w:pPr>
      <w:r w:rsidRPr="001B7839">
        <w:rPr>
          <w:lang w:val="en-US"/>
        </w:rPr>
        <w:t xml:space="preserve">Initial </w:t>
      </w:r>
      <w:r>
        <w:rPr>
          <w:lang w:val="en-US"/>
        </w:rPr>
        <w:t>t</w:t>
      </w:r>
      <w:r w:rsidRPr="001B7839">
        <w:rPr>
          <w:lang w:val="en-US"/>
        </w:rPr>
        <w:t xml:space="preserve">raining </w:t>
      </w:r>
      <w:r>
        <w:rPr>
          <w:lang w:val="en-US"/>
        </w:rPr>
        <w:t>f</w:t>
      </w:r>
      <w:r w:rsidRPr="001B7839">
        <w:rPr>
          <w:lang w:val="en-US"/>
        </w:rPr>
        <w:t>lights</w:t>
      </w:r>
    </w:p>
    <w:p w14:paraId="2EEDF030" w14:textId="4F09A24C" w:rsidR="001B7839" w:rsidRPr="001B7839" w:rsidRDefault="001B7839" w:rsidP="001B7839">
      <w:pPr>
        <w:pStyle w:val="Bullet1"/>
        <w:rPr>
          <w:lang w:val="en-US"/>
        </w:rPr>
      </w:pPr>
      <w:r w:rsidRPr="001B7839">
        <w:t>Before allowing someone to manipulate the controls they should be fully briefed about the extreme</w:t>
      </w:r>
      <w:r w:rsidRPr="001B7839">
        <w:rPr>
          <w:lang w:val="en-US"/>
        </w:rPr>
        <w:t xml:space="preserve"> sensitivity of the controls. They must be instructed to never</w:t>
      </w:r>
      <w:r>
        <w:rPr>
          <w:lang w:val="en-US"/>
        </w:rPr>
        <w:t xml:space="preserve"> </w:t>
      </w:r>
      <w:r w:rsidRPr="001B7839">
        <w:rPr>
          <w:lang w:val="en-US"/>
        </w:rPr>
        <w:t>make large or sudden control movement of the controls. The instructor must be</w:t>
      </w:r>
      <w:r>
        <w:rPr>
          <w:lang w:val="en-US"/>
        </w:rPr>
        <w:t xml:space="preserve"> </w:t>
      </w:r>
      <w:r w:rsidRPr="001B7839">
        <w:rPr>
          <w:lang w:val="en-US"/>
        </w:rPr>
        <w:t>prepared to instantly grip the controls should the student start to make a wrong</w:t>
      </w:r>
      <w:r>
        <w:rPr>
          <w:lang w:val="en-US"/>
        </w:rPr>
        <w:t xml:space="preserve"> </w:t>
      </w:r>
      <w:r w:rsidRPr="001B7839">
        <w:rPr>
          <w:lang w:val="en-US"/>
        </w:rPr>
        <w:t>move.</w:t>
      </w:r>
    </w:p>
    <w:p w14:paraId="79244025" w14:textId="3FA40D1C" w:rsidR="001B7839" w:rsidRPr="001B7839" w:rsidRDefault="001B7839" w:rsidP="00EB1454">
      <w:pPr>
        <w:pStyle w:val="StandardFett"/>
        <w:rPr>
          <w:lang w:val="en-US"/>
        </w:rPr>
      </w:pPr>
      <w:r w:rsidRPr="001B7839">
        <w:rPr>
          <w:lang w:val="en-US"/>
        </w:rPr>
        <w:t>High winds or turbulence encounters</w:t>
      </w:r>
    </w:p>
    <w:p w14:paraId="6C423D68" w14:textId="63AF5F73" w:rsidR="001B7839" w:rsidRPr="001B7839" w:rsidRDefault="001B7839" w:rsidP="001B7839">
      <w:pPr>
        <w:pStyle w:val="Bullet1"/>
        <w:rPr>
          <w:lang w:val="en-US"/>
        </w:rPr>
      </w:pPr>
      <w:r w:rsidRPr="001B7839">
        <w:rPr>
          <w:lang w:val="en-US"/>
        </w:rPr>
        <w:t>In accordance with Safety Notice SN-32, when encountering high winds or</w:t>
      </w:r>
      <w:r>
        <w:rPr>
          <w:lang w:val="en-US"/>
        </w:rPr>
        <w:t xml:space="preserve"> </w:t>
      </w:r>
      <w:r w:rsidRPr="001B7839">
        <w:rPr>
          <w:lang w:val="en-US"/>
        </w:rPr>
        <w:t>turbulence reduce power and fly at a slower than normal cruise speed (60-70</w:t>
      </w:r>
      <w:r>
        <w:rPr>
          <w:lang w:val="en-US"/>
        </w:rPr>
        <w:t xml:space="preserve"> </w:t>
      </w:r>
      <w:r w:rsidRPr="001B7839">
        <w:rPr>
          <w:lang w:val="en-US"/>
        </w:rPr>
        <w:t>KIAS), avoid over control, and avoid flying on the downwind side of hills, ridges</w:t>
      </w:r>
      <w:r>
        <w:rPr>
          <w:lang w:val="en-US"/>
        </w:rPr>
        <w:t xml:space="preserve"> </w:t>
      </w:r>
      <w:r w:rsidRPr="001B7839">
        <w:rPr>
          <w:lang w:val="en-US"/>
        </w:rPr>
        <w:t>or tall buildings.</w:t>
      </w:r>
    </w:p>
    <w:p w14:paraId="3F273F17" w14:textId="13CDA19D" w:rsidR="00B43B7B" w:rsidRDefault="009B6601">
      <w:pPr>
        <w:spacing w:after="0"/>
        <w:jc w:val="left"/>
      </w:pPr>
      <w:r w:rsidRPr="002B497C">
        <w:br w:type="page"/>
      </w:r>
      <w:r w:rsidR="00B43B7B" w:rsidRPr="002B497C">
        <w:rPr>
          <w:noProof/>
          <w:lang w:val="de-CH" w:eastAsia="de-CH"/>
        </w:rPr>
        <mc:AlternateContent>
          <mc:Choice Requires="wps">
            <w:drawing>
              <wp:anchor distT="0" distB="0" distL="114300" distR="114300" simplePos="0" relativeHeight="251679232" behindDoc="0" locked="0" layoutInCell="1" allowOverlap="1" wp14:anchorId="52BDCFC9" wp14:editId="66C69615">
                <wp:simplePos x="0" y="0"/>
                <wp:positionH relativeFrom="margin">
                  <wp:align>center</wp:align>
                </wp:positionH>
                <wp:positionV relativeFrom="margin">
                  <wp:align>center</wp:align>
                </wp:positionV>
                <wp:extent cx="3668400" cy="486000"/>
                <wp:effectExtent l="0" t="0" r="0" b="0"/>
                <wp:wrapNone/>
                <wp:docPr id="7"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5CD17" w14:textId="77777777" w:rsidR="00185008" w:rsidRDefault="00185008" w:rsidP="00B43B7B">
                            <w:pPr>
                              <w:pStyle w:val="LeftBlank"/>
                            </w:pPr>
                            <w:r>
                              <w:t>LEFT BLANK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BDCFC9" id="_x0000_s1031" type="#_x0000_t202" style="position:absolute;margin-left:0;margin-top:0;width:288.85pt;height:38.25pt;z-index:251679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" stroked="f">
                <v:textbox>
                  <w:txbxContent>
                    <w:p w14:paraId="4B35CD17" w14:textId="77777777" w:rsidR="00185008" w:rsidRDefault="00185008" w:rsidP="00B43B7B">
                      <w:pPr>
                        <w:pStyle w:val="LeftBlank"/>
                      </w:pPr>
                      <w:r>
                        <w:t>LEFT BLANK</w:t>
                      </w:r>
                    </w:p>
                  </w:txbxContent>
                </v:textbox>
                <w10:wrap anchorx="margin" anchory="margin"/>
              </v:shape>
            </w:pict>
          </mc:Fallback>
        </mc:AlternateContent>
      </w:r>
      <w:r w:rsidR="00B43B7B">
        <w:br w:type="page"/>
      </w:r>
    </w:p>
    <w:p w14:paraId="5FAC186A" w14:textId="4F01AA63" w:rsidR="00554554" w:rsidRPr="002B497C" w:rsidRDefault="0079600E">
      <w:pPr>
        <w:pStyle w:val="berschrift1"/>
      </w:pPr>
      <w:bookmarkStart w:id="71" w:name="_Toc507761091"/>
      <w:r w:rsidRPr="002B497C">
        <w:t>Flight instruction</w:t>
      </w:r>
      <w:bookmarkEnd w:id="71"/>
    </w:p>
    <w:p w14:paraId="68318A26" w14:textId="5A639619" w:rsidR="00554554" w:rsidRPr="002B497C" w:rsidRDefault="009B6601">
      <w:pPr>
        <w:pStyle w:val="RevisionStatus"/>
        <w:rPr>
          <w:noProof w:val="0"/>
          <w:lang w:val="en-GB"/>
        </w:rPr>
      </w:pPr>
      <w:bookmarkStart w:id="72" w:name="_Toc503775422"/>
      <w:r w:rsidRPr="002B497C">
        <w:rPr>
          <w:noProof w:val="0"/>
          <w:lang w:val="en-GB"/>
        </w:rPr>
        <w:t>Part 4</w:t>
      </w:r>
      <w:r w:rsidRPr="002B497C">
        <w:rPr>
          <w:noProof w:val="0"/>
          <w:lang w:val="en-GB"/>
        </w:rPr>
        <w:tab/>
        <w:t>REV0 / TBD</w:t>
      </w:r>
      <w:bookmarkEnd w:id="72"/>
      <w:r w:rsidRPr="002B497C">
        <w:rPr>
          <w:noProof w:val="0"/>
          <w:lang w:val="en-GB"/>
        </w:rPr>
        <w:t xml:space="preserve"> </w:t>
      </w:r>
    </w:p>
    <w:p w14:paraId="36A7D8F4" w14:textId="77777777" w:rsidR="0079600E" w:rsidRPr="002B497C" w:rsidRDefault="0079600E" w:rsidP="0079600E">
      <w:pPr>
        <w:rPr>
          <w:rFonts w:cs="Arial"/>
          <w:szCs w:val="22"/>
        </w:rPr>
      </w:pPr>
      <w:r w:rsidRPr="002B497C">
        <w:rPr>
          <w:rFonts w:cs="Arial"/>
          <w:szCs w:val="22"/>
        </w:rPr>
        <w:t>List of air exercises sections:</w:t>
      </w:r>
    </w:p>
    <w:p w14:paraId="603AD4FE" w14:textId="200250DD" w:rsidR="0079600E" w:rsidRPr="002B497C" w:rsidRDefault="0079600E" w:rsidP="00116289">
      <w:pPr>
        <w:pStyle w:val="TitelFlugauftrag"/>
      </w:pPr>
      <w:r w:rsidRPr="002B497C">
        <w:t>1</w:t>
      </w:r>
      <w:r w:rsidRPr="002B497C">
        <w:tab/>
      </w:r>
      <w:r w:rsidR="00270901">
        <w:t>Normal operation</w:t>
      </w:r>
    </w:p>
    <w:p w14:paraId="4C09F1A2" w14:textId="5181874F" w:rsidR="0079600E" w:rsidRPr="002B497C" w:rsidRDefault="0079600E" w:rsidP="00116289">
      <w:pPr>
        <w:pStyle w:val="TitelFlugauftrag"/>
      </w:pPr>
      <w:r w:rsidRPr="002B497C">
        <w:t>2</w:t>
      </w:r>
      <w:r w:rsidRPr="002B497C">
        <w:tab/>
      </w:r>
      <w:r w:rsidR="00270901">
        <w:t>Abnormal operation</w:t>
      </w:r>
    </w:p>
    <w:p w14:paraId="6C2E4372" w14:textId="77777777" w:rsidR="00F21AC0" w:rsidRPr="002B497C" w:rsidRDefault="00F21AC0" w:rsidP="00730680">
      <w:r w:rsidRPr="002B497C">
        <w:br w:type="page"/>
      </w:r>
    </w:p>
    <w:p w14:paraId="53243458" w14:textId="3EE21B47" w:rsidR="007309FC" w:rsidRPr="002B497C" w:rsidRDefault="00F21AC0" w:rsidP="00730680">
      <w:pPr>
        <w:rPr>
          <w:lang w:eastAsia="de-CH"/>
        </w:rPr>
      </w:pPr>
      <w:r w:rsidRPr="002B497C">
        <w:rPr>
          <w:noProof/>
          <w:lang w:val="de-CH" w:eastAsia="de-CH"/>
        </w:rPr>
        <mc:AlternateContent>
          <mc:Choice Requires="wps">
            <w:drawing>
              <wp:anchor distT="0" distB="0" distL="114300" distR="114300" simplePos="0" relativeHeight="251673088" behindDoc="0" locked="0" layoutInCell="1" allowOverlap="1" wp14:anchorId="033D3AF4" wp14:editId="19AA2D80">
                <wp:simplePos x="0" y="0"/>
                <wp:positionH relativeFrom="margin">
                  <wp:align>center</wp:align>
                </wp:positionH>
                <wp:positionV relativeFrom="margin">
                  <wp:align>center</wp:align>
                </wp:positionV>
                <wp:extent cx="3668400" cy="4860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6559" w14:textId="77777777" w:rsidR="00185008" w:rsidRDefault="00185008"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3AF4" id="_x0000_s1032" type="#_x0000_t202" style="position:absolute;left:0;text-align:left;margin-left:0;margin-top:0;width:288.85pt;height:38.25pt;z-index:251673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" stroked="f">
                <v:textbox>
                  <w:txbxContent>
                    <w:p w14:paraId="45DE6559" w14:textId="77777777" w:rsidR="00185008" w:rsidRDefault="00185008" w:rsidP="002A49E0">
                      <w:pPr>
                        <w:pStyle w:val="LeftBlank"/>
                      </w:pPr>
                      <w:r>
                        <w:t>LEFT BLANK</w:t>
                      </w:r>
                    </w:p>
                  </w:txbxContent>
                </v:textbox>
                <w10:wrap anchorx="margin" anchory="margin"/>
              </v:shape>
            </w:pict>
          </mc:Fallback>
        </mc:AlternateContent>
      </w:r>
      <w:r w:rsidR="007309FC" w:rsidRPr="002B497C">
        <w:rPr>
          <w:lang w:eastAsia="de-CH"/>
        </w:rPr>
        <w:br w:type="page"/>
      </w:r>
    </w:p>
    <w:p w14:paraId="5BA47946" w14:textId="715ACC84" w:rsidR="007309FC" w:rsidRPr="002B497C" w:rsidRDefault="007309FC" w:rsidP="0082355E">
      <w:pPr>
        <w:pStyle w:val="TitelFlugauftrag"/>
      </w:pPr>
      <w:r w:rsidRPr="002B497C">
        <w:t>1.1</w:t>
      </w:r>
      <w:r w:rsidRPr="002B497C">
        <w:tab/>
        <w:t xml:space="preserve">Familiarisation </w:t>
      </w:r>
      <w:r w:rsidR="00D4247B">
        <w:t>1</w:t>
      </w:r>
      <w:r w:rsidRPr="002B497C">
        <w:t xml:space="preserve"> </w:t>
      </w:r>
    </w:p>
    <w:tbl>
      <w:tblPr>
        <w:tblW w:w="97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5"/>
        <w:gridCol w:w="1956"/>
        <w:gridCol w:w="1956"/>
      </w:tblGrid>
      <w:tr w:rsidR="006B6375" w:rsidRPr="002B497C" w14:paraId="1E88B01C" w14:textId="77777777" w:rsidTr="00CF62BB">
        <w:tc>
          <w:tcPr>
            <w:tcW w:w="1955" w:type="dxa"/>
            <w:shd w:val="clear" w:color="auto" w:fill="D9D9D9" w:themeFill="background1" w:themeFillShade="D9"/>
            <w:vAlign w:val="center"/>
          </w:tcPr>
          <w:p w14:paraId="5C8C5B7A" w14:textId="0F703867" w:rsidR="006B6375" w:rsidRPr="002B497C" w:rsidRDefault="006B6375" w:rsidP="00A326A0">
            <w:pPr>
              <w:pStyle w:val="TabelleKopfzeileZentrietFett"/>
              <w:rPr>
                <w:rFonts w:eastAsia="Calibri"/>
                <w:lang w:eastAsia="en-US"/>
              </w:rPr>
            </w:pPr>
            <w:r w:rsidRPr="002B497C">
              <w:rPr>
                <w:rFonts w:eastAsia="Calibri"/>
                <w:lang w:eastAsia="en-US"/>
              </w:rPr>
              <w:t>Instructor briefing</w:t>
            </w:r>
          </w:p>
        </w:tc>
        <w:tc>
          <w:tcPr>
            <w:tcW w:w="1955" w:type="dxa"/>
            <w:shd w:val="clear" w:color="auto" w:fill="D9D9D9" w:themeFill="background1" w:themeFillShade="D9"/>
            <w:vAlign w:val="center"/>
          </w:tcPr>
          <w:p w14:paraId="163AF378" w14:textId="365DD609" w:rsidR="006B6375" w:rsidRPr="002B497C" w:rsidRDefault="006B6375" w:rsidP="00A326A0">
            <w:pPr>
              <w:pStyle w:val="TabelleKopfzeileZentrietFett"/>
              <w:rPr>
                <w:rFonts w:eastAsia="Calibri"/>
                <w:lang w:eastAsia="en-US"/>
              </w:rPr>
            </w:pPr>
            <w:r>
              <w:t xml:space="preserve">ITR </w:t>
            </w:r>
            <w:r w:rsidRPr="002B497C">
              <w:t>flight session</w:t>
            </w:r>
          </w:p>
        </w:tc>
        <w:tc>
          <w:tcPr>
            <w:tcW w:w="1955" w:type="dxa"/>
            <w:shd w:val="clear" w:color="auto" w:fill="D9D9D9" w:themeFill="background1" w:themeFillShade="D9"/>
            <w:vAlign w:val="center"/>
          </w:tcPr>
          <w:p w14:paraId="6E9AF864" w14:textId="27F89911" w:rsidR="006B6375" w:rsidRPr="002B497C" w:rsidRDefault="006B6375" w:rsidP="00A326A0">
            <w:pPr>
              <w:pStyle w:val="TabelleKopfzeileZentrietFett"/>
              <w:rPr>
                <w:rFonts w:eastAsia="Calibri"/>
                <w:lang w:eastAsia="en-US"/>
              </w:rPr>
            </w:pPr>
            <w:r>
              <w:t xml:space="preserve">ATR </w:t>
            </w:r>
            <w:r w:rsidRPr="002B497C">
              <w:t>flight session</w:t>
            </w:r>
          </w:p>
        </w:tc>
        <w:tc>
          <w:tcPr>
            <w:tcW w:w="1956" w:type="dxa"/>
            <w:shd w:val="clear" w:color="auto" w:fill="D9D9D9" w:themeFill="background1" w:themeFillShade="D9"/>
            <w:vAlign w:val="center"/>
          </w:tcPr>
          <w:p w14:paraId="7B146C80" w14:textId="2955F323" w:rsidR="006B6375" w:rsidRPr="002B497C" w:rsidRDefault="006B6375" w:rsidP="00A326A0">
            <w:pPr>
              <w:pStyle w:val="TabelleKopfzeileZentrietFett"/>
              <w:rPr>
                <w:rFonts w:eastAsia="Calibri"/>
                <w:lang w:eastAsia="en-US"/>
              </w:rPr>
            </w:pPr>
            <w:r w:rsidRPr="002B497C">
              <w:rPr>
                <w:rFonts w:eastAsia="Calibri"/>
                <w:lang w:eastAsia="en-US"/>
              </w:rPr>
              <w:t>Instructor debriefing</w:t>
            </w:r>
          </w:p>
        </w:tc>
        <w:tc>
          <w:tcPr>
            <w:tcW w:w="1956" w:type="dxa"/>
            <w:shd w:val="clear" w:color="auto" w:fill="D9D9D9" w:themeFill="background1" w:themeFillShade="D9"/>
            <w:vAlign w:val="center"/>
          </w:tcPr>
          <w:p w14:paraId="611FDDB1" w14:textId="0CF70200" w:rsidR="006B6375" w:rsidRPr="002B497C" w:rsidRDefault="006B6375" w:rsidP="00A326A0">
            <w:pPr>
              <w:pStyle w:val="TabelleKopfzeileZentrietFett"/>
              <w:rPr>
                <w:rFonts w:eastAsia="Calibri"/>
                <w:lang w:eastAsia="en-US"/>
              </w:rPr>
            </w:pPr>
            <w:r w:rsidRPr="002B497C">
              <w:rPr>
                <w:rFonts w:eastAsia="Calibri"/>
                <w:lang w:eastAsia="en-US"/>
              </w:rPr>
              <w:t>Equipment</w:t>
            </w:r>
          </w:p>
        </w:tc>
      </w:tr>
      <w:tr w:rsidR="00CF62BB" w:rsidRPr="002B497C" w14:paraId="7D74FB45" w14:textId="77777777" w:rsidTr="00CF62BB">
        <w:trPr>
          <w:trHeight w:val="257"/>
        </w:trPr>
        <w:tc>
          <w:tcPr>
            <w:tcW w:w="1955" w:type="dxa"/>
            <w:vAlign w:val="center"/>
          </w:tcPr>
          <w:p w14:paraId="468B18A1" w14:textId="5F308921" w:rsidR="00CF62BB" w:rsidRPr="002B497C" w:rsidRDefault="00CF62BB" w:rsidP="003602A3">
            <w:pPr>
              <w:pStyle w:val="StandardTabelleExampleZentriert"/>
            </w:pPr>
            <w:r w:rsidRPr="002B497C">
              <w:t>0:30</w:t>
            </w:r>
          </w:p>
        </w:tc>
        <w:tc>
          <w:tcPr>
            <w:tcW w:w="1955" w:type="dxa"/>
            <w:shd w:val="clear" w:color="auto" w:fill="auto"/>
            <w:vAlign w:val="center"/>
          </w:tcPr>
          <w:p w14:paraId="297165F9" w14:textId="6ACC2906" w:rsidR="00CF62BB" w:rsidRPr="002B497C" w:rsidRDefault="00700C66" w:rsidP="00700C66">
            <w:pPr>
              <w:pStyle w:val="StandardTabelleZentriert"/>
            </w:pPr>
            <w:r>
              <w:t>1:15</w:t>
            </w:r>
          </w:p>
        </w:tc>
        <w:tc>
          <w:tcPr>
            <w:tcW w:w="1955" w:type="dxa"/>
            <w:shd w:val="clear" w:color="auto" w:fill="auto"/>
            <w:vAlign w:val="center"/>
          </w:tcPr>
          <w:p w14:paraId="7E61CC4F" w14:textId="239DC6CD" w:rsidR="00CF62BB" w:rsidRPr="002B497C" w:rsidRDefault="006B6375" w:rsidP="006B6375">
            <w:pPr>
              <w:pStyle w:val="StandardTabelleZentriert"/>
            </w:pPr>
            <w:r>
              <w:t>1:15</w:t>
            </w:r>
          </w:p>
        </w:tc>
        <w:tc>
          <w:tcPr>
            <w:tcW w:w="1956" w:type="dxa"/>
            <w:vAlign w:val="center"/>
          </w:tcPr>
          <w:p w14:paraId="0424332A" w14:textId="615D5B5B" w:rsidR="00CF62BB" w:rsidRPr="002B497C" w:rsidRDefault="00CF62BB" w:rsidP="00CF62BB">
            <w:pPr>
              <w:pStyle w:val="StandardTabelleExampleZentriert"/>
            </w:pPr>
            <w:r w:rsidRPr="002B497C">
              <w:t>0:15</w:t>
            </w:r>
          </w:p>
        </w:tc>
        <w:tc>
          <w:tcPr>
            <w:tcW w:w="1956" w:type="dxa"/>
            <w:shd w:val="clear" w:color="auto" w:fill="auto"/>
            <w:vAlign w:val="center"/>
          </w:tcPr>
          <w:p w14:paraId="42421D90" w14:textId="46CF8CEB" w:rsidR="00CF62BB" w:rsidRPr="002B497C" w:rsidRDefault="00700C66" w:rsidP="00147806">
            <w:pPr>
              <w:pStyle w:val="StandardTabelleZentriert"/>
            </w:pPr>
            <w:r>
              <w:t>R22</w:t>
            </w:r>
          </w:p>
        </w:tc>
      </w:tr>
    </w:tbl>
    <w:p w14:paraId="4C58AB86" w14:textId="77777777" w:rsidR="001070F1" w:rsidRPr="002B497C" w:rsidRDefault="001070F1" w:rsidP="00B6321F">
      <w:pPr>
        <w:pStyle w:val="TitelStandardSection"/>
      </w:pPr>
      <w:r w:rsidRPr="002B497C">
        <w:t>Program</w:t>
      </w:r>
    </w:p>
    <w:p w14:paraId="408DCFBD" w14:textId="28DF13D8" w:rsidR="005E794D" w:rsidRDefault="00AC5FE5" w:rsidP="00724F21">
      <w:pPr>
        <w:pStyle w:val="Bullet2Example"/>
      </w:pPr>
      <w:r>
        <w:t>Introduction</w:t>
      </w:r>
      <w:r w:rsidR="005E794D" w:rsidRPr="002B497C">
        <w:t xml:space="preserve"> to the </w:t>
      </w:r>
      <w:r w:rsidR="00666A63">
        <w:t>Robinson R</w:t>
      </w:r>
      <w:r>
        <w:t>22</w:t>
      </w:r>
    </w:p>
    <w:p w14:paraId="6867FAEB" w14:textId="77777777" w:rsidR="007309FC" w:rsidRPr="002B497C" w:rsidRDefault="007309FC" w:rsidP="0082355E">
      <w:pPr>
        <w:pStyle w:val="TitelStandardSection"/>
      </w:pPr>
      <w:r w:rsidRPr="002B497C">
        <w:t>Exercise content</w:t>
      </w:r>
    </w:p>
    <w:p w14:paraId="6B15119C" w14:textId="0E5259E3" w:rsidR="00F16833" w:rsidRDefault="00F16833" w:rsidP="00181674">
      <w:pPr>
        <w:pStyle w:val="Bullet2Example"/>
      </w:pPr>
      <w:r w:rsidRPr="002B497C">
        <w:t xml:space="preserve">Acclimatization to the </w:t>
      </w:r>
      <w:r w:rsidR="00F077F1">
        <w:t>helicopter</w:t>
      </w:r>
    </w:p>
    <w:p w14:paraId="66E8D531" w14:textId="77777777" w:rsidR="00AC5FE5" w:rsidRDefault="00AC5FE5" w:rsidP="003C73A4">
      <w:pPr>
        <w:pStyle w:val="Bullet2"/>
      </w:pPr>
      <w:r>
        <w:t>Helicopter exterior inspection</w:t>
      </w:r>
    </w:p>
    <w:p w14:paraId="11E7C02E" w14:textId="77777777" w:rsidR="00AC5FE5" w:rsidRDefault="00AC5FE5" w:rsidP="003C73A4">
      <w:pPr>
        <w:pStyle w:val="Bullet2"/>
      </w:pPr>
      <w:r>
        <w:t>Cockpit inspection</w:t>
      </w:r>
    </w:p>
    <w:p w14:paraId="354DCA83" w14:textId="0D0568A5" w:rsidR="00AC5FE5" w:rsidRDefault="00AC5FE5" w:rsidP="007E36F3">
      <w:pPr>
        <w:pStyle w:val="Bullet2"/>
      </w:pPr>
      <w:r>
        <w:t>Starting procedures</w:t>
      </w:r>
    </w:p>
    <w:p w14:paraId="644D8573" w14:textId="13BD5EA8" w:rsidR="00AC5FE5" w:rsidRDefault="00AC5FE5" w:rsidP="007E36F3">
      <w:pPr>
        <w:pStyle w:val="Bullet2"/>
      </w:pPr>
      <w:r>
        <w:t>Pre-take off/landing procedures</w:t>
      </w:r>
    </w:p>
    <w:p w14:paraId="1427D0AA" w14:textId="77777777" w:rsidR="00AC5FE5" w:rsidRPr="002B497C" w:rsidRDefault="00AC5FE5" w:rsidP="00AC5FE5">
      <w:pPr>
        <w:pStyle w:val="Bullet2"/>
      </w:pPr>
      <w:r w:rsidRPr="002B497C">
        <w:t>Cha</w:t>
      </w:r>
      <w:r>
        <w:t>racteristics and general handling of the helicopter</w:t>
      </w:r>
    </w:p>
    <w:p w14:paraId="238C2995" w14:textId="0AB0D5C2" w:rsidR="00AC5FE5" w:rsidRDefault="00AC5FE5" w:rsidP="007E36F3">
      <w:pPr>
        <w:pStyle w:val="Bullet2"/>
      </w:pPr>
      <w:r>
        <w:t>Taxiing, air taxiing</w:t>
      </w:r>
    </w:p>
    <w:p w14:paraId="3D051CB0" w14:textId="5CFF9B6E" w:rsidR="00AC5FE5" w:rsidRDefault="00AC5FE5" w:rsidP="007E36F3">
      <w:pPr>
        <w:pStyle w:val="Bullet2"/>
      </w:pPr>
      <w:r>
        <w:t>Climbing/descending/turns</w:t>
      </w:r>
    </w:p>
    <w:p w14:paraId="622EA2C4" w14:textId="74A1810A" w:rsidR="00724F21" w:rsidRDefault="00724F21" w:rsidP="00D02FBA">
      <w:pPr>
        <w:pStyle w:val="Bullet2"/>
      </w:pPr>
      <w:r>
        <w:t>Circuits</w:t>
      </w:r>
    </w:p>
    <w:p w14:paraId="69226FCD" w14:textId="77777777" w:rsidR="007309FC" w:rsidRPr="002B497C" w:rsidRDefault="007309FC" w:rsidP="0082355E">
      <w:pPr>
        <w:pStyle w:val="TitelStandardSection"/>
      </w:pPr>
      <w:r w:rsidRPr="002B497C">
        <w:t>Theoretical basis</w:t>
      </w:r>
    </w:p>
    <w:p w14:paraId="444C4364" w14:textId="047A09F4" w:rsidR="0011675C" w:rsidRPr="002B497C" w:rsidRDefault="0011675C" w:rsidP="00A326A0">
      <w:pPr>
        <w:pStyle w:val="Bullet2Example"/>
      </w:pPr>
      <w:r w:rsidRPr="002B497C">
        <w:t xml:space="preserve">RFM chapters: </w:t>
      </w:r>
      <w:r w:rsidR="00F077F1">
        <w:t>1, 2, 4,</w:t>
      </w:r>
      <w:r w:rsidR="00AD6E3A">
        <w:t xml:space="preserve"> 6,</w:t>
      </w:r>
      <w:r w:rsidR="00F077F1">
        <w:t xml:space="preserve"> 7</w:t>
      </w:r>
      <w:r w:rsidR="00AD6E3A">
        <w:t>, 8</w:t>
      </w:r>
      <w:r w:rsidRPr="002B497C">
        <w:t>…</w:t>
      </w:r>
    </w:p>
    <w:p w14:paraId="019BED2A" w14:textId="77777777" w:rsidR="0011675C" w:rsidRPr="002B497C" w:rsidRDefault="0011675C" w:rsidP="00A326A0">
      <w:pPr>
        <w:pStyle w:val="Bullet2Example"/>
      </w:pPr>
      <w:r w:rsidRPr="002B497C">
        <w:t>…</w:t>
      </w:r>
    </w:p>
    <w:p w14:paraId="3E329618" w14:textId="77777777" w:rsidR="007309FC" w:rsidRPr="002B497C" w:rsidRDefault="007309FC" w:rsidP="0082355E">
      <w:pPr>
        <w:pStyle w:val="TitelStandardSection"/>
      </w:pPr>
      <w:r w:rsidRPr="002B497C">
        <w:t>Targets</w:t>
      </w:r>
    </w:p>
    <w:p w14:paraId="35B4D97B" w14:textId="41ED80A5" w:rsidR="007309FC" w:rsidRPr="002B497C" w:rsidRDefault="007309FC" w:rsidP="002A5760">
      <w:pPr>
        <w:pStyle w:val="TargetsFlugauftrag"/>
      </w:pPr>
      <w:r w:rsidRPr="002B497C">
        <w:t>The student is comfortably installed and has a good feeling with the helicopter</w:t>
      </w:r>
    </w:p>
    <w:p w14:paraId="76081773" w14:textId="7E9D0C76" w:rsidR="007309FC" w:rsidRPr="002B497C" w:rsidRDefault="00F077F1" w:rsidP="002A5760">
      <w:pPr>
        <w:pStyle w:val="TargetsFlugauftrag"/>
      </w:pPr>
      <w:r>
        <w:t>The student is familiar with the normal procedures</w:t>
      </w:r>
    </w:p>
    <w:p w14:paraId="2F7899D4" w14:textId="0CD9B0D3" w:rsidR="007309FC" w:rsidRPr="002B497C" w:rsidRDefault="00FD1544" w:rsidP="002A5760">
      <w:pPr>
        <w:pStyle w:val="TargetsFlugauftrag"/>
      </w:pPr>
      <w:r w:rsidRPr="002B497C">
        <w:t>Personal:</w:t>
      </w:r>
    </w:p>
    <w:p w14:paraId="637D7346" w14:textId="77777777" w:rsidR="00C0336F" w:rsidRPr="002B497C" w:rsidRDefault="007309FC" w:rsidP="00C0336F">
      <w:pPr>
        <w:pStyle w:val="TitelStandardSection"/>
      </w:pPr>
      <w:r w:rsidRPr="002B497C">
        <w:rPr>
          <w:b w:val="0"/>
          <w:lang w:eastAsia="it-CH"/>
        </w:rPr>
        <w:br w:type="page"/>
      </w:r>
      <w:r w:rsidR="00C0336F" w:rsidRPr="002B497C">
        <w:t>Targets</w:t>
      </w:r>
    </w:p>
    <w:tbl>
      <w:tblPr>
        <w:tblStyle w:val="Tabellenraster"/>
        <w:tblW w:w="9781" w:type="dxa"/>
        <w:tblInd w:w="113" w:type="dxa"/>
        <w:tblLook w:val="04A0" w:firstRow="1" w:lastRow="0" w:firstColumn="1" w:lastColumn="0" w:noHBand="0" w:noVBand="1"/>
      </w:tblPr>
      <w:tblGrid>
        <w:gridCol w:w="3260"/>
        <w:gridCol w:w="3260"/>
        <w:gridCol w:w="3261"/>
      </w:tblGrid>
      <w:tr w:rsidR="00C0336F" w:rsidRPr="002B497C" w14:paraId="35AD5FA7" w14:textId="77777777" w:rsidTr="00F42787">
        <w:tc>
          <w:tcPr>
            <w:tcW w:w="3260" w:type="dxa"/>
            <w:tcBorders>
              <w:bottom w:val="nil"/>
              <w:right w:val="nil"/>
            </w:tcBorders>
          </w:tcPr>
          <w:p w14:paraId="5EBC3D83" w14:textId="77777777" w:rsidR="00C0336F" w:rsidRPr="002B497C" w:rsidRDefault="00C0336F" w:rsidP="00F42787">
            <w:pPr>
              <w:rPr>
                <w:lang w:eastAsia="it-CH"/>
              </w:rPr>
            </w:pPr>
            <w:r w:rsidRPr="002B497C">
              <w:rPr>
                <w:lang w:eastAsia="it-CH"/>
              </w:rPr>
              <w:sym w:font="Wingdings" w:char="006F"/>
            </w:r>
            <w:r w:rsidRPr="002B497C">
              <w:rPr>
                <w:lang w:eastAsia="it-CH"/>
              </w:rPr>
              <w:t xml:space="preserve"> Achieved</w:t>
            </w:r>
          </w:p>
        </w:tc>
        <w:tc>
          <w:tcPr>
            <w:tcW w:w="3260" w:type="dxa"/>
            <w:tcBorders>
              <w:left w:val="nil"/>
              <w:bottom w:val="nil"/>
              <w:right w:val="nil"/>
            </w:tcBorders>
          </w:tcPr>
          <w:p w14:paraId="7690B8CE" w14:textId="77777777" w:rsidR="00C0336F" w:rsidRPr="002B497C" w:rsidRDefault="00C0336F" w:rsidP="00F42787">
            <w:pPr>
              <w:jc w:val="center"/>
              <w:rPr>
                <w:lang w:eastAsia="it-CH"/>
              </w:rPr>
            </w:pPr>
            <w:r w:rsidRPr="002B497C">
              <w:rPr>
                <w:lang w:eastAsia="it-CH"/>
              </w:rPr>
              <w:sym w:font="Wingdings" w:char="006F"/>
            </w:r>
            <w:r w:rsidRPr="002B497C">
              <w:rPr>
                <w:lang w:eastAsia="it-CH"/>
              </w:rPr>
              <w:t xml:space="preserve"> Partially achieved</w:t>
            </w:r>
          </w:p>
        </w:tc>
        <w:tc>
          <w:tcPr>
            <w:tcW w:w="3261" w:type="dxa"/>
            <w:tcBorders>
              <w:left w:val="nil"/>
              <w:bottom w:val="nil"/>
            </w:tcBorders>
          </w:tcPr>
          <w:p w14:paraId="290EBE75" w14:textId="77777777" w:rsidR="00C0336F" w:rsidRPr="002B497C" w:rsidRDefault="00C0336F" w:rsidP="00F42787">
            <w:pPr>
              <w:jc w:val="right"/>
              <w:rPr>
                <w:lang w:eastAsia="it-CH"/>
              </w:rPr>
            </w:pPr>
            <w:r w:rsidRPr="002B497C">
              <w:rPr>
                <w:lang w:eastAsia="it-CH"/>
              </w:rPr>
              <w:sym w:font="Wingdings" w:char="006F"/>
            </w:r>
            <w:r w:rsidRPr="002B497C">
              <w:rPr>
                <w:lang w:eastAsia="it-CH"/>
              </w:rPr>
              <w:t xml:space="preserve"> Not achieved</w:t>
            </w:r>
          </w:p>
        </w:tc>
      </w:tr>
      <w:tr w:rsidR="00C0336F" w:rsidRPr="002B497C" w14:paraId="5EDD86CB" w14:textId="77777777" w:rsidTr="00F42787">
        <w:tc>
          <w:tcPr>
            <w:tcW w:w="9781" w:type="dxa"/>
            <w:gridSpan w:val="3"/>
            <w:tcBorders>
              <w:top w:val="nil"/>
            </w:tcBorders>
          </w:tcPr>
          <w:p w14:paraId="573B58A4" w14:textId="77777777" w:rsidR="00C0336F" w:rsidRPr="002B497C" w:rsidRDefault="00C0336F" w:rsidP="00F42787">
            <w:pPr>
              <w:rPr>
                <w:lang w:eastAsia="it-CH"/>
              </w:rPr>
            </w:pPr>
          </w:p>
          <w:p w14:paraId="1AC476A7" w14:textId="77777777" w:rsidR="00C0336F" w:rsidRPr="002B497C" w:rsidRDefault="00C0336F" w:rsidP="00F42787">
            <w:pPr>
              <w:rPr>
                <w:lang w:eastAsia="it-CH"/>
              </w:rPr>
            </w:pPr>
          </w:p>
          <w:p w14:paraId="7E08ADCB" w14:textId="77777777" w:rsidR="00C0336F" w:rsidRPr="002B497C" w:rsidRDefault="00C0336F" w:rsidP="00F42787">
            <w:pPr>
              <w:rPr>
                <w:lang w:eastAsia="it-CH"/>
              </w:rPr>
            </w:pPr>
          </w:p>
          <w:p w14:paraId="2E004FBD" w14:textId="77777777" w:rsidR="00C0336F" w:rsidRPr="002B497C" w:rsidRDefault="00C0336F" w:rsidP="00F42787">
            <w:pPr>
              <w:rPr>
                <w:lang w:eastAsia="it-CH"/>
              </w:rPr>
            </w:pPr>
          </w:p>
          <w:p w14:paraId="5CFFDD66" w14:textId="77777777" w:rsidR="00C0336F" w:rsidRPr="002B497C" w:rsidRDefault="00C0336F" w:rsidP="00F42787">
            <w:pPr>
              <w:rPr>
                <w:lang w:eastAsia="it-CH"/>
              </w:rPr>
            </w:pPr>
          </w:p>
        </w:tc>
      </w:tr>
    </w:tbl>
    <w:p w14:paraId="7388F36F" w14:textId="77777777" w:rsidR="00C0336F" w:rsidRPr="002B497C" w:rsidRDefault="00C0336F" w:rsidP="00C0336F">
      <w:pPr>
        <w:pStyle w:val="TitelStandardSection"/>
      </w:pPr>
      <w:r w:rsidRPr="002B497C">
        <w:t>Good points</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2B497C" w14:paraId="2DEBABAC" w14:textId="77777777" w:rsidTr="00F42787">
        <w:tc>
          <w:tcPr>
            <w:tcW w:w="9781" w:type="dxa"/>
          </w:tcPr>
          <w:p w14:paraId="67EFD36C" w14:textId="77777777" w:rsidR="00C0336F" w:rsidRPr="002B497C" w:rsidRDefault="00C0336F" w:rsidP="00F42787">
            <w:pPr>
              <w:rPr>
                <w:lang w:eastAsia="it-CH"/>
              </w:rPr>
            </w:pPr>
          </w:p>
          <w:p w14:paraId="768EB7DD" w14:textId="77777777" w:rsidR="00C0336F" w:rsidRPr="002B497C" w:rsidRDefault="00C0336F" w:rsidP="00F42787">
            <w:pPr>
              <w:rPr>
                <w:lang w:eastAsia="it-CH"/>
              </w:rPr>
            </w:pPr>
          </w:p>
          <w:p w14:paraId="5C308D1F" w14:textId="77777777" w:rsidR="00C0336F" w:rsidRPr="002B497C" w:rsidRDefault="00C0336F" w:rsidP="00F42787">
            <w:pPr>
              <w:rPr>
                <w:lang w:eastAsia="it-CH"/>
              </w:rPr>
            </w:pPr>
          </w:p>
          <w:p w14:paraId="4DA2D792" w14:textId="77777777" w:rsidR="00C0336F" w:rsidRPr="002B497C" w:rsidRDefault="00C0336F" w:rsidP="00F42787">
            <w:pPr>
              <w:rPr>
                <w:lang w:eastAsia="it-CH"/>
              </w:rPr>
            </w:pPr>
          </w:p>
          <w:p w14:paraId="7B34D8CC" w14:textId="77777777" w:rsidR="00C0336F" w:rsidRPr="002B497C" w:rsidRDefault="00C0336F" w:rsidP="00F42787">
            <w:pPr>
              <w:rPr>
                <w:lang w:eastAsia="it-CH"/>
              </w:rPr>
            </w:pPr>
          </w:p>
          <w:p w14:paraId="356E055E" w14:textId="77777777" w:rsidR="00C0336F" w:rsidRPr="002B497C" w:rsidRDefault="00C0336F" w:rsidP="00F42787">
            <w:pPr>
              <w:rPr>
                <w:lang w:eastAsia="it-CH"/>
              </w:rPr>
            </w:pPr>
          </w:p>
          <w:p w14:paraId="58D0B958" w14:textId="77777777" w:rsidR="00C0336F" w:rsidRPr="002B497C" w:rsidRDefault="00C0336F" w:rsidP="00F42787">
            <w:pPr>
              <w:rPr>
                <w:lang w:eastAsia="it-CH"/>
              </w:rPr>
            </w:pPr>
          </w:p>
          <w:p w14:paraId="5A6348C6" w14:textId="77777777" w:rsidR="00C0336F" w:rsidRPr="002B497C" w:rsidRDefault="00C0336F" w:rsidP="00F42787">
            <w:pPr>
              <w:rPr>
                <w:lang w:eastAsia="it-CH"/>
              </w:rPr>
            </w:pPr>
          </w:p>
        </w:tc>
      </w:tr>
    </w:tbl>
    <w:p w14:paraId="4525B3DC" w14:textId="77777777" w:rsidR="00C0336F" w:rsidRPr="002B497C" w:rsidRDefault="00C0336F" w:rsidP="00C0336F">
      <w:pPr>
        <w:pStyle w:val="TitelStandardSection"/>
      </w:pPr>
      <w:r w:rsidRPr="002B497C">
        <w:t>Points to improve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2B497C" w14:paraId="55468BBA" w14:textId="77777777" w:rsidTr="00F42787">
        <w:tc>
          <w:tcPr>
            <w:tcW w:w="9781" w:type="dxa"/>
          </w:tcPr>
          <w:p w14:paraId="5271D89C" w14:textId="77777777" w:rsidR="00C0336F" w:rsidRPr="002B497C" w:rsidRDefault="00C0336F" w:rsidP="00F42787">
            <w:pPr>
              <w:rPr>
                <w:lang w:eastAsia="it-CH"/>
              </w:rPr>
            </w:pPr>
          </w:p>
          <w:p w14:paraId="748FC2C4" w14:textId="77777777" w:rsidR="00C0336F" w:rsidRPr="002B497C" w:rsidRDefault="00C0336F" w:rsidP="00F42787">
            <w:pPr>
              <w:rPr>
                <w:lang w:eastAsia="it-CH"/>
              </w:rPr>
            </w:pPr>
          </w:p>
          <w:p w14:paraId="4A2FE133" w14:textId="77777777" w:rsidR="00C0336F" w:rsidRPr="002B497C" w:rsidRDefault="00C0336F" w:rsidP="00F42787">
            <w:pPr>
              <w:rPr>
                <w:lang w:eastAsia="it-CH"/>
              </w:rPr>
            </w:pPr>
          </w:p>
          <w:p w14:paraId="29DF2F14" w14:textId="77777777" w:rsidR="00C0336F" w:rsidRPr="002B497C" w:rsidRDefault="00C0336F" w:rsidP="00F42787">
            <w:pPr>
              <w:rPr>
                <w:lang w:eastAsia="it-CH"/>
              </w:rPr>
            </w:pPr>
          </w:p>
          <w:p w14:paraId="721DEC07" w14:textId="77777777" w:rsidR="00C0336F" w:rsidRPr="002B497C" w:rsidRDefault="00C0336F" w:rsidP="00F42787">
            <w:pPr>
              <w:rPr>
                <w:lang w:eastAsia="it-CH"/>
              </w:rPr>
            </w:pPr>
          </w:p>
          <w:p w14:paraId="00F4B99D" w14:textId="77777777" w:rsidR="00C0336F" w:rsidRPr="002B497C" w:rsidRDefault="00C0336F" w:rsidP="00F42787">
            <w:pPr>
              <w:rPr>
                <w:lang w:eastAsia="it-CH"/>
              </w:rPr>
            </w:pPr>
          </w:p>
          <w:p w14:paraId="47817342" w14:textId="77777777" w:rsidR="00C0336F" w:rsidRPr="002B497C" w:rsidRDefault="00C0336F" w:rsidP="00F42787">
            <w:pPr>
              <w:rPr>
                <w:lang w:eastAsia="it-CH"/>
              </w:rPr>
            </w:pPr>
          </w:p>
          <w:p w14:paraId="4C2F7FCC" w14:textId="77777777" w:rsidR="00C0336F" w:rsidRPr="002B497C" w:rsidRDefault="00C0336F" w:rsidP="00F42787">
            <w:pPr>
              <w:rPr>
                <w:lang w:eastAsia="it-CH"/>
              </w:rPr>
            </w:pPr>
          </w:p>
        </w:tc>
      </w:tr>
    </w:tbl>
    <w:p w14:paraId="0E6B3783" w14:textId="77777777" w:rsidR="00C0336F" w:rsidRPr="002B497C" w:rsidRDefault="00C0336F" w:rsidP="00C0336F">
      <w:pPr>
        <w:pStyle w:val="TitelStandardSection"/>
      </w:pPr>
      <w:r w:rsidRPr="002B497C">
        <w:t>Targets for the next session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2B497C" w14:paraId="0F9F2756" w14:textId="77777777" w:rsidTr="00F42787">
        <w:tc>
          <w:tcPr>
            <w:tcW w:w="9781" w:type="dxa"/>
          </w:tcPr>
          <w:p w14:paraId="423D675E" w14:textId="77777777" w:rsidR="00C0336F" w:rsidRPr="002B497C" w:rsidRDefault="00C0336F" w:rsidP="00F42787">
            <w:pPr>
              <w:rPr>
                <w:lang w:eastAsia="it-CH"/>
              </w:rPr>
            </w:pPr>
          </w:p>
          <w:p w14:paraId="48B365A1" w14:textId="77777777" w:rsidR="00C0336F" w:rsidRPr="002B497C" w:rsidRDefault="00C0336F" w:rsidP="00F42787">
            <w:pPr>
              <w:rPr>
                <w:lang w:eastAsia="it-CH"/>
              </w:rPr>
            </w:pPr>
          </w:p>
          <w:p w14:paraId="254E9B38" w14:textId="77777777" w:rsidR="00C0336F" w:rsidRPr="002B497C" w:rsidRDefault="00C0336F" w:rsidP="00F42787">
            <w:pPr>
              <w:rPr>
                <w:lang w:eastAsia="it-CH"/>
              </w:rPr>
            </w:pPr>
          </w:p>
          <w:p w14:paraId="53A582FE" w14:textId="77777777" w:rsidR="00C0336F" w:rsidRPr="002B497C" w:rsidRDefault="00C0336F" w:rsidP="00F42787">
            <w:pPr>
              <w:rPr>
                <w:lang w:eastAsia="it-CH"/>
              </w:rPr>
            </w:pPr>
          </w:p>
        </w:tc>
      </w:tr>
    </w:tbl>
    <w:p w14:paraId="67B4D8A5" w14:textId="77777777" w:rsidR="00C0336F" w:rsidRPr="002B497C" w:rsidRDefault="00C0336F" w:rsidP="00C0336F">
      <w:pPr>
        <w:pStyle w:val="TitelStandardSection"/>
      </w:pPr>
      <w:r w:rsidRPr="002B497C">
        <w:t>Open items</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2B497C" w14:paraId="0B4265B9" w14:textId="77777777" w:rsidTr="00F42787">
        <w:tc>
          <w:tcPr>
            <w:tcW w:w="9781" w:type="dxa"/>
          </w:tcPr>
          <w:p w14:paraId="1FE819F2" w14:textId="77777777" w:rsidR="00C0336F" w:rsidRPr="002B497C" w:rsidRDefault="00C0336F" w:rsidP="00F42787">
            <w:pPr>
              <w:rPr>
                <w:lang w:eastAsia="it-CH"/>
              </w:rPr>
            </w:pPr>
          </w:p>
          <w:p w14:paraId="263810E3" w14:textId="77777777" w:rsidR="00C0336F" w:rsidRPr="002B497C" w:rsidRDefault="00C0336F" w:rsidP="00F42787">
            <w:pPr>
              <w:rPr>
                <w:lang w:eastAsia="it-CH"/>
              </w:rPr>
            </w:pPr>
          </w:p>
          <w:p w14:paraId="4FECA23D" w14:textId="77777777" w:rsidR="00C0336F" w:rsidRPr="002B497C" w:rsidRDefault="00C0336F" w:rsidP="00F42787">
            <w:pPr>
              <w:rPr>
                <w:lang w:eastAsia="it-CH"/>
              </w:rPr>
            </w:pPr>
          </w:p>
          <w:p w14:paraId="4418ECD4" w14:textId="77777777" w:rsidR="00C0336F" w:rsidRPr="002B497C" w:rsidRDefault="00C0336F" w:rsidP="00F42787">
            <w:pPr>
              <w:rPr>
                <w:lang w:eastAsia="it-CH"/>
              </w:rPr>
            </w:pPr>
          </w:p>
        </w:tc>
      </w:tr>
    </w:tbl>
    <w:p w14:paraId="0E6E3455" w14:textId="4A5718DC" w:rsidR="007309FC" w:rsidRPr="002B497C" w:rsidRDefault="007309FC" w:rsidP="00A9755D">
      <w:pPr>
        <w:pStyle w:val="TitelFlugauftrag"/>
      </w:pPr>
      <w:r w:rsidRPr="002B497C">
        <w:t>1.2</w:t>
      </w:r>
      <w:r w:rsidRPr="002B497C">
        <w:tab/>
      </w:r>
      <w:r w:rsidR="00D4247B">
        <w:t>Familiarisation 2</w:t>
      </w:r>
      <w:r w:rsidRPr="002B497C">
        <w:t xml:space="preserve"> </w:t>
      </w:r>
    </w:p>
    <w:tbl>
      <w:tblPr>
        <w:tblW w:w="97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5"/>
        <w:gridCol w:w="1956"/>
        <w:gridCol w:w="1956"/>
      </w:tblGrid>
      <w:tr w:rsidR="006B6375" w:rsidRPr="002B497C" w14:paraId="71F3A7FB" w14:textId="77777777" w:rsidTr="00CF62BB">
        <w:tc>
          <w:tcPr>
            <w:tcW w:w="1955" w:type="dxa"/>
            <w:shd w:val="clear" w:color="auto" w:fill="D9D9D9" w:themeFill="background1" w:themeFillShade="D9"/>
            <w:vAlign w:val="center"/>
          </w:tcPr>
          <w:p w14:paraId="09C8B5F6" w14:textId="35AA81BF" w:rsidR="006B6375" w:rsidRPr="002B497C" w:rsidRDefault="006B6375" w:rsidP="00B52A95">
            <w:pPr>
              <w:pStyle w:val="TabelleKopfzeileZentrietFett"/>
              <w:rPr>
                <w:rFonts w:eastAsia="Calibri"/>
                <w:lang w:eastAsia="en-US"/>
              </w:rPr>
            </w:pPr>
            <w:r w:rsidRPr="002B497C">
              <w:rPr>
                <w:rFonts w:eastAsia="Calibri"/>
                <w:lang w:eastAsia="en-US"/>
              </w:rPr>
              <w:t>Instructor briefing</w:t>
            </w:r>
          </w:p>
        </w:tc>
        <w:tc>
          <w:tcPr>
            <w:tcW w:w="1955" w:type="dxa"/>
            <w:shd w:val="clear" w:color="auto" w:fill="D9D9D9" w:themeFill="background1" w:themeFillShade="D9"/>
            <w:vAlign w:val="center"/>
          </w:tcPr>
          <w:p w14:paraId="55B45F48" w14:textId="4961BC44" w:rsidR="006B6375" w:rsidRPr="002B497C" w:rsidRDefault="006B6375" w:rsidP="00B52A95">
            <w:pPr>
              <w:pStyle w:val="TabelleKopfzeileZentrietFett"/>
              <w:rPr>
                <w:rFonts w:eastAsia="Calibri"/>
                <w:lang w:eastAsia="en-US"/>
              </w:rPr>
            </w:pPr>
            <w:r>
              <w:t xml:space="preserve">ITR </w:t>
            </w:r>
            <w:r w:rsidRPr="002B497C">
              <w:t>flight session</w:t>
            </w:r>
          </w:p>
        </w:tc>
        <w:tc>
          <w:tcPr>
            <w:tcW w:w="1955" w:type="dxa"/>
            <w:shd w:val="clear" w:color="auto" w:fill="D9D9D9" w:themeFill="background1" w:themeFillShade="D9"/>
            <w:vAlign w:val="center"/>
          </w:tcPr>
          <w:p w14:paraId="03B8219B" w14:textId="6A50A3F7" w:rsidR="006B6375" w:rsidRPr="002B497C" w:rsidRDefault="006B6375" w:rsidP="00B52A95">
            <w:pPr>
              <w:pStyle w:val="TabelleKopfzeileZentrietFett"/>
              <w:rPr>
                <w:rFonts w:eastAsia="Calibri"/>
                <w:lang w:eastAsia="en-US"/>
              </w:rPr>
            </w:pPr>
            <w:r>
              <w:t xml:space="preserve">ATR </w:t>
            </w:r>
            <w:r w:rsidRPr="002B497C">
              <w:t>flight session</w:t>
            </w:r>
          </w:p>
        </w:tc>
        <w:tc>
          <w:tcPr>
            <w:tcW w:w="1956" w:type="dxa"/>
            <w:shd w:val="clear" w:color="auto" w:fill="D9D9D9" w:themeFill="background1" w:themeFillShade="D9"/>
            <w:vAlign w:val="center"/>
          </w:tcPr>
          <w:p w14:paraId="6BD0B476" w14:textId="15022290" w:rsidR="006B6375" w:rsidRPr="002B497C" w:rsidRDefault="006B6375" w:rsidP="00B52A95">
            <w:pPr>
              <w:pStyle w:val="TabelleKopfzeileZentrietFett"/>
              <w:rPr>
                <w:rFonts w:eastAsia="Calibri"/>
                <w:lang w:eastAsia="en-US"/>
              </w:rPr>
            </w:pPr>
            <w:r w:rsidRPr="002B497C">
              <w:rPr>
                <w:rFonts w:eastAsia="Calibri"/>
                <w:lang w:eastAsia="en-US"/>
              </w:rPr>
              <w:t>Instructor debriefing</w:t>
            </w:r>
          </w:p>
        </w:tc>
        <w:tc>
          <w:tcPr>
            <w:tcW w:w="1956" w:type="dxa"/>
            <w:shd w:val="clear" w:color="auto" w:fill="D9D9D9" w:themeFill="background1" w:themeFillShade="D9"/>
            <w:vAlign w:val="center"/>
          </w:tcPr>
          <w:p w14:paraId="45A8A5F6" w14:textId="3D1F10B5" w:rsidR="006B6375" w:rsidRPr="002B497C" w:rsidRDefault="006B6375" w:rsidP="00B52A95">
            <w:pPr>
              <w:pStyle w:val="TabelleKopfzeileZentrietFett"/>
              <w:rPr>
                <w:rFonts w:eastAsia="Calibri"/>
                <w:lang w:eastAsia="en-US"/>
              </w:rPr>
            </w:pPr>
            <w:r w:rsidRPr="002B497C">
              <w:rPr>
                <w:rFonts w:eastAsia="Calibri"/>
                <w:lang w:eastAsia="en-US"/>
              </w:rPr>
              <w:t>Equipment</w:t>
            </w:r>
          </w:p>
        </w:tc>
      </w:tr>
      <w:tr w:rsidR="006B6375" w:rsidRPr="002B497C" w14:paraId="56C1FB9C" w14:textId="77777777" w:rsidTr="00CF62BB">
        <w:trPr>
          <w:trHeight w:val="257"/>
        </w:trPr>
        <w:tc>
          <w:tcPr>
            <w:tcW w:w="1955" w:type="dxa"/>
            <w:vAlign w:val="center"/>
          </w:tcPr>
          <w:p w14:paraId="3CC8E1B0" w14:textId="6BFC93DF" w:rsidR="006B6375" w:rsidRPr="002B497C" w:rsidRDefault="006B6375" w:rsidP="003602A3">
            <w:pPr>
              <w:pStyle w:val="StandardTabelleExampleZentriert"/>
            </w:pPr>
            <w:r>
              <w:t>0:30</w:t>
            </w:r>
          </w:p>
        </w:tc>
        <w:tc>
          <w:tcPr>
            <w:tcW w:w="1955" w:type="dxa"/>
            <w:shd w:val="clear" w:color="auto" w:fill="auto"/>
            <w:vAlign w:val="center"/>
          </w:tcPr>
          <w:p w14:paraId="6F0A81E3" w14:textId="743EE524" w:rsidR="006B6375" w:rsidRPr="002B497C" w:rsidRDefault="006B6375" w:rsidP="006B6375">
            <w:pPr>
              <w:pStyle w:val="StandardTabelleZentriert"/>
            </w:pPr>
            <w:r>
              <w:t>1:15</w:t>
            </w:r>
          </w:p>
        </w:tc>
        <w:tc>
          <w:tcPr>
            <w:tcW w:w="1955" w:type="dxa"/>
            <w:shd w:val="clear" w:color="auto" w:fill="auto"/>
            <w:vAlign w:val="center"/>
          </w:tcPr>
          <w:p w14:paraId="0125DBE7" w14:textId="3A45A4C4" w:rsidR="006B6375" w:rsidRPr="002B497C" w:rsidRDefault="006B6375" w:rsidP="006B6375">
            <w:pPr>
              <w:pStyle w:val="StandardTabelleZentriert"/>
            </w:pPr>
            <w:r>
              <w:t>1:15</w:t>
            </w:r>
          </w:p>
        </w:tc>
        <w:tc>
          <w:tcPr>
            <w:tcW w:w="1956" w:type="dxa"/>
            <w:vAlign w:val="center"/>
          </w:tcPr>
          <w:p w14:paraId="086F680E" w14:textId="0DF4AA09" w:rsidR="006B6375" w:rsidRPr="002B497C" w:rsidRDefault="006B6375" w:rsidP="00CF62BB">
            <w:pPr>
              <w:pStyle w:val="StandardTabelleExampleZentriert"/>
            </w:pPr>
            <w:r w:rsidRPr="002B497C">
              <w:t>0:15</w:t>
            </w:r>
          </w:p>
        </w:tc>
        <w:tc>
          <w:tcPr>
            <w:tcW w:w="1956" w:type="dxa"/>
            <w:shd w:val="clear" w:color="auto" w:fill="auto"/>
            <w:vAlign w:val="center"/>
          </w:tcPr>
          <w:p w14:paraId="3E9AE14C" w14:textId="14A6F706" w:rsidR="006B6375" w:rsidRPr="002B497C" w:rsidRDefault="006B6375" w:rsidP="00B52A95">
            <w:pPr>
              <w:pStyle w:val="StandardTabelleZentriert"/>
            </w:pPr>
            <w:r>
              <w:t>R22</w:t>
            </w:r>
          </w:p>
        </w:tc>
      </w:tr>
    </w:tbl>
    <w:p w14:paraId="7529F0E6" w14:textId="77777777" w:rsidR="001070F1" w:rsidRPr="002B497C" w:rsidRDefault="001070F1" w:rsidP="00B52A95">
      <w:pPr>
        <w:pStyle w:val="TitelStandardSection"/>
      </w:pPr>
      <w:r w:rsidRPr="002B497C">
        <w:t>Program</w:t>
      </w:r>
    </w:p>
    <w:p w14:paraId="084F2393" w14:textId="6D46C1E9" w:rsidR="00F077F1" w:rsidRDefault="00D36CC4" w:rsidP="00D02FBA">
      <w:pPr>
        <w:pStyle w:val="Bullet2Example"/>
      </w:pPr>
      <w:r w:rsidRPr="002B497C">
        <w:t>Local flight</w:t>
      </w:r>
      <w:r w:rsidR="00884030" w:rsidRPr="002B497C">
        <w:t xml:space="preserve"> exercise</w:t>
      </w:r>
      <w:r w:rsidR="00F077F1">
        <w:t>s</w:t>
      </w:r>
      <w:r w:rsidR="00AD6E3A">
        <w:t>, slope operations and crosswinds</w:t>
      </w:r>
    </w:p>
    <w:p w14:paraId="77834112" w14:textId="21CED5FD" w:rsidR="007309FC" w:rsidRPr="002B497C" w:rsidRDefault="00DA2578" w:rsidP="00B52A95">
      <w:pPr>
        <w:pStyle w:val="TitelStandardSection"/>
      </w:pPr>
      <w:r w:rsidRPr="002B497C">
        <w:t>Exercise content</w:t>
      </w:r>
    </w:p>
    <w:p w14:paraId="0F84AA40" w14:textId="103E2573" w:rsidR="007309FC" w:rsidRDefault="00F077F1" w:rsidP="00B52A95">
      <w:pPr>
        <w:pStyle w:val="Bullet2"/>
      </w:pPr>
      <w:r>
        <w:t>Take-off / landing of various profiles</w:t>
      </w:r>
    </w:p>
    <w:p w14:paraId="49245309" w14:textId="256F598F" w:rsidR="00F077F1" w:rsidRDefault="00F077F1" w:rsidP="00B52A95">
      <w:pPr>
        <w:pStyle w:val="Bullet2"/>
      </w:pPr>
      <w:r>
        <w:t>Simulated maximum take-off mass</w:t>
      </w:r>
    </w:p>
    <w:p w14:paraId="3BCB9A8A" w14:textId="1BE960C2" w:rsidR="00F077F1" w:rsidRDefault="00F077F1" w:rsidP="00B52A95">
      <w:pPr>
        <w:pStyle w:val="Bullet2"/>
      </w:pPr>
      <w:r>
        <w:t>Sloping ground</w:t>
      </w:r>
    </w:p>
    <w:p w14:paraId="0CF486F0" w14:textId="1F509CD2" w:rsidR="00F077F1" w:rsidRPr="002B497C" w:rsidRDefault="00F077F1" w:rsidP="00B52A95">
      <w:pPr>
        <w:pStyle w:val="Bullet2"/>
      </w:pPr>
      <w:r>
        <w:t>Crosswind take-off and landings</w:t>
      </w:r>
    </w:p>
    <w:p w14:paraId="63BBB237" w14:textId="77777777" w:rsidR="007309FC" w:rsidRPr="002B497C" w:rsidRDefault="007309FC" w:rsidP="00B52A95">
      <w:pPr>
        <w:pStyle w:val="TitelStandardSection"/>
      </w:pPr>
      <w:r w:rsidRPr="002B497C">
        <w:t>Theoretical basis</w:t>
      </w:r>
    </w:p>
    <w:p w14:paraId="55E627D8" w14:textId="1D321058" w:rsidR="0011675C" w:rsidRPr="002B497C" w:rsidRDefault="0011675C" w:rsidP="00B52A95">
      <w:pPr>
        <w:pStyle w:val="Bullet2Example"/>
      </w:pPr>
      <w:r w:rsidRPr="002B497C">
        <w:t xml:space="preserve">RFM chapters: </w:t>
      </w:r>
      <w:r w:rsidR="00AD6E3A">
        <w:t xml:space="preserve">2, 4, 5, 6, 10 </w:t>
      </w:r>
      <w:r w:rsidRPr="002B497C">
        <w:t>…</w:t>
      </w:r>
    </w:p>
    <w:p w14:paraId="2569F571" w14:textId="77777777" w:rsidR="0011675C" w:rsidRPr="002B497C" w:rsidRDefault="0011675C" w:rsidP="00B52A95">
      <w:pPr>
        <w:pStyle w:val="Bullet2Example"/>
      </w:pPr>
      <w:r w:rsidRPr="002B497C">
        <w:t>…</w:t>
      </w:r>
    </w:p>
    <w:p w14:paraId="78345E44" w14:textId="77777777" w:rsidR="007309FC" w:rsidRPr="002B497C" w:rsidRDefault="007309FC" w:rsidP="00B52A95">
      <w:pPr>
        <w:pStyle w:val="TitelStandardSection"/>
      </w:pPr>
      <w:r w:rsidRPr="002B497C">
        <w:t>Targets</w:t>
      </w:r>
    </w:p>
    <w:p w14:paraId="0C115C14" w14:textId="4E8A09F2" w:rsidR="007309FC" w:rsidRDefault="00AD6E3A" w:rsidP="00A21578">
      <w:pPr>
        <w:pStyle w:val="TargetsFlugauftrag"/>
        <w:numPr>
          <w:ilvl w:val="0"/>
          <w:numId w:val="30"/>
        </w:numPr>
      </w:pPr>
      <w:r>
        <w:t>The student is comfortable with normal procedures under more challenging conditions</w:t>
      </w:r>
    </w:p>
    <w:p w14:paraId="34AD9B7D" w14:textId="2A94D049" w:rsidR="007309FC" w:rsidRPr="002B497C" w:rsidRDefault="00FD1544" w:rsidP="00B52A95">
      <w:pPr>
        <w:pStyle w:val="TargetsFlugauftrag"/>
      </w:pPr>
      <w:r w:rsidRPr="002B497C">
        <w:t>Personal:</w:t>
      </w:r>
    </w:p>
    <w:p w14:paraId="0836BF48" w14:textId="77777777" w:rsidR="00C0336F" w:rsidRPr="002B497C" w:rsidRDefault="007309FC" w:rsidP="00C0336F">
      <w:pPr>
        <w:pStyle w:val="TitelStandardSection"/>
      </w:pPr>
      <w:r w:rsidRPr="002B497C">
        <w:rPr>
          <w:b w:val="0"/>
        </w:rPr>
        <w:br w:type="page"/>
      </w:r>
      <w:r w:rsidR="00C0336F" w:rsidRPr="002B497C">
        <w:t>Targets</w:t>
      </w:r>
    </w:p>
    <w:tbl>
      <w:tblPr>
        <w:tblStyle w:val="Tabellenraster"/>
        <w:tblW w:w="9781" w:type="dxa"/>
        <w:tblInd w:w="113" w:type="dxa"/>
        <w:tblLook w:val="04A0" w:firstRow="1" w:lastRow="0" w:firstColumn="1" w:lastColumn="0" w:noHBand="0" w:noVBand="1"/>
      </w:tblPr>
      <w:tblGrid>
        <w:gridCol w:w="3260"/>
        <w:gridCol w:w="3260"/>
        <w:gridCol w:w="3261"/>
      </w:tblGrid>
      <w:tr w:rsidR="00C0336F" w:rsidRPr="002B497C" w14:paraId="3E886B80" w14:textId="77777777" w:rsidTr="00F42787">
        <w:tc>
          <w:tcPr>
            <w:tcW w:w="3260" w:type="dxa"/>
            <w:tcBorders>
              <w:bottom w:val="nil"/>
              <w:right w:val="nil"/>
            </w:tcBorders>
          </w:tcPr>
          <w:p w14:paraId="3754D984" w14:textId="77777777" w:rsidR="00C0336F" w:rsidRPr="002B497C" w:rsidRDefault="00C0336F" w:rsidP="00F42787">
            <w:pPr>
              <w:rPr>
                <w:lang w:eastAsia="it-CH"/>
              </w:rPr>
            </w:pPr>
            <w:r w:rsidRPr="002B497C">
              <w:rPr>
                <w:lang w:eastAsia="it-CH"/>
              </w:rPr>
              <w:sym w:font="Wingdings" w:char="006F"/>
            </w:r>
            <w:r w:rsidRPr="002B497C">
              <w:rPr>
                <w:lang w:eastAsia="it-CH"/>
              </w:rPr>
              <w:t xml:space="preserve"> Achieved</w:t>
            </w:r>
          </w:p>
        </w:tc>
        <w:tc>
          <w:tcPr>
            <w:tcW w:w="3260" w:type="dxa"/>
            <w:tcBorders>
              <w:left w:val="nil"/>
              <w:bottom w:val="nil"/>
              <w:right w:val="nil"/>
            </w:tcBorders>
          </w:tcPr>
          <w:p w14:paraId="4D2964CF" w14:textId="77777777" w:rsidR="00C0336F" w:rsidRPr="002B497C" w:rsidRDefault="00C0336F" w:rsidP="00F42787">
            <w:pPr>
              <w:jc w:val="center"/>
              <w:rPr>
                <w:lang w:eastAsia="it-CH"/>
              </w:rPr>
            </w:pPr>
            <w:r w:rsidRPr="002B497C">
              <w:rPr>
                <w:lang w:eastAsia="it-CH"/>
              </w:rPr>
              <w:sym w:font="Wingdings" w:char="006F"/>
            </w:r>
            <w:r w:rsidRPr="002B497C">
              <w:rPr>
                <w:lang w:eastAsia="it-CH"/>
              </w:rPr>
              <w:t xml:space="preserve"> Partially achieved</w:t>
            </w:r>
          </w:p>
        </w:tc>
        <w:tc>
          <w:tcPr>
            <w:tcW w:w="3261" w:type="dxa"/>
            <w:tcBorders>
              <w:left w:val="nil"/>
              <w:bottom w:val="nil"/>
            </w:tcBorders>
          </w:tcPr>
          <w:p w14:paraId="480D3A75" w14:textId="77777777" w:rsidR="00C0336F" w:rsidRPr="002B497C" w:rsidRDefault="00C0336F" w:rsidP="00F42787">
            <w:pPr>
              <w:jc w:val="right"/>
              <w:rPr>
                <w:lang w:eastAsia="it-CH"/>
              </w:rPr>
            </w:pPr>
            <w:r w:rsidRPr="002B497C">
              <w:rPr>
                <w:lang w:eastAsia="it-CH"/>
              </w:rPr>
              <w:sym w:font="Wingdings" w:char="006F"/>
            </w:r>
            <w:r w:rsidRPr="002B497C">
              <w:rPr>
                <w:lang w:eastAsia="it-CH"/>
              </w:rPr>
              <w:t xml:space="preserve"> Not achieved</w:t>
            </w:r>
          </w:p>
        </w:tc>
      </w:tr>
      <w:tr w:rsidR="00C0336F" w:rsidRPr="002B497C" w14:paraId="7BD5529C" w14:textId="77777777" w:rsidTr="00F42787">
        <w:tc>
          <w:tcPr>
            <w:tcW w:w="9781" w:type="dxa"/>
            <w:gridSpan w:val="3"/>
            <w:tcBorders>
              <w:top w:val="nil"/>
            </w:tcBorders>
          </w:tcPr>
          <w:p w14:paraId="1290F4E7" w14:textId="77777777" w:rsidR="00C0336F" w:rsidRPr="002B497C" w:rsidRDefault="00C0336F" w:rsidP="00F42787">
            <w:pPr>
              <w:rPr>
                <w:lang w:eastAsia="it-CH"/>
              </w:rPr>
            </w:pPr>
          </w:p>
          <w:p w14:paraId="5E100EDE" w14:textId="77777777" w:rsidR="00C0336F" w:rsidRPr="002B497C" w:rsidRDefault="00C0336F" w:rsidP="00F42787">
            <w:pPr>
              <w:rPr>
                <w:lang w:eastAsia="it-CH"/>
              </w:rPr>
            </w:pPr>
          </w:p>
          <w:p w14:paraId="29174965" w14:textId="77777777" w:rsidR="00C0336F" w:rsidRPr="002B497C" w:rsidRDefault="00C0336F" w:rsidP="00F42787">
            <w:pPr>
              <w:rPr>
                <w:lang w:eastAsia="it-CH"/>
              </w:rPr>
            </w:pPr>
          </w:p>
          <w:p w14:paraId="7D676CFF" w14:textId="77777777" w:rsidR="00C0336F" w:rsidRPr="002B497C" w:rsidRDefault="00C0336F" w:rsidP="00F42787">
            <w:pPr>
              <w:rPr>
                <w:lang w:eastAsia="it-CH"/>
              </w:rPr>
            </w:pPr>
          </w:p>
          <w:p w14:paraId="03CD7384" w14:textId="77777777" w:rsidR="00C0336F" w:rsidRPr="002B497C" w:rsidRDefault="00C0336F" w:rsidP="00F42787">
            <w:pPr>
              <w:rPr>
                <w:lang w:eastAsia="it-CH"/>
              </w:rPr>
            </w:pPr>
          </w:p>
        </w:tc>
      </w:tr>
    </w:tbl>
    <w:p w14:paraId="41CF2BB3" w14:textId="77777777" w:rsidR="00C0336F" w:rsidRPr="002B497C" w:rsidRDefault="00C0336F" w:rsidP="00C0336F">
      <w:pPr>
        <w:pStyle w:val="TitelStandardSection"/>
      </w:pPr>
      <w:r w:rsidRPr="002B497C">
        <w:t>Good points</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2B497C" w14:paraId="6C86D8E0" w14:textId="77777777" w:rsidTr="00F42787">
        <w:tc>
          <w:tcPr>
            <w:tcW w:w="9781" w:type="dxa"/>
          </w:tcPr>
          <w:p w14:paraId="43CC43C6" w14:textId="77777777" w:rsidR="00C0336F" w:rsidRPr="002B497C" w:rsidRDefault="00C0336F" w:rsidP="00F42787">
            <w:pPr>
              <w:rPr>
                <w:lang w:eastAsia="it-CH"/>
              </w:rPr>
            </w:pPr>
          </w:p>
          <w:p w14:paraId="0E50E34A" w14:textId="77777777" w:rsidR="00C0336F" w:rsidRPr="002B497C" w:rsidRDefault="00C0336F" w:rsidP="00F42787">
            <w:pPr>
              <w:rPr>
                <w:lang w:eastAsia="it-CH"/>
              </w:rPr>
            </w:pPr>
          </w:p>
          <w:p w14:paraId="502C57FC" w14:textId="77777777" w:rsidR="00C0336F" w:rsidRPr="002B497C" w:rsidRDefault="00C0336F" w:rsidP="00F42787">
            <w:pPr>
              <w:rPr>
                <w:lang w:eastAsia="it-CH"/>
              </w:rPr>
            </w:pPr>
          </w:p>
          <w:p w14:paraId="50385109" w14:textId="77777777" w:rsidR="00C0336F" w:rsidRPr="002B497C" w:rsidRDefault="00C0336F" w:rsidP="00F42787">
            <w:pPr>
              <w:rPr>
                <w:lang w:eastAsia="it-CH"/>
              </w:rPr>
            </w:pPr>
          </w:p>
          <w:p w14:paraId="1B89B517" w14:textId="77777777" w:rsidR="00C0336F" w:rsidRPr="002B497C" w:rsidRDefault="00C0336F" w:rsidP="00F42787">
            <w:pPr>
              <w:rPr>
                <w:lang w:eastAsia="it-CH"/>
              </w:rPr>
            </w:pPr>
          </w:p>
          <w:p w14:paraId="0CF4FFA3" w14:textId="77777777" w:rsidR="00C0336F" w:rsidRPr="002B497C" w:rsidRDefault="00C0336F" w:rsidP="00F42787">
            <w:pPr>
              <w:rPr>
                <w:lang w:eastAsia="it-CH"/>
              </w:rPr>
            </w:pPr>
          </w:p>
          <w:p w14:paraId="2DFFC03F" w14:textId="77777777" w:rsidR="00C0336F" w:rsidRPr="002B497C" w:rsidRDefault="00C0336F" w:rsidP="00F42787">
            <w:pPr>
              <w:rPr>
                <w:lang w:eastAsia="it-CH"/>
              </w:rPr>
            </w:pPr>
          </w:p>
          <w:p w14:paraId="477EF4EC" w14:textId="77777777" w:rsidR="00C0336F" w:rsidRPr="002B497C" w:rsidRDefault="00C0336F" w:rsidP="00F42787">
            <w:pPr>
              <w:rPr>
                <w:lang w:eastAsia="it-CH"/>
              </w:rPr>
            </w:pPr>
          </w:p>
        </w:tc>
      </w:tr>
    </w:tbl>
    <w:p w14:paraId="0C3AECBC" w14:textId="77777777" w:rsidR="00C0336F" w:rsidRPr="002B497C" w:rsidRDefault="00C0336F" w:rsidP="00C0336F">
      <w:pPr>
        <w:pStyle w:val="TitelStandardSection"/>
      </w:pPr>
      <w:r w:rsidRPr="002B497C">
        <w:t>Points to improve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2B497C" w14:paraId="04292A82" w14:textId="77777777" w:rsidTr="00F42787">
        <w:tc>
          <w:tcPr>
            <w:tcW w:w="9781" w:type="dxa"/>
          </w:tcPr>
          <w:p w14:paraId="4B989661" w14:textId="77777777" w:rsidR="00C0336F" w:rsidRPr="002B497C" w:rsidRDefault="00C0336F" w:rsidP="00F42787">
            <w:pPr>
              <w:rPr>
                <w:lang w:eastAsia="it-CH"/>
              </w:rPr>
            </w:pPr>
          </w:p>
          <w:p w14:paraId="37CDD5EA" w14:textId="77777777" w:rsidR="00C0336F" w:rsidRPr="002B497C" w:rsidRDefault="00C0336F" w:rsidP="00F42787">
            <w:pPr>
              <w:rPr>
                <w:lang w:eastAsia="it-CH"/>
              </w:rPr>
            </w:pPr>
          </w:p>
          <w:p w14:paraId="6E944134" w14:textId="77777777" w:rsidR="00C0336F" w:rsidRPr="002B497C" w:rsidRDefault="00C0336F" w:rsidP="00F42787">
            <w:pPr>
              <w:rPr>
                <w:lang w:eastAsia="it-CH"/>
              </w:rPr>
            </w:pPr>
          </w:p>
          <w:p w14:paraId="489667DE" w14:textId="77777777" w:rsidR="00C0336F" w:rsidRPr="002B497C" w:rsidRDefault="00C0336F" w:rsidP="00F42787">
            <w:pPr>
              <w:rPr>
                <w:lang w:eastAsia="it-CH"/>
              </w:rPr>
            </w:pPr>
          </w:p>
          <w:p w14:paraId="4D1B92C7" w14:textId="77777777" w:rsidR="00C0336F" w:rsidRPr="002B497C" w:rsidRDefault="00C0336F" w:rsidP="00F42787">
            <w:pPr>
              <w:rPr>
                <w:lang w:eastAsia="it-CH"/>
              </w:rPr>
            </w:pPr>
          </w:p>
          <w:p w14:paraId="35DAC20C" w14:textId="77777777" w:rsidR="00C0336F" w:rsidRPr="002B497C" w:rsidRDefault="00C0336F" w:rsidP="00F42787">
            <w:pPr>
              <w:rPr>
                <w:lang w:eastAsia="it-CH"/>
              </w:rPr>
            </w:pPr>
          </w:p>
          <w:p w14:paraId="24531376" w14:textId="77777777" w:rsidR="00C0336F" w:rsidRPr="002B497C" w:rsidRDefault="00C0336F" w:rsidP="00F42787">
            <w:pPr>
              <w:rPr>
                <w:lang w:eastAsia="it-CH"/>
              </w:rPr>
            </w:pPr>
          </w:p>
          <w:p w14:paraId="221E6C30" w14:textId="77777777" w:rsidR="00C0336F" w:rsidRPr="002B497C" w:rsidRDefault="00C0336F" w:rsidP="00F42787">
            <w:pPr>
              <w:rPr>
                <w:lang w:eastAsia="it-CH"/>
              </w:rPr>
            </w:pPr>
          </w:p>
        </w:tc>
      </w:tr>
    </w:tbl>
    <w:p w14:paraId="3A507220" w14:textId="77777777" w:rsidR="00C0336F" w:rsidRPr="002B497C" w:rsidRDefault="00C0336F" w:rsidP="00C0336F">
      <w:pPr>
        <w:pStyle w:val="TitelStandardSection"/>
      </w:pPr>
      <w:r w:rsidRPr="002B497C">
        <w:t>Targets for the next session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2B497C" w14:paraId="1A8772DF" w14:textId="77777777" w:rsidTr="00F42787">
        <w:tc>
          <w:tcPr>
            <w:tcW w:w="9781" w:type="dxa"/>
          </w:tcPr>
          <w:p w14:paraId="3B37189B" w14:textId="77777777" w:rsidR="00C0336F" w:rsidRPr="002B497C" w:rsidRDefault="00C0336F" w:rsidP="00F42787">
            <w:pPr>
              <w:rPr>
                <w:lang w:eastAsia="it-CH"/>
              </w:rPr>
            </w:pPr>
          </w:p>
          <w:p w14:paraId="4BB7CA20" w14:textId="77777777" w:rsidR="00C0336F" w:rsidRPr="002B497C" w:rsidRDefault="00C0336F" w:rsidP="00F42787">
            <w:pPr>
              <w:rPr>
                <w:lang w:eastAsia="it-CH"/>
              </w:rPr>
            </w:pPr>
          </w:p>
          <w:p w14:paraId="64D202F7" w14:textId="77777777" w:rsidR="00C0336F" w:rsidRPr="002B497C" w:rsidRDefault="00C0336F" w:rsidP="00F42787">
            <w:pPr>
              <w:rPr>
                <w:lang w:eastAsia="it-CH"/>
              </w:rPr>
            </w:pPr>
          </w:p>
          <w:p w14:paraId="67C8B9A9" w14:textId="77777777" w:rsidR="00C0336F" w:rsidRPr="002B497C" w:rsidRDefault="00C0336F" w:rsidP="00F42787">
            <w:pPr>
              <w:rPr>
                <w:lang w:eastAsia="it-CH"/>
              </w:rPr>
            </w:pPr>
          </w:p>
        </w:tc>
      </w:tr>
    </w:tbl>
    <w:p w14:paraId="594E8CC2" w14:textId="77777777" w:rsidR="00C0336F" w:rsidRPr="002B497C" w:rsidRDefault="00C0336F" w:rsidP="00C0336F">
      <w:pPr>
        <w:pStyle w:val="TitelStandardSection"/>
      </w:pPr>
      <w:r w:rsidRPr="002B497C">
        <w:t>Open items</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2B497C" w14:paraId="58070265" w14:textId="77777777" w:rsidTr="00F42787">
        <w:tc>
          <w:tcPr>
            <w:tcW w:w="9781" w:type="dxa"/>
          </w:tcPr>
          <w:p w14:paraId="357ACDB6" w14:textId="77777777" w:rsidR="00C0336F" w:rsidRPr="002B497C" w:rsidRDefault="00C0336F" w:rsidP="00F42787">
            <w:pPr>
              <w:rPr>
                <w:lang w:eastAsia="it-CH"/>
              </w:rPr>
            </w:pPr>
          </w:p>
          <w:p w14:paraId="433293C9" w14:textId="77777777" w:rsidR="00C0336F" w:rsidRPr="002B497C" w:rsidRDefault="00C0336F" w:rsidP="00F42787">
            <w:pPr>
              <w:rPr>
                <w:lang w:eastAsia="it-CH"/>
              </w:rPr>
            </w:pPr>
          </w:p>
          <w:p w14:paraId="065C699A" w14:textId="77777777" w:rsidR="00C0336F" w:rsidRPr="002B497C" w:rsidRDefault="00C0336F" w:rsidP="00F42787">
            <w:pPr>
              <w:rPr>
                <w:lang w:eastAsia="it-CH"/>
              </w:rPr>
            </w:pPr>
          </w:p>
          <w:p w14:paraId="224BFBC9" w14:textId="77777777" w:rsidR="00C0336F" w:rsidRPr="002B497C" w:rsidRDefault="00C0336F" w:rsidP="00F42787">
            <w:pPr>
              <w:rPr>
                <w:lang w:eastAsia="it-CH"/>
              </w:rPr>
            </w:pPr>
          </w:p>
        </w:tc>
      </w:tr>
    </w:tbl>
    <w:p w14:paraId="0EFF9C8C" w14:textId="1A2D3B2D" w:rsidR="00A41EEB" w:rsidRPr="002B497C" w:rsidRDefault="00270901" w:rsidP="00D40F31">
      <w:pPr>
        <w:pStyle w:val="TitelFlugauftrag"/>
      </w:pPr>
      <w:r>
        <w:t>2.1</w:t>
      </w:r>
      <w:r w:rsidR="00A41EEB" w:rsidRPr="002B497C">
        <w:tab/>
      </w:r>
      <w:r w:rsidR="00D4247B">
        <w:t>Abnormal and emergency 1</w:t>
      </w:r>
    </w:p>
    <w:tbl>
      <w:tblPr>
        <w:tblW w:w="97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5"/>
        <w:gridCol w:w="1956"/>
        <w:gridCol w:w="1956"/>
      </w:tblGrid>
      <w:tr w:rsidR="006B6375" w:rsidRPr="002B497C" w14:paraId="12226FCA" w14:textId="77777777" w:rsidTr="00CF62BB">
        <w:tc>
          <w:tcPr>
            <w:tcW w:w="1955" w:type="dxa"/>
            <w:shd w:val="clear" w:color="auto" w:fill="D9D9D9" w:themeFill="background1" w:themeFillShade="D9"/>
            <w:vAlign w:val="center"/>
          </w:tcPr>
          <w:p w14:paraId="066EAB29" w14:textId="78C3F62D" w:rsidR="006B6375" w:rsidRPr="002B497C" w:rsidRDefault="006B6375" w:rsidP="00147806">
            <w:pPr>
              <w:pStyle w:val="StandardTabelleTitelZentriert"/>
              <w:rPr>
                <w:rFonts w:eastAsia="Calibri"/>
                <w:lang w:eastAsia="en-US"/>
              </w:rPr>
            </w:pPr>
            <w:r w:rsidRPr="002B497C">
              <w:rPr>
                <w:rFonts w:eastAsia="Calibri"/>
                <w:lang w:eastAsia="en-US"/>
              </w:rPr>
              <w:t>Instructor briefing</w:t>
            </w:r>
          </w:p>
        </w:tc>
        <w:tc>
          <w:tcPr>
            <w:tcW w:w="1955" w:type="dxa"/>
            <w:shd w:val="clear" w:color="auto" w:fill="D9D9D9" w:themeFill="background1" w:themeFillShade="D9"/>
            <w:vAlign w:val="center"/>
          </w:tcPr>
          <w:p w14:paraId="0A0AFABC" w14:textId="08EA8961" w:rsidR="006B6375" w:rsidRPr="002B497C" w:rsidRDefault="006B6375" w:rsidP="00147806">
            <w:pPr>
              <w:pStyle w:val="StandardTabelleTitelZentriert"/>
              <w:rPr>
                <w:rFonts w:eastAsia="Calibri"/>
                <w:lang w:eastAsia="en-US"/>
              </w:rPr>
            </w:pPr>
            <w:r>
              <w:t xml:space="preserve">ITR </w:t>
            </w:r>
            <w:r w:rsidRPr="002B497C">
              <w:t>flight session</w:t>
            </w:r>
          </w:p>
        </w:tc>
        <w:tc>
          <w:tcPr>
            <w:tcW w:w="1955" w:type="dxa"/>
            <w:shd w:val="clear" w:color="auto" w:fill="D9D9D9" w:themeFill="background1" w:themeFillShade="D9"/>
            <w:vAlign w:val="center"/>
          </w:tcPr>
          <w:p w14:paraId="6241AA21" w14:textId="5EE06866" w:rsidR="006B6375" w:rsidRPr="002B497C" w:rsidRDefault="006B6375" w:rsidP="00147806">
            <w:pPr>
              <w:pStyle w:val="StandardTabelleTitelZentriert"/>
              <w:rPr>
                <w:rFonts w:eastAsia="Calibri"/>
                <w:lang w:eastAsia="en-US"/>
              </w:rPr>
            </w:pPr>
            <w:r>
              <w:t xml:space="preserve">ATR </w:t>
            </w:r>
            <w:r w:rsidRPr="002B497C">
              <w:t>flight session</w:t>
            </w:r>
          </w:p>
        </w:tc>
        <w:tc>
          <w:tcPr>
            <w:tcW w:w="1956" w:type="dxa"/>
            <w:shd w:val="clear" w:color="auto" w:fill="D9D9D9" w:themeFill="background1" w:themeFillShade="D9"/>
            <w:vAlign w:val="center"/>
          </w:tcPr>
          <w:p w14:paraId="23C66473" w14:textId="79E71526" w:rsidR="006B6375" w:rsidRPr="002B497C" w:rsidRDefault="006B6375" w:rsidP="00147806">
            <w:pPr>
              <w:pStyle w:val="StandardTabelleTitelZentriert"/>
              <w:rPr>
                <w:rFonts w:eastAsia="Calibri"/>
                <w:lang w:eastAsia="en-US"/>
              </w:rPr>
            </w:pPr>
            <w:r w:rsidRPr="002B497C">
              <w:rPr>
                <w:rFonts w:eastAsia="Calibri"/>
                <w:lang w:eastAsia="en-US"/>
              </w:rPr>
              <w:t>Instructor debriefing</w:t>
            </w:r>
          </w:p>
        </w:tc>
        <w:tc>
          <w:tcPr>
            <w:tcW w:w="1956" w:type="dxa"/>
            <w:shd w:val="clear" w:color="auto" w:fill="D9D9D9" w:themeFill="background1" w:themeFillShade="D9"/>
            <w:vAlign w:val="center"/>
          </w:tcPr>
          <w:p w14:paraId="0C541E7E" w14:textId="4E837257" w:rsidR="006B6375" w:rsidRPr="002B497C" w:rsidRDefault="006B6375" w:rsidP="00147806">
            <w:pPr>
              <w:pStyle w:val="StandardTabelleTitelZentriert"/>
              <w:rPr>
                <w:rFonts w:eastAsia="Calibri"/>
                <w:lang w:eastAsia="en-US"/>
              </w:rPr>
            </w:pPr>
            <w:r w:rsidRPr="002B497C">
              <w:rPr>
                <w:rFonts w:eastAsia="Calibri"/>
                <w:lang w:eastAsia="en-US"/>
              </w:rPr>
              <w:t>Equipment</w:t>
            </w:r>
          </w:p>
        </w:tc>
      </w:tr>
      <w:tr w:rsidR="00CF62BB" w:rsidRPr="002B497C" w14:paraId="6E2E39DC" w14:textId="77777777" w:rsidTr="00CF62BB">
        <w:trPr>
          <w:trHeight w:val="257"/>
        </w:trPr>
        <w:tc>
          <w:tcPr>
            <w:tcW w:w="1955" w:type="dxa"/>
            <w:vAlign w:val="center"/>
          </w:tcPr>
          <w:p w14:paraId="10EC32DC" w14:textId="796DD5A6" w:rsidR="00CF62BB" w:rsidRPr="002B497C" w:rsidRDefault="00CF62BB" w:rsidP="003602A3">
            <w:pPr>
              <w:pStyle w:val="StandardTabelleExampleZentriert"/>
            </w:pPr>
            <w:r w:rsidRPr="002B497C">
              <w:t>0:</w:t>
            </w:r>
            <w:r w:rsidR="006B6375">
              <w:t>30</w:t>
            </w:r>
          </w:p>
        </w:tc>
        <w:tc>
          <w:tcPr>
            <w:tcW w:w="1955" w:type="dxa"/>
            <w:shd w:val="clear" w:color="auto" w:fill="auto"/>
            <w:vAlign w:val="center"/>
          </w:tcPr>
          <w:p w14:paraId="549048DA" w14:textId="09367DC8" w:rsidR="00CF62BB" w:rsidRPr="002B497C" w:rsidRDefault="00700C66" w:rsidP="00700C66">
            <w:pPr>
              <w:pStyle w:val="StandardTabelleZentriert"/>
            </w:pPr>
            <w:r>
              <w:t>1:30</w:t>
            </w:r>
          </w:p>
        </w:tc>
        <w:tc>
          <w:tcPr>
            <w:tcW w:w="1955" w:type="dxa"/>
            <w:shd w:val="clear" w:color="auto" w:fill="auto"/>
            <w:vAlign w:val="center"/>
          </w:tcPr>
          <w:p w14:paraId="3E47B4D4" w14:textId="79049CAF" w:rsidR="00CF62BB" w:rsidRPr="002B497C" w:rsidRDefault="006B6375" w:rsidP="006B6375">
            <w:pPr>
              <w:pStyle w:val="StandardTabelleZentriert"/>
            </w:pPr>
            <w:r>
              <w:t>1:30</w:t>
            </w:r>
          </w:p>
        </w:tc>
        <w:tc>
          <w:tcPr>
            <w:tcW w:w="1956" w:type="dxa"/>
            <w:vAlign w:val="center"/>
          </w:tcPr>
          <w:p w14:paraId="143381D1" w14:textId="31233D21" w:rsidR="00CF62BB" w:rsidRPr="002B497C" w:rsidRDefault="00CF62BB" w:rsidP="00CF62BB">
            <w:pPr>
              <w:pStyle w:val="StandardTabelleExampleZentriert"/>
            </w:pPr>
            <w:r w:rsidRPr="002B497C">
              <w:t>0:15</w:t>
            </w:r>
          </w:p>
        </w:tc>
        <w:tc>
          <w:tcPr>
            <w:tcW w:w="1956" w:type="dxa"/>
            <w:shd w:val="clear" w:color="auto" w:fill="auto"/>
            <w:vAlign w:val="center"/>
          </w:tcPr>
          <w:p w14:paraId="3A2D1292" w14:textId="37B588E9" w:rsidR="00CF62BB" w:rsidRPr="002B497C" w:rsidRDefault="00700C66" w:rsidP="00147806">
            <w:pPr>
              <w:pStyle w:val="StandardTabelleZentriert"/>
            </w:pPr>
            <w:r>
              <w:t>R22</w:t>
            </w:r>
          </w:p>
        </w:tc>
      </w:tr>
    </w:tbl>
    <w:p w14:paraId="4EA3EC77" w14:textId="77777777" w:rsidR="001070F1" w:rsidRPr="002B497C" w:rsidRDefault="001070F1" w:rsidP="00B52A95">
      <w:pPr>
        <w:pStyle w:val="TitelStandardSection"/>
      </w:pPr>
      <w:r w:rsidRPr="002B497C">
        <w:t>Program</w:t>
      </w:r>
    </w:p>
    <w:p w14:paraId="15418E67" w14:textId="1FD8D054" w:rsidR="001070F1" w:rsidRPr="002B497C" w:rsidRDefault="009E7CA4" w:rsidP="000158BC">
      <w:pPr>
        <w:pStyle w:val="Bullet2Example"/>
      </w:pPr>
      <w:r>
        <w:t>Introduction to abnormal and emergency procedures</w:t>
      </w:r>
    </w:p>
    <w:p w14:paraId="026CA84C" w14:textId="5EA14951" w:rsidR="00A41EEB" w:rsidRPr="002B497C" w:rsidRDefault="002F5152" w:rsidP="00B52A95">
      <w:pPr>
        <w:pStyle w:val="TitelStandardSection"/>
      </w:pPr>
      <w:r w:rsidRPr="002B497C">
        <w:t>Exercise content</w:t>
      </w:r>
    </w:p>
    <w:p w14:paraId="5BBCE7ED" w14:textId="60D6D391" w:rsidR="009E7CA4" w:rsidRDefault="009E7CA4" w:rsidP="00DA7B7C">
      <w:pPr>
        <w:pStyle w:val="Bullet2"/>
      </w:pPr>
      <w:r>
        <w:t>Basic autorotations</w:t>
      </w:r>
    </w:p>
    <w:p w14:paraId="24F8335A" w14:textId="2BB89EFC" w:rsidR="009E7CA4" w:rsidRDefault="009E7CA4" w:rsidP="00DA7B7C">
      <w:pPr>
        <w:pStyle w:val="Bullet2"/>
      </w:pPr>
      <w:r>
        <w:t>Advanced autorotations</w:t>
      </w:r>
    </w:p>
    <w:p w14:paraId="2C7F53A5" w14:textId="50478348" w:rsidR="009E7CA4" w:rsidRDefault="009E7CA4" w:rsidP="00DA7B7C">
      <w:pPr>
        <w:pStyle w:val="Bullet2"/>
      </w:pPr>
      <w:r>
        <w:t>Recognition and recovery from low RPM</w:t>
      </w:r>
    </w:p>
    <w:p w14:paraId="18075A13" w14:textId="2C0C1A4F" w:rsidR="002F5152" w:rsidRPr="002B497C" w:rsidRDefault="009E7CA4" w:rsidP="00D02FBA">
      <w:pPr>
        <w:pStyle w:val="Bullet2"/>
      </w:pPr>
      <w:r>
        <w:t>Steep turns</w:t>
      </w:r>
    </w:p>
    <w:p w14:paraId="23B943F9" w14:textId="77777777" w:rsidR="00A41EEB" w:rsidRPr="002B497C" w:rsidRDefault="00A41EEB" w:rsidP="00B52A95">
      <w:pPr>
        <w:pStyle w:val="TitelStandardSection"/>
      </w:pPr>
      <w:r w:rsidRPr="002B497C">
        <w:t>Theoretical basis</w:t>
      </w:r>
    </w:p>
    <w:p w14:paraId="6CF9BA27" w14:textId="0C8ADD6B" w:rsidR="0011675C" w:rsidRPr="002B497C" w:rsidRDefault="0011675C" w:rsidP="00B52A95">
      <w:pPr>
        <w:pStyle w:val="Bullet2Example"/>
      </w:pPr>
      <w:r w:rsidRPr="002B497C">
        <w:t xml:space="preserve">RFM chapters: </w:t>
      </w:r>
      <w:r w:rsidR="009E7CA4">
        <w:t>2, 3</w:t>
      </w:r>
      <w:r w:rsidR="000A2B1C">
        <w:t>, 7, 10</w:t>
      </w:r>
      <w:r w:rsidR="009E7CA4">
        <w:t xml:space="preserve"> </w:t>
      </w:r>
      <w:r w:rsidRPr="002B497C">
        <w:t>…</w:t>
      </w:r>
    </w:p>
    <w:p w14:paraId="6F5A87D9" w14:textId="77777777" w:rsidR="0011675C" w:rsidRPr="002B497C" w:rsidRDefault="0011675C" w:rsidP="00B52A95">
      <w:pPr>
        <w:pStyle w:val="Bullet2Example"/>
      </w:pPr>
      <w:r w:rsidRPr="002B497C">
        <w:t>…</w:t>
      </w:r>
    </w:p>
    <w:p w14:paraId="13F8B36E" w14:textId="77777777" w:rsidR="00A41EEB" w:rsidRPr="002B497C" w:rsidRDefault="00A41EEB" w:rsidP="00B52A95">
      <w:pPr>
        <w:pStyle w:val="TitelStandardSection"/>
      </w:pPr>
      <w:r w:rsidRPr="002B497C">
        <w:t>Targets</w:t>
      </w:r>
    </w:p>
    <w:p w14:paraId="47083E61" w14:textId="6E8A1F25" w:rsidR="00A41EEB" w:rsidRPr="002B497C" w:rsidRDefault="000A2B1C" w:rsidP="00A21578">
      <w:pPr>
        <w:pStyle w:val="TargetsFlugauftrag"/>
        <w:numPr>
          <w:ilvl w:val="0"/>
          <w:numId w:val="31"/>
        </w:numPr>
      </w:pPr>
      <w:r>
        <w:t>The student is familiar with the abnormal and emergency procedures</w:t>
      </w:r>
    </w:p>
    <w:p w14:paraId="224DEAA7" w14:textId="253B2D50" w:rsidR="00A41EEB" w:rsidRPr="002B497C" w:rsidRDefault="000A2B1C" w:rsidP="00A21578">
      <w:pPr>
        <w:pStyle w:val="TargetsFlugauftrag"/>
        <w:numPr>
          <w:ilvl w:val="0"/>
          <w:numId w:val="31"/>
        </w:numPr>
      </w:pPr>
      <w:r>
        <w:t>The student is applying normal procedures with confidence</w:t>
      </w:r>
    </w:p>
    <w:p w14:paraId="222FD339" w14:textId="7403310B" w:rsidR="00A41EEB" w:rsidRPr="002B497C" w:rsidRDefault="00FD1544" w:rsidP="00A21578">
      <w:pPr>
        <w:pStyle w:val="TargetsFlugauftrag"/>
        <w:numPr>
          <w:ilvl w:val="0"/>
          <w:numId w:val="31"/>
        </w:numPr>
      </w:pPr>
      <w:r w:rsidRPr="002B497C">
        <w:t>Personal:</w:t>
      </w:r>
    </w:p>
    <w:p w14:paraId="414C87CE" w14:textId="77777777" w:rsidR="00C0336F" w:rsidRPr="002B497C" w:rsidRDefault="00C0336F" w:rsidP="00C0336F">
      <w:pPr>
        <w:pStyle w:val="TitelStandardSection"/>
      </w:pPr>
      <w:r w:rsidRPr="002B497C">
        <w:br w:type="page"/>
        <w:t>Targets</w:t>
      </w:r>
    </w:p>
    <w:tbl>
      <w:tblPr>
        <w:tblStyle w:val="Tabellenraster"/>
        <w:tblW w:w="9781" w:type="dxa"/>
        <w:tblInd w:w="113" w:type="dxa"/>
        <w:tblLook w:val="04A0" w:firstRow="1" w:lastRow="0" w:firstColumn="1" w:lastColumn="0" w:noHBand="0" w:noVBand="1"/>
      </w:tblPr>
      <w:tblGrid>
        <w:gridCol w:w="3260"/>
        <w:gridCol w:w="3260"/>
        <w:gridCol w:w="3261"/>
      </w:tblGrid>
      <w:tr w:rsidR="00C0336F" w:rsidRPr="002B497C" w14:paraId="6EF45F79" w14:textId="77777777" w:rsidTr="00F42787">
        <w:tc>
          <w:tcPr>
            <w:tcW w:w="3260" w:type="dxa"/>
            <w:tcBorders>
              <w:bottom w:val="nil"/>
              <w:right w:val="nil"/>
            </w:tcBorders>
          </w:tcPr>
          <w:p w14:paraId="3002CD0B" w14:textId="77777777" w:rsidR="00C0336F" w:rsidRPr="002B497C" w:rsidRDefault="00C0336F" w:rsidP="00F42787">
            <w:pPr>
              <w:rPr>
                <w:lang w:eastAsia="it-CH"/>
              </w:rPr>
            </w:pPr>
            <w:r w:rsidRPr="002B497C">
              <w:rPr>
                <w:lang w:eastAsia="it-CH"/>
              </w:rPr>
              <w:sym w:font="Wingdings" w:char="006F"/>
            </w:r>
            <w:r w:rsidRPr="002B497C">
              <w:rPr>
                <w:lang w:eastAsia="it-CH"/>
              </w:rPr>
              <w:t xml:space="preserve"> Achieved</w:t>
            </w:r>
          </w:p>
        </w:tc>
        <w:tc>
          <w:tcPr>
            <w:tcW w:w="3260" w:type="dxa"/>
            <w:tcBorders>
              <w:left w:val="nil"/>
              <w:bottom w:val="nil"/>
              <w:right w:val="nil"/>
            </w:tcBorders>
          </w:tcPr>
          <w:p w14:paraId="7680E55A" w14:textId="77777777" w:rsidR="00C0336F" w:rsidRPr="002B497C" w:rsidRDefault="00C0336F" w:rsidP="00F42787">
            <w:pPr>
              <w:jc w:val="center"/>
              <w:rPr>
                <w:lang w:eastAsia="it-CH"/>
              </w:rPr>
            </w:pPr>
            <w:r w:rsidRPr="002B497C">
              <w:rPr>
                <w:lang w:eastAsia="it-CH"/>
              </w:rPr>
              <w:sym w:font="Wingdings" w:char="006F"/>
            </w:r>
            <w:r w:rsidRPr="002B497C">
              <w:rPr>
                <w:lang w:eastAsia="it-CH"/>
              </w:rPr>
              <w:t xml:space="preserve"> Partially achieved</w:t>
            </w:r>
          </w:p>
        </w:tc>
        <w:tc>
          <w:tcPr>
            <w:tcW w:w="3261" w:type="dxa"/>
            <w:tcBorders>
              <w:left w:val="nil"/>
              <w:bottom w:val="nil"/>
            </w:tcBorders>
          </w:tcPr>
          <w:p w14:paraId="49EB9D0A" w14:textId="77777777" w:rsidR="00C0336F" w:rsidRPr="002B497C" w:rsidRDefault="00C0336F" w:rsidP="00F42787">
            <w:pPr>
              <w:jc w:val="right"/>
              <w:rPr>
                <w:lang w:eastAsia="it-CH"/>
              </w:rPr>
            </w:pPr>
            <w:r w:rsidRPr="002B497C">
              <w:rPr>
                <w:lang w:eastAsia="it-CH"/>
              </w:rPr>
              <w:sym w:font="Wingdings" w:char="006F"/>
            </w:r>
            <w:r w:rsidRPr="002B497C">
              <w:rPr>
                <w:lang w:eastAsia="it-CH"/>
              </w:rPr>
              <w:t xml:space="preserve"> Not achieved</w:t>
            </w:r>
          </w:p>
        </w:tc>
      </w:tr>
      <w:tr w:rsidR="00C0336F" w:rsidRPr="002B497C" w14:paraId="55207267" w14:textId="77777777" w:rsidTr="00F42787">
        <w:tc>
          <w:tcPr>
            <w:tcW w:w="9781" w:type="dxa"/>
            <w:gridSpan w:val="3"/>
            <w:tcBorders>
              <w:top w:val="nil"/>
            </w:tcBorders>
          </w:tcPr>
          <w:p w14:paraId="2FFF92CE" w14:textId="77777777" w:rsidR="00C0336F" w:rsidRPr="002B497C" w:rsidRDefault="00C0336F" w:rsidP="00F42787">
            <w:pPr>
              <w:rPr>
                <w:lang w:eastAsia="it-CH"/>
              </w:rPr>
            </w:pPr>
          </w:p>
          <w:p w14:paraId="7AAFA766" w14:textId="77777777" w:rsidR="00C0336F" w:rsidRPr="002B497C" w:rsidRDefault="00C0336F" w:rsidP="00F42787">
            <w:pPr>
              <w:rPr>
                <w:lang w:eastAsia="it-CH"/>
              </w:rPr>
            </w:pPr>
          </w:p>
          <w:p w14:paraId="3FB5E798" w14:textId="77777777" w:rsidR="00C0336F" w:rsidRPr="002B497C" w:rsidRDefault="00C0336F" w:rsidP="00F42787">
            <w:pPr>
              <w:rPr>
                <w:lang w:eastAsia="it-CH"/>
              </w:rPr>
            </w:pPr>
          </w:p>
          <w:p w14:paraId="40828FA8" w14:textId="77777777" w:rsidR="00C0336F" w:rsidRPr="002B497C" w:rsidRDefault="00C0336F" w:rsidP="00F42787">
            <w:pPr>
              <w:rPr>
                <w:lang w:eastAsia="it-CH"/>
              </w:rPr>
            </w:pPr>
          </w:p>
          <w:p w14:paraId="6BCDE6E9" w14:textId="77777777" w:rsidR="00C0336F" w:rsidRPr="002B497C" w:rsidRDefault="00C0336F" w:rsidP="00F42787">
            <w:pPr>
              <w:rPr>
                <w:lang w:eastAsia="it-CH"/>
              </w:rPr>
            </w:pPr>
          </w:p>
        </w:tc>
      </w:tr>
    </w:tbl>
    <w:p w14:paraId="58D1B9B3" w14:textId="77777777" w:rsidR="00C0336F" w:rsidRPr="002B497C" w:rsidRDefault="00C0336F" w:rsidP="00C0336F">
      <w:pPr>
        <w:pStyle w:val="TitelStandardSection"/>
      </w:pPr>
      <w:r w:rsidRPr="002B497C">
        <w:t>Good points</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2B497C" w14:paraId="063B9CCA" w14:textId="77777777" w:rsidTr="00F42787">
        <w:tc>
          <w:tcPr>
            <w:tcW w:w="9781" w:type="dxa"/>
          </w:tcPr>
          <w:p w14:paraId="00CDF188" w14:textId="77777777" w:rsidR="00C0336F" w:rsidRPr="002B497C" w:rsidRDefault="00C0336F" w:rsidP="00F42787">
            <w:pPr>
              <w:rPr>
                <w:lang w:eastAsia="it-CH"/>
              </w:rPr>
            </w:pPr>
          </w:p>
          <w:p w14:paraId="77B7984A" w14:textId="77777777" w:rsidR="00C0336F" w:rsidRPr="002B497C" w:rsidRDefault="00C0336F" w:rsidP="00F42787">
            <w:pPr>
              <w:rPr>
                <w:lang w:eastAsia="it-CH"/>
              </w:rPr>
            </w:pPr>
          </w:p>
          <w:p w14:paraId="595A3D54" w14:textId="77777777" w:rsidR="00C0336F" w:rsidRPr="002B497C" w:rsidRDefault="00C0336F" w:rsidP="00F42787">
            <w:pPr>
              <w:rPr>
                <w:lang w:eastAsia="it-CH"/>
              </w:rPr>
            </w:pPr>
          </w:p>
          <w:p w14:paraId="75EF9ADA" w14:textId="77777777" w:rsidR="00C0336F" w:rsidRPr="002B497C" w:rsidRDefault="00C0336F" w:rsidP="00F42787">
            <w:pPr>
              <w:rPr>
                <w:lang w:eastAsia="it-CH"/>
              </w:rPr>
            </w:pPr>
          </w:p>
          <w:p w14:paraId="04148726" w14:textId="77777777" w:rsidR="00C0336F" w:rsidRPr="002B497C" w:rsidRDefault="00C0336F" w:rsidP="00F42787">
            <w:pPr>
              <w:rPr>
                <w:lang w:eastAsia="it-CH"/>
              </w:rPr>
            </w:pPr>
          </w:p>
          <w:p w14:paraId="22916A4A" w14:textId="77777777" w:rsidR="00C0336F" w:rsidRPr="002B497C" w:rsidRDefault="00C0336F" w:rsidP="00F42787">
            <w:pPr>
              <w:rPr>
                <w:lang w:eastAsia="it-CH"/>
              </w:rPr>
            </w:pPr>
          </w:p>
          <w:p w14:paraId="3FA7562D" w14:textId="77777777" w:rsidR="00C0336F" w:rsidRPr="002B497C" w:rsidRDefault="00C0336F" w:rsidP="00F42787">
            <w:pPr>
              <w:rPr>
                <w:lang w:eastAsia="it-CH"/>
              </w:rPr>
            </w:pPr>
          </w:p>
          <w:p w14:paraId="11A1C628" w14:textId="77777777" w:rsidR="00C0336F" w:rsidRPr="002B497C" w:rsidRDefault="00C0336F" w:rsidP="00F42787">
            <w:pPr>
              <w:rPr>
                <w:lang w:eastAsia="it-CH"/>
              </w:rPr>
            </w:pPr>
          </w:p>
        </w:tc>
      </w:tr>
    </w:tbl>
    <w:p w14:paraId="37FAA3F6" w14:textId="77777777" w:rsidR="00C0336F" w:rsidRPr="002B497C" w:rsidRDefault="00C0336F" w:rsidP="00C0336F">
      <w:pPr>
        <w:pStyle w:val="TitelStandardSection"/>
      </w:pPr>
      <w:r w:rsidRPr="002B497C">
        <w:t>Points to improve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2B497C" w14:paraId="5D89DE77" w14:textId="77777777" w:rsidTr="00F42787">
        <w:tc>
          <w:tcPr>
            <w:tcW w:w="9781" w:type="dxa"/>
          </w:tcPr>
          <w:p w14:paraId="2570DF26" w14:textId="77777777" w:rsidR="00C0336F" w:rsidRPr="002B497C" w:rsidRDefault="00C0336F" w:rsidP="00F42787">
            <w:pPr>
              <w:rPr>
                <w:lang w:eastAsia="it-CH"/>
              </w:rPr>
            </w:pPr>
          </w:p>
          <w:p w14:paraId="762D72EB" w14:textId="77777777" w:rsidR="00C0336F" w:rsidRPr="002B497C" w:rsidRDefault="00C0336F" w:rsidP="00F42787">
            <w:pPr>
              <w:rPr>
                <w:lang w:eastAsia="it-CH"/>
              </w:rPr>
            </w:pPr>
          </w:p>
          <w:p w14:paraId="489E9177" w14:textId="77777777" w:rsidR="00C0336F" w:rsidRPr="002B497C" w:rsidRDefault="00C0336F" w:rsidP="00F42787">
            <w:pPr>
              <w:rPr>
                <w:lang w:eastAsia="it-CH"/>
              </w:rPr>
            </w:pPr>
          </w:p>
          <w:p w14:paraId="063F51E2" w14:textId="77777777" w:rsidR="00C0336F" w:rsidRPr="002B497C" w:rsidRDefault="00C0336F" w:rsidP="00F42787">
            <w:pPr>
              <w:rPr>
                <w:lang w:eastAsia="it-CH"/>
              </w:rPr>
            </w:pPr>
          </w:p>
          <w:p w14:paraId="463501CD" w14:textId="77777777" w:rsidR="00C0336F" w:rsidRPr="002B497C" w:rsidRDefault="00C0336F" w:rsidP="00F42787">
            <w:pPr>
              <w:rPr>
                <w:lang w:eastAsia="it-CH"/>
              </w:rPr>
            </w:pPr>
          </w:p>
          <w:p w14:paraId="7A92DFE0" w14:textId="77777777" w:rsidR="00C0336F" w:rsidRPr="002B497C" w:rsidRDefault="00C0336F" w:rsidP="00F42787">
            <w:pPr>
              <w:rPr>
                <w:lang w:eastAsia="it-CH"/>
              </w:rPr>
            </w:pPr>
          </w:p>
          <w:p w14:paraId="6FA37C5F" w14:textId="77777777" w:rsidR="00C0336F" w:rsidRPr="002B497C" w:rsidRDefault="00C0336F" w:rsidP="00F42787">
            <w:pPr>
              <w:rPr>
                <w:lang w:eastAsia="it-CH"/>
              </w:rPr>
            </w:pPr>
          </w:p>
          <w:p w14:paraId="6DE74D35" w14:textId="77777777" w:rsidR="00C0336F" w:rsidRPr="002B497C" w:rsidRDefault="00C0336F" w:rsidP="00F42787">
            <w:pPr>
              <w:rPr>
                <w:lang w:eastAsia="it-CH"/>
              </w:rPr>
            </w:pPr>
          </w:p>
        </w:tc>
      </w:tr>
    </w:tbl>
    <w:p w14:paraId="0D2870F2" w14:textId="77777777" w:rsidR="00C0336F" w:rsidRPr="002B497C" w:rsidRDefault="00C0336F" w:rsidP="00C0336F">
      <w:pPr>
        <w:pStyle w:val="TitelStandardSection"/>
      </w:pPr>
      <w:r w:rsidRPr="002B497C">
        <w:t>Targets for the next session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2B497C" w14:paraId="43013EDE" w14:textId="77777777" w:rsidTr="00F42787">
        <w:tc>
          <w:tcPr>
            <w:tcW w:w="9781" w:type="dxa"/>
          </w:tcPr>
          <w:p w14:paraId="6381B51A" w14:textId="77777777" w:rsidR="00C0336F" w:rsidRPr="002B497C" w:rsidRDefault="00C0336F" w:rsidP="00F42787">
            <w:pPr>
              <w:rPr>
                <w:lang w:eastAsia="it-CH"/>
              </w:rPr>
            </w:pPr>
          </w:p>
          <w:p w14:paraId="020D8156" w14:textId="77777777" w:rsidR="00C0336F" w:rsidRPr="002B497C" w:rsidRDefault="00C0336F" w:rsidP="00F42787">
            <w:pPr>
              <w:rPr>
                <w:lang w:eastAsia="it-CH"/>
              </w:rPr>
            </w:pPr>
          </w:p>
          <w:p w14:paraId="5B278061" w14:textId="77777777" w:rsidR="00C0336F" w:rsidRPr="002B497C" w:rsidRDefault="00C0336F" w:rsidP="00F42787">
            <w:pPr>
              <w:rPr>
                <w:lang w:eastAsia="it-CH"/>
              </w:rPr>
            </w:pPr>
          </w:p>
          <w:p w14:paraId="1574F5AA" w14:textId="77777777" w:rsidR="00C0336F" w:rsidRPr="002B497C" w:rsidRDefault="00C0336F" w:rsidP="00F42787">
            <w:pPr>
              <w:rPr>
                <w:lang w:eastAsia="it-CH"/>
              </w:rPr>
            </w:pPr>
          </w:p>
        </w:tc>
      </w:tr>
    </w:tbl>
    <w:p w14:paraId="21D5A8C3" w14:textId="77777777" w:rsidR="00C0336F" w:rsidRPr="002B497C" w:rsidRDefault="00C0336F" w:rsidP="00C0336F">
      <w:pPr>
        <w:pStyle w:val="TitelStandardSection"/>
      </w:pPr>
      <w:r w:rsidRPr="002B497C">
        <w:t>Open items</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2B497C" w14:paraId="3DABEE65" w14:textId="77777777" w:rsidTr="00F42787">
        <w:tc>
          <w:tcPr>
            <w:tcW w:w="9781" w:type="dxa"/>
          </w:tcPr>
          <w:p w14:paraId="1CB7F9B7" w14:textId="77777777" w:rsidR="00C0336F" w:rsidRPr="002B497C" w:rsidRDefault="00C0336F" w:rsidP="00F42787">
            <w:pPr>
              <w:rPr>
                <w:lang w:eastAsia="it-CH"/>
              </w:rPr>
            </w:pPr>
          </w:p>
          <w:p w14:paraId="58F38FC9" w14:textId="77777777" w:rsidR="00C0336F" w:rsidRPr="002B497C" w:rsidRDefault="00C0336F" w:rsidP="00F42787">
            <w:pPr>
              <w:rPr>
                <w:lang w:eastAsia="it-CH"/>
              </w:rPr>
            </w:pPr>
          </w:p>
          <w:p w14:paraId="12DFF59A" w14:textId="77777777" w:rsidR="00C0336F" w:rsidRPr="002B497C" w:rsidRDefault="00C0336F" w:rsidP="00F42787">
            <w:pPr>
              <w:rPr>
                <w:lang w:eastAsia="it-CH"/>
              </w:rPr>
            </w:pPr>
          </w:p>
          <w:p w14:paraId="34DDD7C8" w14:textId="77777777" w:rsidR="00C0336F" w:rsidRPr="002B497C" w:rsidRDefault="00C0336F" w:rsidP="00F42787">
            <w:pPr>
              <w:rPr>
                <w:lang w:eastAsia="it-CH"/>
              </w:rPr>
            </w:pPr>
          </w:p>
        </w:tc>
      </w:tr>
    </w:tbl>
    <w:p w14:paraId="0755D690" w14:textId="76B5AB53" w:rsidR="007309FC" w:rsidRPr="002B497C" w:rsidRDefault="00270901" w:rsidP="006C1417">
      <w:pPr>
        <w:pStyle w:val="TitelFlugauftrag"/>
      </w:pPr>
      <w:r>
        <w:t>2.2</w:t>
      </w:r>
      <w:r w:rsidR="007309FC" w:rsidRPr="002B497C">
        <w:tab/>
      </w:r>
      <w:r w:rsidR="00D4247B">
        <w:t>Abnormal and emergency 2</w:t>
      </w:r>
    </w:p>
    <w:tbl>
      <w:tblPr>
        <w:tblW w:w="97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5"/>
        <w:gridCol w:w="1956"/>
        <w:gridCol w:w="1956"/>
      </w:tblGrid>
      <w:tr w:rsidR="006B6375" w:rsidRPr="002B497C" w14:paraId="0B886B92" w14:textId="77777777" w:rsidTr="00CF62BB">
        <w:tc>
          <w:tcPr>
            <w:tcW w:w="1955" w:type="dxa"/>
            <w:shd w:val="clear" w:color="auto" w:fill="D9D9D9" w:themeFill="background1" w:themeFillShade="D9"/>
            <w:vAlign w:val="center"/>
          </w:tcPr>
          <w:p w14:paraId="57CAFA6C" w14:textId="20B2451C" w:rsidR="006B6375" w:rsidRPr="002B497C" w:rsidRDefault="006B6375" w:rsidP="005735B7">
            <w:pPr>
              <w:pStyle w:val="StandardTabelleTitelZentriert"/>
              <w:rPr>
                <w:rFonts w:eastAsia="Calibri"/>
                <w:lang w:eastAsia="en-US"/>
              </w:rPr>
            </w:pPr>
            <w:r w:rsidRPr="002B497C">
              <w:rPr>
                <w:rFonts w:eastAsia="Calibri"/>
                <w:lang w:eastAsia="en-US"/>
              </w:rPr>
              <w:t>Instructor briefing</w:t>
            </w:r>
          </w:p>
        </w:tc>
        <w:tc>
          <w:tcPr>
            <w:tcW w:w="1955" w:type="dxa"/>
            <w:shd w:val="clear" w:color="auto" w:fill="D9D9D9" w:themeFill="background1" w:themeFillShade="D9"/>
            <w:vAlign w:val="center"/>
          </w:tcPr>
          <w:p w14:paraId="721AF168" w14:textId="1DB399CB" w:rsidR="006B6375" w:rsidRPr="002B497C" w:rsidRDefault="006B6375" w:rsidP="005735B7">
            <w:pPr>
              <w:pStyle w:val="StandardTabelleTitelZentriert"/>
              <w:rPr>
                <w:rFonts w:eastAsia="Calibri"/>
                <w:lang w:eastAsia="en-US"/>
              </w:rPr>
            </w:pPr>
            <w:r>
              <w:t xml:space="preserve">ITR </w:t>
            </w:r>
            <w:r w:rsidRPr="002B497C">
              <w:t>flight session</w:t>
            </w:r>
          </w:p>
        </w:tc>
        <w:tc>
          <w:tcPr>
            <w:tcW w:w="1955" w:type="dxa"/>
            <w:shd w:val="clear" w:color="auto" w:fill="D9D9D9" w:themeFill="background1" w:themeFillShade="D9"/>
            <w:vAlign w:val="center"/>
          </w:tcPr>
          <w:p w14:paraId="0EAC0803" w14:textId="725A347A" w:rsidR="006B6375" w:rsidRPr="002B497C" w:rsidRDefault="006B6375" w:rsidP="005735B7">
            <w:pPr>
              <w:pStyle w:val="StandardTabelleTitelZentriert"/>
              <w:rPr>
                <w:rFonts w:eastAsia="Calibri"/>
                <w:lang w:eastAsia="en-US"/>
              </w:rPr>
            </w:pPr>
            <w:r>
              <w:t xml:space="preserve">ATR </w:t>
            </w:r>
            <w:r w:rsidRPr="002B497C">
              <w:t>flight session</w:t>
            </w:r>
          </w:p>
        </w:tc>
        <w:tc>
          <w:tcPr>
            <w:tcW w:w="1956" w:type="dxa"/>
            <w:shd w:val="clear" w:color="auto" w:fill="D9D9D9" w:themeFill="background1" w:themeFillShade="D9"/>
            <w:vAlign w:val="center"/>
          </w:tcPr>
          <w:p w14:paraId="769919BC" w14:textId="6233AECC" w:rsidR="006B6375" w:rsidRPr="002B497C" w:rsidRDefault="006B6375" w:rsidP="005735B7">
            <w:pPr>
              <w:pStyle w:val="StandardTabelleTitelZentriert"/>
              <w:rPr>
                <w:rFonts w:eastAsia="Calibri"/>
                <w:lang w:eastAsia="en-US"/>
              </w:rPr>
            </w:pPr>
            <w:r w:rsidRPr="002B497C">
              <w:rPr>
                <w:rFonts w:eastAsia="Calibri"/>
                <w:lang w:eastAsia="en-US"/>
              </w:rPr>
              <w:t>Instructor debriefing</w:t>
            </w:r>
          </w:p>
        </w:tc>
        <w:tc>
          <w:tcPr>
            <w:tcW w:w="1956" w:type="dxa"/>
            <w:shd w:val="clear" w:color="auto" w:fill="D9D9D9" w:themeFill="background1" w:themeFillShade="D9"/>
            <w:vAlign w:val="center"/>
          </w:tcPr>
          <w:p w14:paraId="63D207F7" w14:textId="78191DCC" w:rsidR="006B6375" w:rsidRPr="002B497C" w:rsidRDefault="006B6375" w:rsidP="005735B7">
            <w:pPr>
              <w:pStyle w:val="StandardTabelleTitelZentriert"/>
              <w:rPr>
                <w:rFonts w:eastAsia="Calibri"/>
                <w:lang w:eastAsia="en-US"/>
              </w:rPr>
            </w:pPr>
            <w:r w:rsidRPr="002B497C">
              <w:rPr>
                <w:rFonts w:eastAsia="Calibri"/>
                <w:lang w:eastAsia="en-US"/>
              </w:rPr>
              <w:t>Equipment</w:t>
            </w:r>
          </w:p>
        </w:tc>
      </w:tr>
      <w:tr w:rsidR="00CF62BB" w:rsidRPr="002B497C" w14:paraId="0833E4B0" w14:textId="77777777" w:rsidTr="00CF62BB">
        <w:trPr>
          <w:trHeight w:val="257"/>
        </w:trPr>
        <w:tc>
          <w:tcPr>
            <w:tcW w:w="1955" w:type="dxa"/>
            <w:vAlign w:val="center"/>
          </w:tcPr>
          <w:p w14:paraId="15CAB815" w14:textId="704EE733" w:rsidR="00CF62BB" w:rsidRPr="002B497C" w:rsidRDefault="00CF62BB" w:rsidP="003602A3">
            <w:pPr>
              <w:pStyle w:val="StandardTabelleExampleZentriert"/>
            </w:pPr>
            <w:r w:rsidRPr="002B497C">
              <w:t>0:</w:t>
            </w:r>
            <w:r w:rsidR="006B6375">
              <w:t>30</w:t>
            </w:r>
          </w:p>
        </w:tc>
        <w:tc>
          <w:tcPr>
            <w:tcW w:w="1955" w:type="dxa"/>
            <w:shd w:val="clear" w:color="auto" w:fill="auto"/>
            <w:vAlign w:val="center"/>
          </w:tcPr>
          <w:p w14:paraId="3310FD22" w14:textId="09259FC7" w:rsidR="00CF62BB" w:rsidRPr="002B497C" w:rsidRDefault="00700C66" w:rsidP="00700C66">
            <w:pPr>
              <w:pStyle w:val="StandardTabelleZentriert"/>
            </w:pPr>
            <w:r>
              <w:t>1:00</w:t>
            </w:r>
          </w:p>
        </w:tc>
        <w:tc>
          <w:tcPr>
            <w:tcW w:w="1955" w:type="dxa"/>
            <w:shd w:val="clear" w:color="auto" w:fill="auto"/>
            <w:vAlign w:val="center"/>
          </w:tcPr>
          <w:p w14:paraId="2DCBDE90" w14:textId="5B0993E6" w:rsidR="00CF62BB" w:rsidRPr="002B497C" w:rsidRDefault="006B6375" w:rsidP="006B6375">
            <w:pPr>
              <w:pStyle w:val="StandardTabelleZentriert"/>
            </w:pPr>
            <w:r>
              <w:t>1:00</w:t>
            </w:r>
          </w:p>
        </w:tc>
        <w:tc>
          <w:tcPr>
            <w:tcW w:w="1956" w:type="dxa"/>
            <w:vAlign w:val="center"/>
          </w:tcPr>
          <w:p w14:paraId="62241ECC" w14:textId="73C5B1FB" w:rsidR="00CF62BB" w:rsidRPr="002B497C" w:rsidRDefault="00CF62BB" w:rsidP="00CF62BB">
            <w:pPr>
              <w:pStyle w:val="StandardTabelleExampleZentriert"/>
            </w:pPr>
            <w:r w:rsidRPr="002B497C">
              <w:t>0:15</w:t>
            </w:r>
          </w:p>
        </w:tc>
        <w:tc>
          <w:tcPr>
            <w:tcW w:w="1956" w:type="dxa"/>
            <w:shd w:val="clear" w:color="auto" w:fill="auto"/>
            <w:vAlign w:val="center"/>
          </w:tcPr>
          <w:p w14:paraId="2CA6706E" w14:textId="4E561926" w:rsidR="00CF62BB" w:rsidRPr="002B497C" w:rsidRDefault="00700C66" w:rsidP="00282CBA">
            <w:pPr>
              <w:pStyle w:val="StandardTabelleZentriert"/>
            </w:pPr>
            <w:r>
              <w:t>R22</w:t>
            </w:r>
          </w:p>
        </w:tc>
      </w:tr>
    </w:tbl>
    <w:p w14:paraId="4016265A" w14:textId="77777777" w:rsidR="001070F1" w:rsidRPr="002B497C" w:rsidRDefault="001070F1" w:rsidP="00EB6CD7">
      <w:pPr>
        <w:pStyle w:val="TitelStandardSection"/>
      </w:pPr>
      <w:r w:rsidRPr="002B497C">
        <w:t>Program</w:t>
      </w:r>
    </w:p>
    <w:p w14:paraId="2CCA1793" w14:textId="20EDAB00" w:rsidR="001070F1" w:rsidRPr="002B497C" w:rsidRDefault="000A2B1C" w:rsidP="00181674">
      <w:pPr>
        <w:pStyle w:val="Bullet2Example"/>
      </w:pPr>
      <w:r>
        <w:t>Advanced abnormal and emergency procedures</w:t>
      </w:r>
    </w:p>
    <w:p w14:paraId="3DC473B9" w14:textId="704985F7" w:rsidR="007309FC" w:rsidRPr="002B497C" w:rsidRDefault="0098195D" w:rsidP="00EB6CD7">
      <w:pPr>
        <w:pStyle w:val="TitelStandardSection"/>
      </w:pPr>
      <w:r w:rsidRPr="002B497C">
        <w:t>Exercise content</w:t>
      </w:r>
    </w:p>
    <w:p w14:paraId="62B2C8D0" w14:textId="1F8EF4F2" w:rsidR="0098195D" w:rsidRDefault="000A2B1C" w:rsidP="0098195D">
      <w:pPr>
        <w:pStyle w:val="Bullet2"/>
      </w:pPr>
      <w:r>
        <w:t>Abnormal and emergency procedures</w:t>
      </w:r>
    </w:p>
    <w:p w14:paraId="0A70AC4E" w14:textId="1DFF7C5B" w:rsidR="000A2B1C" w:rsidRDefault="000A2B1C" w:rsidP="0098195D">
      <w:pPr>
        <w:pStyle w:val="Bullet2"/>
      </w:pPr>
      <w:r>
        <w:t>Governor-off</w:t>
      </w:r>
    </w:p>
    <w:p w14:paraId="4A579BC4" w14:textId="6D5273D7" w:rsidR="000A2B1C" w:rsidRPr="002B497C" w:rsidRDefault="000A2B1C" w:rsidP="0098195D">
      <w:pPr>
        <w:pStyle w:val="Bullet2"/>
      </w:pPr>
      <w:r>
        <w:t>Simulated instrument flight</w:t>
      </w:r>
    </w:p>
    <w:p w14:paraId="170BC997" w14:textId="77777777" w:rsidR="007309FC" w:rsidRPr="002B497C" w:rsidRDefault="007309FC" w:rsidP="00EB6CD7">
      <w:pPr>
        <w:pStyle w:val="TitelStandardSection"/>
      </w:pPr>
      <w:r w:rsidRPr="002B497C">
        <w:t>Theoretical basis</w:t>
      </w:r>
    </w:p>
    <w:p w14:paraId="7F1A8278" w14:textId="5D449FAC" w:rsidR="0011675C" w:rsidRPr="002B497C" w:rsidRDefault="0011675C" w:rsidP="00B52A95">
      <w:pPr>
        <w:pStyle w:val="Bullet2Example"/>
      </w:pPr>
      <w:r w:rsidRPr="002B497C">
        <w:t xml:space="preserve">RFM chapters: </w:t>
      </w:r>
      <w:r w:rsidR="000A2B1C">
        <w:t xml:space="preserve">2, 3, 7, 10 </w:t>
      </w:r>
      <w:r w:rsidRPr="002B497C">
        <w:t>…</w:t>
      </w:r>
    </w:p>
    <w:p w14:paraId="69FA2A8B" w14:textId="77777777" w:rsidR="0011675C" w:rsidRPr="002B497C" w:rsidRDefault="0011675C" w:rsidP="00B52A95">
      <w:pPr>
        <w:pStyle w:val="Bullet2Example"/>
      </w:pPr>
      <w:r w:rsidRPr="002B497C">
        <w:t>…</w:t>
      </w:r>
    </w:p>
    <w:p w14:paraId="720A5B79" w14:textId="77777777" w:rsidR="007309FC" w:rsidRPr="002B497C" w:rsidRDefault="007309FC" w:rsidP="00EB6CD7">
      <w:pPr>
        <w:pStyle w:val="TitelStandardSection"/>
      </w:pPr>
      <w:r w:rsidRPr="002B497C">
        <w:t>Targets</w:t>
      </w:r>
    </w:p>
    <w:p w14:paraId="126428C5" w14:textId="503FF256" w:rsidR="007309FC" w:rsidRDefault="00A41EDD" w:rsidP="00A21578">
      <w:pPr>
        <w:pStyle w:val="TargetsFlugauftrag"/>
        <w:numPr>
          <w:ilvl w:val="0"/>
          <w:numId w:val="32"/>
        </w:numPr>
      </w:pPr>
      <w:r>
        <w:t>The student is applying normal, abnormal and emergency procedures with confidence</w:t>
      </w:r>
    </w:p>
    <w:p w14:paraId="4040AF06" w14:textId="1B71B75B" w:rsidR="00A41EDD" w:rsidRPr="002B497C" w:rsidRDefault="00A41EDD" w:rsidP="00A21578">
      <w:pPr>
        <w:pStyle w:val="TargetsFlugauftrag"/>
        <w:numPr>
          <w:ilvl w:val="0"/>
          <w:numId w:val="32"/>
        </w:numPr>
      </w:pPr>
      <w:r>
        <w:t>The student is applying the knowledge gained from the RFM</w:t>
      </w:r>
    </w:p>
    <w:p w14:paraId="7A95F72E" w14:textId="1BDEC71B" w:rsidR="007309FC" w:rsidRPr="002B497C" w:rsidRDefault="00FD1544" w:rsidP="00E44108">
      <w:pPr>
        <w:pStyle w:val="TargetsFlugauftrag"/>
      </w:pPr>
      <w:r w:rsidRPr="002B497C">
        <w:t>Personal:</w:t>
      </w:r>
    </w:p>
    <w:p w14:paraId="77340D27" w14:textId="77777777" w:rsidR="007B7137" w:rsidRDefault="007B7137" w:rsidP="007B7137">
      <w:pPr>
        <w:rPr>
          <w:rFonts w:eastAsia="Calibri"/>
          <w:i/>
        </w:rPr>
      </w:pPr>
    </w:p>
    <w:p w14:paraId="7DF69160" w14:textId="77777777" w:rsidR="007B7137" w:rsidRPr="00D45462" w:rsidRDefault="007B7137" w:rsidP="007B7137">
      <w:pPr>
        <w:rPr>
          <w:rFonts w:eastAsia="Calibri"/>
        </w:rPr>
      </w:pPr>
      <w:r w:rsidRPr="00D45462">
        <w:rPr>
          <w:rFonts w:eastAsia="Calibri"/>
          <w:i/>
        </w:rPr>
        <w:t>Note:</w:t>
      </w:r>
      <w:r w:rsidRPr="00D45462">
        <w:rPr>
          <w:rFonts w:eastAsia="Calibri"/>
        </w:rPr>
        <w:t xml:space="preserve"> the training must be performed in VMC conditions; to simulate IMC conditions the student shall wear «foggles».</w:t>
      </w:r>
    </w:p>
    <w:p w14:paraId="4489C0CD" w14:textId="77777777" w:rsidR="00C0336F" w:rsidRPr="002B497C" w:rsidRDefault="007309FC" w:rsidP="00C0336F">
      <w:pPr>
        <w:pStyle w:val="TitelStandardSection"/>
      </w:pPr>
      <w:r w:rsidRPr="002B497C">
        <w:br w:type="page"/>
      </w:r>
      <w:r w:rsidR="00C0336F" w:rsidRPr="002B497C">
        <w:t>Targets</w:t>
      </w:r>
    </w:p>
    <w:tbl>
      <w:tblPr>
        <w:tblStyle w:val="Tabellenraster"/>
        <w:tblW w:w="9781" w:type="dxa"/>
        <w:tblInd w:w="113" w:type="dxa"/>
        <w:tblLook w:val="04A0" w:firstRow="1" w:lastRow="0" w:firstColumn="1" w:lastColumn="0" w:noHBand="0" w:noVBand="1"/>
      </w:tblPr>
      <w:tblGrid>
        <w:gridCol w:w="3260"/>
        <w:gridCol w:w="3260"/>
        <w:gridCol w:w="3261"/>
      </w:tblGrid>
      <w:tr w:rsidR="00C0336F" w:rsidRPr="002B497C" w14:paraId="4BDE49AB" w14:textId="77777777" w:rsidTr="00F42787">
        <w:tc>
          <w:tcPr>
            <w:tcW w:w="3260" w:type="dxa"/>
            <w:tcBorders>
              <w:bottom w:val="nil"/>
              <w:right w:val="nil"/>
            </w:tcBorders>
          </w:tcPr>
          <w:p w14:paraId="73B65348" w14:textId="77777777" w:rsidR="00C0336F" w:rsidRPr="002B497C" w:rsidRDefault="00C0336F" w:rsidP="00F42787">
            <w:pPr>
              <w:rPr>
                <w:lang w:eastAsia="it-CH"/>
              </w:rPr>
            </w:pPr>
            <w:r w:rsidRPr="002B497C">
              <w:rPr>
                <w:lang w:eastAsia="it-CH"/>
              </w:rPr>
              <w:sym w:font="Wingdings" w:char="006F"/>
            </w:r>
            <w:r w:rsidRPr="002B497C">
              <w:rPr>
                <w:lang w:eastAsia="it-CH"/>
              </w:rPr>
              <w:t xml:space="preserve"> Achieved</w:t>
            </w:r>
          </w:p>
        </w:tc>
        <w:tc>
          <w:tcPr>
            <w:tcW w:w="3260" w:type="dxa"/>
            <w:tcBorders>
              <w:left w:val="nil"/>
              <w:bottom w:val="nil"/>
              <w:right w:val="nil"/>
            </w:tcBorders>
          </w:tcPr>
          <w:p w14:paraId="34A5F70E" w14:textId="77777777" w:rsidR="00C0336F" w:rsidRPr="002B497C" w:rsidRDefault="00C0336F" w:rsidP="00F42787">
            <w:pPr>
              <w:jc w:val="center"/>
              <w:rPr>
                <w:lang w:eastAsia="it-CH"/>
              </w:rPr>
            </w:pPr>
            <w:r w:rsidRPr="002B497C">
              <w:rPr>
                <w:lang w:eastAsia="it-CH"/>
              </w:rPr>
              <w:sym w:font="Wingdings" w:char="006F"/>
            </w:r>
            <w:r w:rsidRPr="002B497C">
              <w:rPr>
                <w:lang w:eastAsia="it-CH"/>
              </w:rPr>
              <w:t xml:space="preserve"> Partially achieved</w:t>
            </w:r>
          </w:p>
        </w:tc>
        <w:tc>
          <w:tcPr>
            <w:tcW w:w="3261" w:type="dxa"/>
            <w:tcBorders>
              <w:left w:val="nil"/>
              <w:bottom w:val="nil"/>
            </w:tcBorders>
          </w:tcPr>
          <w:p w14:paraId="5E039E57" w14:textId="77777777" w:rsidR="00C0336F" w:rsidRPr="002B497C" w:rsidRDefault="00C0336F" w:rsidP="00F42787">
            <w:pPr>
              <w:jc w:val="right"/>
              <w:rPr>
                <w:lang w:eastAsia="it-CH"/>
              </w:rPr>
            </w:pPr>
            <w:r w:rsidRPr="002B497C">
              <w:rPr>
                <w:lang w:eastAsia="it-CH"/>
              </w:rPr>
              <w:sym w:font="Wingdings" w:char="006F"/>
            </w:r>
            <w:r w:rsidRPr="002B497C">
              <w:rPr>
                <w:lang w:eastAsia="it-CH"/>
              </w:rPr>
              <w:t xml:space="preserve"> Not achieved</w:t>
            </w:r>
          </w:p>
        </w:tc>
      </w:tr>
      <w:tr w:rsidR="00C0336F" w:rsidRPr="002B497C" w14:paraId="21AD14D8" w14:textId="77777777" w:rsidTr="00F42787">
        <w:tc>
          <w:tcPr>
            <w:tcW w:w="9781" w:type="dxa"/>
            <w:gridSpan w:val="3"/>
            <w:tcBorders>
              <w:top w:val="nil"/>
            </w:tcBorders>
          </w:tcPr>
          <w:p w14:paraId="29BD0BB3" w14:textId="77777777" w:rsidR="00C0336F" w:rsidRPr="002B497C" w:rsidRDefault="00C0336F" w:rsidP="00F42787">
            <w:pPr>
              <w:rPr>
                <w:lang w:eastAsia="it-CH"/>
              </w:rPr>
            </w:pPr>
          </w:p>
          <w:p w14:paraId="54769F0D" w14:textId="77777777" w:rsidR="00C0336F" w:rsidRPr="002B497C" w:rsidRDefault="00C0336F" w:rsidP="00F42787">
            <w:pPr>
              <w:rPr>
                <w:lang w:eastAsia="it-CH"/>
              </w:rPr>
            </w:pPr>
          </w:p>
          <w:p w14:paraId="65C0AB6F" w14:textId="77777777" w:rsidR="00C0336F" w:rsidRPr="002B497C" w:rsidRDefault="00C0336F" w:rsidP="00F42787">
            <w:pPr>
              <w:rPr>
                <w:lang w:eastAsia="it-CH"/>
              </w:rPr>
            </w:pPr>
          </w:p>
          <w:p w14:paraId="2B7DA8E0" w14:textId="77777777" w:rsidR="00C0336F" w:rsidRPr="002B497C" w:rsidRDefault="00C0336F" w:rsidP="00F42787">
            <w:pPr>
              <w:rPr>
                <w:lang w:eastAsia="it-CH"/>
              </w:rPr>
            </w:pPr>
          </w:p>
          <w:p w14:paraId="0EC47444" w14:textId="77777777" w:rsidR="00C0336F" w:rsidRPr="002B497C" w:rsidRDefault="00C0336F" w:rsidP="00F42787">
            <w:pPr>
              <w:rPr>
                <w:lang w:eastAsia="it-CH"/>
              </w:rPr>
            </w:pPr>
          </w:p>
        </w:tc>
      </w:tr>
    </w:tbl>
    <w:p w14:paraId="08056888" w14:textId="77777777" w:rsidR="00C0336F" w:rsidRPr="002B497C" w:rsidRDefault="00C0336F" w:rsidP="00C0336F">
      <w:pPr>
        <w:pStyle w:val="TitelStandardSection"/>
      </w:pPr>
      <w:r w:rsidRPr="002B497C">
        <w:t>Good points</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2B497C" w14:paraId="099511BF" w14:textId="77777777" w:rsidTr="00F42787">
        <w:tc>
          <w:tcPr>
            <w:tcW w:w="9781" w:type="dxa"/>
          </w:tcPr>
          <w:p w14:paraId="5287D683" w14:textId="77777777" w:rsidR="00C0336F" w:rsidRPr="002B497C" w:rsidRDefault="00C0336F" w:rsidP="00F42787">
            <w:pPr>
              <w:rPr>
                <w:lang w:eastAsia="it-CH"/>
              </w:rPr>
            </w:pPr>
          </w:p>
          <w:p w14:paraId="403D46C4" w14:textId="77777777" w:rsidR="00C0336F" w:rsidRPr="002B497C" w:rsidRDefault="00C0336F" w:rsidP="00F42787">
            <w:pPr>
              <w:rPr>
                <w:lang w:eastAsia="it-CH"/>
              </w:rPr>
            </w:pPr>
          </w:p>
          <w:p w14:paraId="09D0AB9E" w14:textId="77777777" w:rsidR="00C0336F" w:rsidRPr="002B497C" w:rsidRDefault="00C0336F" w:rsidP="00F42787">
            <w:pPr>
              <w:rPr>
                <w:lang w:eastAsia="it-CH"/>
              </w:rPr>
            </w:pPr>
          </w:p>
          <w:p w14:paraId="25547AC8" w14:textId="77777777" w:rsidR="00C0336F" w:rsidRPr="002B497C" w:rsidRDefault="00C0336F" w:rsidP="00F42787">
            <w:pPr>
              <w:rPr>
                <w:lang w:eastAsia="it-CH"/>
              </w:rPr>
            </w:pPr>
          </w:p>
          <w:p w14:paraId="34F70ED8" w14:textId="77777777" w:rsidR="00C0336F" w:rsidRPr="002B497C" w:rsidRDefault="00C0336F" w:rsidP="00F42787">
            <w:pPr>
              <w:rPr>
                <w:lang w:eastAsia="it-CH"/>
              </w:rPr>
            </w:pPr>
          </w:p>
          <w:p w14:paraId="05013330" w14:textId="77777777" w:rsidR="00C0336F" w:rsidRPr="002B497C" w:rsidRDefault="00C0336F" w:rsidP="00F42787">
            <w:pPr>
              <w:rPr>
                <w:lang w:eastAsia="it-CH"/>
              </w:rPr>
            </w:pPr>
          </w:p>
          <w:p w14:paraId="1A156D31" w14:textId="77777777" w:rsidR="00C0336F" w:rsidRPr="002B497C" w:rsidRDefault="00C0336F" w:rsidP="00F42787">
            <w:pPr>
              <w:rPr>
                <w:lang w:eastAsia="it-CH"/>
              </w:rPr>
            </w:pPr>
          </w:p>
          <w:p w14:paraId="430A9F7B" w14:textId="77777777" w:rsidR="00C0336F" w:rsidRPr="002B497C" w:rsidRDefault="00C0336F" w:rsidP="00F42787">
            <w:pPr>
              <w:rPr>
                <w:lang w:eastAsia="it-CH"/>
              </w:rPr>
            </w:pPr>
          </w:p>
        </w:tc>
      </w:tr>
    </w:tbl>
    <w:p w14:paraId="36D67A9E" w14:textId="77777777" w:rsidR="00C0336F" w:rsidRPr="002B497C" w:rsidRDefault="00C0336F" w:rsidP="00C0336F">
      <w:pPr>
        <w:pStyle w:val="TitelStandardSection"/>
      </w:pPr>
      <w:r w:rsidRPr="002B497C">
        <w:t>Points to improve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2B497C" w14:paraId="1BEB124F" w14:textId="77777777" w:rsidTr="00F42787">
        <w:tc>
          <w:tcPr>
            <w:tcW w:w="9781" w:type="dxa"/>
          </w:tcPr>
          <w:p w14:paraId="5D2ADC02" w14:textId="77777777" w:rsidR="00C0336F" w:rsidRPr="002B497C" w:rsidRDefault="00C0336F" w:rsidP="00F42787">
            <w:pPr>
              <w:rPr>
                <w:lang w:eastAsia="it-CH"/>
              </w:rPr>
            </w:pPr>
          </w:p>
          <w:p w14:paraId="5047260C" w14:textId="77777777" w:rsidR="00C0336F" w:rsidRPr="002B497C" w:rsidRDefault="00C0336F" w:rsidP="00F42787">
            <w:pPr>
              <w:rPr>
                <w:lang w:eastAsia="it-CH"/>
              </w:rPr>
            </w:pPr>
          </w:p>
          <w:p w14:paraId="548B74B9" w14:textId="77777777" w:rsidR="00C0336F" w:rsidRPr="002B497C" w:rsidRDefault="00C0336F" w:rsidP="00F42787">
            <w:pPr>
              <w:rPr>
                <w:lang w:eastAsia="it-CH"/>
              </w:rPr>
            </w:pPr>
          </w:p>
          <w:p w14:paraId="0509B94C" w14:textId="77777777" w:rsidR="00C0336F" w:rsidRPr="002B497C" w:rsidRDefault="00C0336F" w:rsidP="00F42787">
            <w:pPr>
              <w:rPr>
                <w:lang w:eastAsia="it-CH"/>
              </w:rPr>
            </w:pPr>
          </w:p>
          <w:p w14:paraId="61165526" w14:textId="77777777" w:rsidR="00C0336F" w:rsidRPr="002B497C" w:rsidRDefault="00C0336F" w:rsidP="00F42787">
            <w:pPr>
              <w:rPr>
                <w:lang w:eastAsia="it-CH"/>
              </w:rPr>
            </w:pPr>
          </w:p>
          <w:p w14:paraId="30CD8A04" w14:textId="77777777" w:rsidR="00C0336F" w:rsidRPr="002B497C" w:rsidRDefault="00C0336F" w:rsidP="00F42787">
            <w:pPr>
              <w:rPr>
                <w:lang w:eastAsia="it-CH"/>
              </w:rPr>
            </w:pPr>
          </w:p>
          <w:p w14:paraId="583494EB" w14:textId="77777777" w:rsidR="00C0336F" w:rsidRPr="002B497C" w:rsidRDefault="00C0336F" w:rsidP="00F42787">
            <w:pPr>
              <w:rPr>
                <w:lang w:eastAsia="it-CH"/>
              </w:rPr>
            </w:pPr>
          </w:p>
          <w:p w14:paraId="7441D090" w14:textId="77777777" w:rsidR="00C0336F" w:rsidRPr="002B497C" w:rsidRDefault="00C0336F" w:rsidP="00F42787">
            <w:pPr>
              <w:rPr>
                <w:lang w:eastAsia="it-CH"/>
              </w:rPr>
            </w:pPr>
          </w:p>
        </w:tc>
      </w:tr>
    </w:tbl>
    <w:p w14:paraId="242A2D0E" w14:textId="77777777" w:rsidR="00C0336F" w:rsidRPr="002B497C" w:rsidRDefault="00C0336F" w:rsidP="00C0336F">
      <w:pPr>
        <w:pStyle w:val="TitelStandardSection"/>
      </w:pPr>
      <w:r w:rsidRPr="002B497C">
        <w:t>Targets for the next session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2B497C" w14:paraId="490E3FD1" w14:textId="77777777" w:rsidTr="00F42787">
        <w:tc>
          <w:tcPr>
            <w:tcW w:w="9781" w:type="dxa"/>
          </w:tcPr>
          <w:p w14:paraId="010F2916" w14:textId="77777777" w:rsidR="00C0336F" w:rsidRPr="002B497C" w:rsidRDefault="00C0336F" w:rsidP="00F42787">
            <w:pPr>
              <w:rPr>
                <w:lang w:eastAsia="it-CH"/>
              </w:rPr>
            </w:pPr>
          </w:p>
          <w:p w14:paraId="3DA7F0E8" w14:textId="77777777" w:rsidR="00C0336F" w:rsidRPr="002B497C" w:rsidRDefault="00C0336F" w:rsidP="00F42787">
            <w:pPr>
              <w:rPr>
                <w:lang w:eastAsia="it-CH"/>
              </w:rPr>
            </w:pPr>
          </w:p>
          <w:p w14:paraId="6ED1CBCC" w14:textId="77777777" w:rsidR="00C0336F" w:rsidRPr="002B497C" w:rsidRDefault="00C0336F" w:rsidP="00F42787">
            <w:pPr>
              <w:rPr>
                <w:lang w:eastAsia="it-CH"/>
              </w:rPr>
            </w:pPr>
          </w:p>
          <w:p w14:paraId="01843C69" w14:textId="77777777" w:rsidR="00C0336F" w:rsidRPr="002B497C" w:rsidRDefault="00C0336F" w:rsidP="00F42787">
            <w:pPr>
              <w:rPr>
                <w:lang w:eastAsia="it-CH"/>
              </w:rPr>
            </w:pPr>
          </w:p>
        </w:tc>
      </w:tr>
    </w:tbl>
    <w:p w14:paraId="42B30D31" w14:textId="77777777" w:rsidR="00C0336F" w:rsidRPr="002B497C" w:rsidRDefault="00C0336F" w:rsidP="00C0336F">
      <w:pPr>
        <w:pStyle w:val="TitelStandardSection"/>
      </w:pPr>
      <w:r w:rsidRPr="002B497C">
        <w:t>Open items</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2B497C" w14:paraId="6EEDCAE0" w14:textId="77777777" w:rsidTr="00F42787">
        <w:tc>
          <w:tcPr>
            <w:tcW w:w="9781" w:type="dxa"/>
          </w:tcPr>
          <w:p w14:paraId="6A0DF50D" w14:textId="77777777" w:rsidR="00C0336F" w:rsidRPr="002B497C" w:rsidRDefault="00C0336F" w:rsidP="00F42787">
            <w:pPr>
              <w:rPr>
                <w:lang w:eastAsia="it-CH"/>
              </w:rPr>
            </w:pPr>
          </w:p>
          <w:p w14:paraId="347EF546" w14:textId="77777777" w:rsidR="00C0336F" w:rsidRPr="002B497C" w:rsidRDefault="00C0336F" w:rsidP="00F42787">
            <w:pPr>
              <w:rPr>
                <w:lang w:eastAsia="it-CH"/>
              </w:rPr>
            </w:pPr>
          </w:p>
          <w:p w14:paraId="05945A72" w14:textId="77777777" w:rsidR="00C0336F" w:rsidRPr="002B497C" w:rsidRDefault="00C0336F" w:rsidP="00F42787">
            <w:pPr>
              <w:rPr>
                <w:lang w:eastAsia="it-CH"/>
              </w:rPr>
            </w:pPr>
          </w:p>
          <w:p w14:paraId="275E7CFD" w14:textId="77777777" w:rsidR="00C0336F" w:rsidRPr="002B497C" w:rsidRDefault="00C0336F" w:rsidP="00F42787">
            <w:pPr>
              <w:rPr>
                <w:lang w:eastAsia="it-CH"/>
              </w:rPr>
            </w:pPr>
          </w:p>
        </w:tc>
      </w:tr>
    </w:tbl>
    <w:p w14:paraId="631C3904" w14:textId="24D648E6" w:rsidR="00D33990" w:rsidRPr="002B497C" w:rsidRDefault="00D33990" w:rsidP="00807430">
      <w:pPr>
        <w:pStyle w:val="berschrift2"/>
      </w:pPr>
      <w:bookmarkStart w:id="73" w:name="_Toc507761092"/>
      <w:r w:rsidRPr="002B497C">
        <w:t>Time scale</w:t>
      </w:r>
      <w:bookmarkEnd w:id="73"/>
    </w:p>
    <w:p w14:paraId="4CC42D9D" w14:textId="462B1C20" w:rsidR="00D33990" w:rsidRPr="002B497C" w:rsidRDefault="00D33990" w:rsidP="00D33990">
      <w:pPr>
        <w:pStyle w:val="RevisionStatus"/>
        <w:rPr>
          <w:noProof w:val="0"/>
          <w:lang w:val="en-GB"/>
        </w:rPr>
      </w:pPr>
      <w:bookmarkStart w:id="74" w:name="_Toc503775423"/>
      <w:r w:rsidRPr="002B497C">
        <w:rPr>
          <w:noProof w:val="0"/>
          <w:lang w:val="en-GB"/>
        </w:rPr>
        <w:t>4.1</w:t>
      </w:r>
      <w:r w:rsidRPr="002B497C">
        <w:rPr>
          <w:noProof w:val="0"/>
          <w:lang w:val="en-GB"/>
        </w:rPr>
        <w:tab/>
        <w:t>REV0 / TBD</w:t>
      </w:r>
      <w:bookmarkEnd w:id="74"/>
    </w:p>
    <w:p w14:paraId="11B7982B" w14:textId="689B86FF" w:rsidR="00D33990" w:rsidRPr="002B497C" w:rsidRDefault="00D33990" w:rsidP="00D33990">
      <w:pPr>
        <w:rPr>
          <w:rFonts w:cs="Arial"/>
          <w:szCs w:val="22"/>
        </w:rPr>
      </w:pPr>
      <w:r w:rsidRPr="002B497C">
        <w:rPr>
          <w:rFonts w:cs="Arial"/>
          <w:szCs w:val="22"/>
        </w:rPr>
        <w:t xml:space="preserve">The table on the following page shows the breakdown of hours for flight instruction of the </w:t>
      </w:r>
      <w:r w:rsidR="00270901">
        <w:rPr>
          <w:rFonts w:cs="Arial"/>
          <w:szCs w:val="22"/>
        </w:rPr>
        <w:t xml:space="preserve">Robinson </w:t>
      </w:r>
      <w:r w:rsidR="00F02FAD">
        <w:rPr>
          <w:rFonts w:cs="Arial"/>
          <w:szCs w:val="22"/>
        </w:rPr>
        <w:t>R22 type rating</w:t>
      </w:r>
      <w:r w:rsidRPr="002B497C">
        <w:rPr>
          <w:rFonts w:cs="Arial"/>
          <w:szCs w:val="22"/>
        </w:rPr>
        <w:t xml:space="preserve"> training course.</w:t>
      </w:r>
    </w:p>
    <w:tbl>
      <w:tblPr>
        <w:tblW w:w="978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448"/>
        <w:gridCol w:w="1206"/>
        <w:gridCol w:w="1205"/>
        <w:gridCol w:w="1204"/>
        <w:gridCol w:w="1201"/>
      </w:tblGrid>
      <w:tr w:rsidR="00AD3163" w:rsidRPr="002B497C" w14:paraId="0A92B8CE" w14:textId="06710B2A" w:rsidTr="00FB499B">
        <w:trPr>
          <w:tblHeader/>
        </w:trPr>
        <w:tc>
          <w:tcPr>
            <w:tcW w:w="517" w:type="dxa"/>
            <w:shd w:val="clear" w:color="auto" w:fill="D9D9D9" w:themeFill="background1" w:themeFillShade="D9"/>
            <w:vAlign w:val="center"/>
          </w:tcPr>
          <w:p w14:paraId="4B556184" w14:textId="77777777" w:rsidR="00AD3163" w:rsidRPr="002B497C" w:rsidRDefault="00AD3163" w:rsidP="00282CBA">
            <w:pPr>
              <w:pStyle w:val="StandardTabelleTitelZentriert"/>
            </w:pPr>
            <w:r w:rsidRPr="002B497C">
              <w:t>No</w:t>
            </w:r>
          </w:p>
        </w:tc>
        <w:tc>
          <w:tcPr>
            <w:tcW w:w="4448" w:type="dxa"/>
            <w:shd w:val="clear" w:color="auto" w:fill="D9D9D9" w:themeFill="background1" w:themeFillShade="D9"/>
            <w:vAlign w:val="center"/>
          </w:tcPr>
          <w:p w14:paraId="258AF220" w14:textId="77777777" w:rsidR="00AD3163" w:rsidRPr="002B497C" w:rsidRDefault="00AD3163" w:rsidP="00282CBA">
            <w:pPr>
              <w:pStyle w:val="StandardTabelleTitel"/>
            </w:pPr>
            <w:r w:rsidRPr="002B497C">
              <w:t>Air exercise</w:t>
            </w:r>
          </w:p>
        </w:tc>
        <w:tc>
          <w:tcPr>
            <w:tcW w:w="1206" w:type="dxa"/>
            <w:shd w:val="clear" w:color="auto" w:fill="D9D9D9" w:themeFill="background1" w:themeFillShade="D9"/>
            <w:vAlign w:val="center"/>
          </w:tcPr>
          <w:p w14:paraId="583F5EA7" w14:textId="441AF754" w:rsidR="00AD3163" w:rsidRPr="002B497C" w:rsidRDefault="00AD3163" w:rsidP="00282CBA">
            <w:pPr>
              <w:pStyle w:val="StandardTabelleTitelZentriert"/>
            </w:pPr>
            <w:r w:rsidRPr="002B497C">
              <w:t>Instructor briefing</w:t>
            </w:r>
          </w:p>
        </w:tc>
        <w:tc>
          <w:tcPr>
            <w:tcW w:w="1205" w:type="dxa"/>
            <w:shd w:val="clear" w:color="auto" w:fill="D9D9D9" w:themeFill="background1" w:themeFillShade="D9"/>
            <w:vAlign w:val="center"/>
          </w:tcPr>
          <w:p w14:paraId="29C5110E" w14:textId="1DB51B16" w:rsidR="00AD3163" w:rsidRPr="002B497C" w:rsidRDefault="00F02FAD" w:rsidP="00F02FAD">
            <w:pPr>
              <w:pStyle w:val="StandardTabelleTitelZentriert"/>
            </w:pPr>
            <w:r>
              <w:t xml:space="preserve">ITR </w:t>
            </w:r>
            <w:r w:rsidR="00AD3163" w:rsidRPr="002B497C">
              <w:t>flight session</w:t>
            </w:r>
          </w:p>
        </w:tc>
        <w:tc>
          <w:tcPr>
            <w:tcW w:w="1204" w:type="dxa"/>
            <w:shd w:val="clear" w:color="auto" w:fill="D9D9D9" w:themeFill="background1" w:themeFillShade="D9"/>
            <w:vAlign w:val="center"/>
          </w:tcPr>
          <w:p w14:paraId="082C01E2" w14:textId="1736405C" w:rsidR="00AD3163" w:rsidRPr="002B497C" w:rsidRDefault="00F02FAD" w:rsidP="00282CBA">
            <w:pPr>
              <w:pStyle w:val="StandardTabelleTitelZentriert"/>
            </w:pPr>
            <w:r>
              <w:t xml:space="preserve">ATR </w:t>
            </w:r>
            <w:r w:rsidRPr="002B497C">
              <w:t>flight session</w:t>
            </w:r>
          </w:p>
        </w:tc>
        <w:tc>
          <w:tcPr>
            <w:tcW w:w="1201" w:type="dxa"/>
            <w:shd w:val="clear" w:color="auto" w:fill="D9D9D9" w:themeFill="background1" w:themeFillShade="D9"/>
            <w:vAlign w:val="center"/>
          </w:tcPr>
          <w:p w14:paraId="3D44AA7E" w14:textId="6890D163" w:rsidR="00AD3163" w:rsidRPr="002B497C" w:rsidRDefault="00AD3163" w:rsidP="00282CBA">
            <w:pPr>
              <w:pStyle w:val="StandardTabelleTitelZentriert"/>
            </w:pPr>
            <w:r w:rsidRPr="002B497C">
              <w:t>Instructor debriefing</w:t>
            </w:r>
          </w:p>
        </w:tc>
      </w:tr>
      <w:tr w:rsidR="00F02FAD" w:rsidRPr="002B497C" w14:paraId="494538B4" w14:textId="7B2B2C66" w:rsidTr="00FB499B">
        <w:tc>
          <w:tcPr>
            <w:tcW w:w="517" w:type="dxa"/>
            <w:vAlign w:val="center"/>
          </w:tcPr>
          <w:p w14:paraId="39C861EC" w14:textId="77777777" w:rsidR="00F02FAD" w:rsidRPr="002B497C" w:rsidRDefault="00F02FAD" w:rsidP="00B6321F">
            <w:pPr>
              <w:pStyle w:val="StandardTabelleExampleKursivFettZentriert"/>
            </w:pPr>
            <w:r w:rsidRPr="002B497C">
              <w:t>1.1</w:t>
            </w:r>
          </w:p>
        </w:tc>
        <w:tc>
          <w:tcPr>
            <w:tcW w:w="4448" w:type="dxa"/>
            <w:vAlign w:val="center"/>
          </w:tcPr>
          <w:p w14:paraId="57615F38" w14:textId="404EB00E" w:rsidR="00F02FAD" w:rsidRPr="002B497C" w:rsidRDefault="00F02FAD" w:rsidP="00D4247B">
            <w:pPr>
              <w:pStyle w:val="StandardTabelleExampleKursivFett"/>
            </w:pPr>
            <w:r w:rsidRPr="002B497C">
              <w:t xml:space="preserve">Familiarisation </w:t>
            </w:r>
            <w:r w:rsidR="005D7280">
              <w:t>1</w:t>
            </w:r>
          </w:p>
        </w:tc>
        <w:tc>
          <w:tcPr>
            <w:tcW w:w="1206" w:type="dxa"/>
            <w:vAlign w:val="center"/>
          </w:tcPr>
          <w:p w14:paraId="4E03FB79" w14:textId="598F3744" w:rsidR="00F02FAD" w:rsidRPr="002B497C" w:rsidRDefault="00F02FAD" w:rsidP="003602A3">
            <w:pPr>
              <w:pStyle w:val="StandardTabelleExampleZentriert"/>
            </w:pPr>
            <w:r w:rsidRPr="002B497C">
              <w:t>0:30</w:t>
            </w:r>
          </w:p>
        </w:tc>
        <w:tc>
          <w:tcPr>
            <w:tcW w:w="1205" w:type="dxa"/>
            <w:shd w:val="clear" w:color="auto" w:fill="auto"/>
            <w:vAlign w:val="center"/>
          </w:tcPr>
          <w:p w14:paraId="78B2B873" w14:textId="6D13A6ED" w:rsidR="00F02FAD" w:rsidRPr="002B497C" w:rsidRDefault="00F02FAD" w:rsidP="00F02FAD">
            <w:pPr>
              <w:pStyle w:val="StandardTabelleZentriert"/>
            </w:pPr>
            <w:r>
              <w:t>1</w:t>
            </w:r>
            <w:r w:rsidRPr="002B497C">
              <w:t>:</w:t>
            </w:r>
            <w:r>
              <w:t>1</w:t>
            </w:r>
            <w:r w:rsidRPr="002B497C">
              <w:t>5</w:t>
            </w:r>
          </w:p>
        </w:tc>
        <w:tc>
          <w:tcPr>
            <w:tcW w:w="1204" w:type="dxa"/>
            <w:shd w:val="clear" w:color="auto" w:fill="auto"/>
            <w:vAlign w:val="center"/>
          </w:tcPr>
          <w:p w14:paraId="7B5B10AE" w14:textId="7F62B6BC" w:rsidR="00F02FAD" w:rsidRPr="002B497C" w:rsidRDefault="00F02FAD" w:rsidP="00F02FAD">
            <w:pPr>
              <w:pStyle w:val="StandardTabelleZentriert"/>
            </w:pPr>
            <w:r>
              <w:t>1</w:t>
            </w:r>
            <w:r w:rsidRPr="002B497C">
              <w:t>:</w:t>
            </w:r>
            <w:r>
              <w:t>1</w:t>
            </w:r>
            <w:r w:rsidRPr="002B497C">
              <w:t>5</w:t>
            </w:r>
          </w:p>
        </w:tc>
        <w:tc>
          <w:tcPr>
            <w:tcW w:w="1201" w:type="dxa"/>
            <w:vAlign w:val="center"/>
          </w:tcPr>
          <w:p w14:paraId="4C8870D6" w14:textId="16BDBE86" w:rsidR="00F02FAD" w:rsidRPr="002B497C" w:rsidRDefault="00F02FAD" w:rsidP="003602A3">
            <w:pPr>
              <w:pStyle w:val="StandardTabelleExampleZentriert"/>
            </w:pPr>
            <w:r w:rsidRPr="002B497C">
              <w:t>0:15</w:t>
            </w:r>
          </w:p>
        </w:tc>
      </w:tr>
      <w:tr w:rsidR="00F02FAD" w:rsidRPr="002B497C" w14:paraId="7A78FAED" w14:textId="0CB4E7D6" w:rsidTr="00FB499B">
        <w:tc>
          <w:tcPr>
            <w:tcW w:w="517" w:type="dxa"/>
            <w:vAlign w:val="center"/>
          </w:tcPr>
          <w:p w14:paraId="7F9D386A" w14:textId="77777777" w:rsidR="00F02FAD" w:rsidRPr="002B497C" w:rsidRDefault="00F02FAD" w:rsidP="00B6321F">
            <w:pPr>
              <w:pStyle w:val="StandardTabelleExampleKursivFettZentriert"/>
            </w:pPr>
            <w:r w:rsidRPr="002B497C">
              <w:t>1.2</w:t>
            </w:r>
          </w:p>
        </w:tc>
        <w:tc>
          <w:tcPr>
            <w:tcW w:w="4448" w:type="dxa"/>
            <w:vAlign w:val="center"/>
          </w:tcPr>
          <w:p w14:paraId="4D8A3158" w14:textId="25C4DE0E" w:rsidR="00F02FAD" w:rsidRPr="002B497C" w:rsidRDefault="005D7280" w:rsidP="00D4247B">
            <w:pPr>
              <w:pStyle w:val="StandardTabelleExampleKursivFett"/>
            </w:pPr>
            <w:r w:rsidRPr="002B497C">
              <w:t xml:space="preserve">Familiarisation </w:t>
            </w:r>
            <w:r>
              <w:t>2</w:t>
            </w:r>
          </w:p>
        </w:tc>
        <w:tc>
          <w:tcPr>
            <w:tcW w:w="1206" w:type="dxa"/>
            <w:vAlign w:val="center"/>
          </w:tcPr>
          <w:p w14:paraId="04740D6A" w14:textId="2A5A1098" w:rsidR="00F02FAD" w:rsidRPr="002B497C" w:rsidRDefault="00270901" w:rsidP="003602A3">
            <w:pPr>
              <w:pStyle w:val="StandardTabelleExampleZentriert"/>
            </w:pPr>
            <w:r w:rsidRPr="002B497C">
              <w:t>0:30</w:t>
            </w:r>
          </w:p>
        </w:tc>
        <w:tc>
          <w:tcPr>
            <w:tcW w:w="1205" w:type="dxa"/>
            <w:shd w:val="clear" w:color="auto" w:fill="auto"/>
            <w:vAlign w:val="center"/>
          </w:tcPr>
          <w:p w14:paraId="48230F2E" w14:textId="2C99C4C2" w:rsidR="00F02FAD" w:rsidRPr="002B497C" w:rsidRDefault="00F02FAD" w:rsidP="00F02FAD">
            <w:pPr>
              <w:pStyle w:val="StandardTabelleZentriert"/>
            </w:pPr>
            <w:r>
              <w:t>1:15</w:t>
            </w:r>
          </w:p>
        </w:tc>
        <w:tc>
          <w:tcPr>
            <w:tcW w:w="1204" w:type="dxa"/>
            <w:shd w:val="clear" w:color="auto" w:fill="auto"/>
            <w:vAlign w:val="center"/>
          </w:tcPr>
          <w:p w14:paraId="040A3B98" w14:textId="44BB1F67" w:rsidR="00F02FAD" w:rsidRPr="002B497C" w:rsidRDefault="00F02FAD" w:rsidP="00F02FAD">
            <w:pPr>
              <w:pStyle w:val="StandardTabelleZentriert"/>
            </w:pPr>
            <w:r>
              <w:t>1:15</w:t>
            </w:r>
          </w:p>
        </w:tc>
        <w:tc>
          <w:tcPr>
            <w:tcW w:w="1201" w:type="dxa"/>
            <w:vAlign w:val="center"/>
          </w:tcPr>
          <w:p w14:paraId="0A59AFF2" w14:textId="0842E251" w:rsidR="00F02FAD" w:rsidRPr="002B497C" w:rsidRDefault="00F02FAD" w:rsidP="003602A3">
            <w:pPr>
              <w:pStyle w:val="StandardTabelleExampleZentriert"/>
            </w:pPr>
            <w:r w:rsidRPr="002B497C">
              <w:t>0:15</w:t>
            </w:r>
          </w:p>
        </w:tc>
      </w:tr>
      <w:tr w:rsidR="00F02FAD" w:rsidRPr="002B497C" w14:paraId="287335EF" w14:textId="7F455BDE" w:rsidTr="00FB499B">
        <w:tc>
          <w:tcPr>
            <w:tcW w:w="517" w:type="dxa"/>
            <w:vAlign w:val="center"/>
          </w:tcPr>
          <w:p w14:paraId="0E3F5687" w14:textId="2DB3CB59" w:rsidR="00F02FAD" w:rsidRPr="002B497C" w:rsidRDefault="00270901" w:rsidP="00B6321F">
            <w:pPr>
              <w:pStyle w:val="StandardTabelleExampleKursivFettZentriert"/>
            </w:pPr>
            <w:r>
              <w:t>2.1</w:t>
            </w:r>
          </w:p>
        </w:tc>
        <w:tc>
          <w:tcPr>
            <w:tcW w:w="4448" w:type="dxa"/>
            <w:vAlign w:val="center"/>
          </w:tcPr>
          <w:p w14:paraId="2EE73968" w14:textId="11A305D9" w:rsidR="00F02FAD" w:rsidRPr="002B497C" w:rsidRDefault="00D4247B" w:rsidP="00B6321F">
            <w:pPr>
              <w:pStyle w:val="StandardTabelleExampleKursivFett"/>
            </w:pPr>
            <w:r>
              <w:t>Abnormal and emergency 1</w:t>
            </w:r>
          </w:p>
        </w:tc>
        <w:tc>
          <w:tcPr>
            <w:tcW w:w="1206" w:type="dxa"/>
            <w:vAlign w:val="center"/>
          </w:tcPr>
          <w:p w14:paraId="1449F5A0" w14:textId="6EAC86C9" w:rsidR="00F02FAD" w:rsidRPr="002B497C" w:rsidRDefault="00270901" w:rsidP="003602A3">
            <w:pPr>
              <w:pStyle w:val="StandardTabelleExampleZentriert"/>
            </w:pPr>
            <w:r w:rsidRPr="002B497C">
              <w:t>0:30</w:t>
            </w:r>
          </w:p>
        </w:tc>
        <w:tc>
          <w:tcPr>
            <w:tcW w:w="1205" w:type="dxa"/>
            <w:shd w:val="clear" w:color="auto" w:fill="auto"/>
            <w:vAlign w:val="center"/>
          </w:tcPr>
          <w:p w14:paraId="3CBED77F" w14:textId="7882B854" w:rsidR="00F02FAD" w:rsidRPr="002B497C" w:rsidRDefault="00F02FAD" w:rsidP="00F02FAD">
            <w:pPr>
              <w:pStyle w:val="StandardTabelleZentriert"/>
            </w:pPr>
            <w:r>
              <w:t>1:30</w:t>
            </w:r>
          </w:p>
        </w:tc>
        <w:tc>
          <w:tcPr>
            <w:tcW w:w="1204" w:type="dxa"/>
            <w:shd w:val="clear" w:color="auto" w:fill="auto"/>
            <w:vAlign w:val="center"/>
          </w:tcPr>
          <w:p w14:paraId="005DE527" w14:textId="63E4FE73" w:rsidR="00F02FAD" w:rsidRPr="002B497C" w:rsidRDefault="00F02FAD" w:rsidP="00F02FAD">
            <w:pPr>
              <w:pStyle w:val="StandardTabelleZentriert"/>
            </w:pPr>
            <w:r>
              <w:t>1:30</w:t>
            </w:r>
          </w:p>
        </w:tc>
        <w:tc>
          <w:tcPr>
            <w:tcW w:w="1201" w:type="dxa"/>
            <w:vAlign w:val="center"/>
          </w:tcPr>
          <w:p w14:paraId="2A51F74D" w14:textId="08F0E36B" w:rsidR="00F02FAD" w:rsidRPr="002B497C" w:rsidRDefault="00F02FAD" w:rsidP="003602A3">
            <w:pPr>
              <w:pStyle w:val="StandardTabelleExampleZentriert"/>
            </w:pPr>
            <w:r w:rsidRPr="002B497C">
              <w:t>0:15</w:t>
            </w:r>
          </w:p>
        </w:tc>
      </w:tr>
      <w:tr w:rsidR="00F02FAD" w:rsidRPr="002B497C" w14:paraId="2143D31D" w14:textId="60897A6D" w:rsidTr="00FB499B">
        <w:tc>
          <w:tcPr>
            <w:tcW w:w="517" w:type="dxa"/>
            <w:vAlign w:val="center"/>
          </w:tcPr>
          <w:p w14:paraId="66E8EA63" w14:textId="6B5E558A" w:rsidR="00F02FAD" w:rsidRPr="002B497C" w:rsidRDefault="00270901" w:rsidP="00B6321F">
            <w:pPr>
              <w:pStyle w:val="StandardTabelleExampleKursivFettZentriert"/>
            </w:pPr>
            <w:r>
              <w:t>2.2</w:t>
            </w:r>
          </w:p>
        </w:tc>
        <w:tc>
          <w:tcPr>
            <w:tcW w:w="4448" w:type="dxa"/>
            <w:vAlign w:val="center"/>
          </w:tcPr>
          <w:p w14:paraId="1074CCA2" w14:textId="2A89D667" w:rsidR="00F02FAD" w:rsidRPr="002B497C" w:rsidRDefault="00D4247B" w:rsidP="00B6321F">
            <w:pPr>
              <w:pStyle w:val="StandardTabelleExampleKursivFett"/>
            </w:pPr>
            <w:r>
              <w:t>Abnormal and emergency 2</w:t>
            </w:r>
          </w:p>
        </w:tc>
        <w:tc>
          <w:tcPr>
            <w:tcW w:w="1206" w:type="dxa"/>
            <w:vAlign w:val="center"/>
          </w:tcPr>
          <w:p w14:paraId="3C61D841" w14:textId="1A0E2B76" w:rsidR="00F02FAD" w:rsidRPr="002B497C" w:rsidRDefault="00270901" w:rsidP="003602A3">
            <w:pPr>
              <w:pStyle w:val="StandardTabelleExampleZentriert"/>
            </w:pPr>
            <w:r w:rsidRPr="002B497C">
              <w:t>0:30</w:t>
            </w:r>
          </w:p>
        </w:tc>
        <w:tc>
          <w:tcPr>
            <w:tcW w:w="1205" w:type="dxa"/>
            <w:shd w:val="clear" w:color="auto" w:fill="auto"/>
            <w:vAlign w:val="center"/>
          </w:tcPr>
          <w:p w14:paraId="4DE35279" w14:textId="2652501D" w:rsidR="00F02FAD" w:rsidRPr="002B497C" w:rsidRDefault="00F02FAD" w:rsidP="00F02FAD">
            <w:pPr>
              <w:pStyle w:val="StandardTabelleZentriert"/>
            </w:pPr>
            <w:r>
              <w:t>1:00</w:t>
            </w:r>
          </w:p>
        </w:tc>
        <w:tc>
          <w:tcPr>
            <w:tcW w:w="1204" w:type="dxa"/>
            <w:shd w:val="clear" w:color="auto" w:fill="auto"/>
            <w:vAlign w:val="center"/>
          </w:tcPr>
          <w:p w14:paraId="24DFCD4A" w14:textId="701684D0" w:rsidR="00F02FAD" w:rsidRPr="002B497C" w:rsidRDefault="00F02FAD" w:rsidP="00F02FAD">
            <w:pPr>
              <w:pStyle w:val="StandardTabelleZentriert"/>
            </w:pPr>
            <w:r>
              <w:t>1:00</w:t>
            </w:r>
          </w:p>
        </w:tc>
        <w:tc>
          <w:tcPr>
            <w:tcW w:w="1201" w:type="dxa"/>
            <w:vAlign w:val="center"/>
          </w:tcPr>
          <w:p w14:paraId="1564E649" w14:textId="1C5136DF" w:rsidR="00F02FAD" w:rsidRPr="002B497C" w:rsidRDefault="00F02FAD" w:rsidP="003602A3">
            <w:pPr>
              <w:pStyle w:val="StandardTabelleExampleZentriert"/>
            </w:pPr>
            <w:r w:rsidRPr="002B497C">
              <w:t>0:15</w:t>
            </w:r>
          </w:p>
        </w:tc>
      </w:tr>
      <w:tr w:rsidR="00326326" w:rsidRPr="002B497C" w14:paraId="3394FD70" w14:textId="0423FCE3" w:rsidTr="00FB499B">
        <w:tc>
          <w:tcPr>
            <w:tcW w:w="4965" w:type="dxa"/>
            <w:gridSpan w:val="2"/>
            <w:tcBorders>
              <w:top w:val="single" w:sz="4" w:space="0" w:color="auto"/>
              <w:bottom w:val="single" w:sz="4" w:space="0" w:color="auto"/>
            </w:tcBorders>
            <w:vAlign w:val="center"/>
          </w:tcPr>
          <w:p w14:paraId="580932C3" w14:textId="6C4B7974" w:rsidR="00326326" w:rsidRPr="002B497C" w:rsidRDefault="00326326" w:rsidP="00B6321F">
            <w:pPr>
              <w:pStyle w:val="StandardTabelleFettZentriert"/>
              <w:jc w:val="right"/>
            </w:pPr>
            <w:r w:rsidRPr="002B497C">
              <w:t>Totals:</w:t>
            </w:r>
          </w:p>
        </w:tc>
        <w:tc>
          <w:tcPr>
            <w:tcW w:w="1206" w:type="dxa"/>
            <w:tcBorders>
              <w:top w:val="single" w:sz="4" w:space="0" w:color="auto"/>
              <w:bottom w:val="single" w:sz="4" w:space="0" w:color="auto"/>
            </w:tcBorders>
            <w:shd w:val="clear" w:color="auto" w:fill="auto"/>
            <w:vAlign w:val="center"/>
          </w:tcPr>
          <w:p w14:paraId="737F1FDE" w14:textId="7868D4CF" w:rsidR="00326326" w:rsidRPr="002B497C" w:rsidRDefault="00270901" w:rsidP="00326326">
            <w:pPr>
              <w:pStyle w:val="StandardTabelleExampleZentriert"/>
            </w:pPr>
            <w:r>
              <w:t>2:00</w:t>
            </w:r>
          </w:p>
        </w:tc>
        <w:tc>
          <w:tcPr>
            <w:tcW w:w="1205" w:type="dxa"/>
            <w:tcBorders>
              <w:top w:val="single" w:sz="4" w:space="0" w:color="auto"/>
              <w:bottom w:val="single" w:sz="4" w:space="0" w:color="auto"/>
            </w:tcBorders>
            <w:vAlign w:val="center"/>
          </w:tcPr>
          <w:p w14:paraId="0AA12A71" w14:textId="4F897584" w:rsidR="00326326" w:rsidRPr="002B497C" w:rsidRDefault="00326326" w:rsidP="00B6321F">
            <w:pPr>
              <w:pStyle w:val="StandardTabelleFettZentriert"/>
            </w:pPr>
            <w:r w:rsidRPr="002B497C">
              <w:t>5:00</w:t>
            </w:r>
          </w:p>
        </w:tc>
        <w:tc>
          <w:tcPr>
            <w:tcW w:w="1204" w:type="dxa"/>
            <w:tcBorders>
              <w:top w:val="single" w:sz="4" w:space="0" w:color="auto"/>
              <w:bottom w:val="single" w:sz="4" w:space="0" w:color="auto"/>
            </w:tcBorders>
            <w:shd w:val="clear" w:color="auto" w:fill="auto"/>
            <w:vAlign w:val="center"/>
          </w:tcPr>
          <w:p w14:paraId="6EF66C20" w14:textId="0A57B88D" w:rsidR="00326326" w:rsidRPr="002B497C" w:rsidRDefault="00F02FAD" w:rsidP="00B6321F">
            <w:pPr>
              <w:pStyle w:val="StandardTabelleFettZentriert"/>
            </w:pPr>
            <w:r>
              <w:t>5</w:t>
            </w:r>
            <w:r w:rsidR="00326326" w:rsidRPr="002B497C">
              <w:t>:00</w:t>
            </w:r>
          </w:p>
        </w:tc>
        <w:tc>
          <w:tcPr>
            <w:tcW w:w="1201" w:type="dxa"/>
            <w:tcBorders>
              <w:top w:val="single" w:sz="4" w:space="0" w:color="auto"/>
              <w:bottom w:val="single" w:sz="4" w:space="0" w:color="auto"/>
            </w:tcBorders>
            <w:shd w:val="clear" w:color="auto" w:fill="auto"/>
            <w:vAlign w:val="center"/>
          </w:tcPr>
          <w:p w14:paraId="1E8CD939" w14:textId="1BC7803E" w:rsidR="00326326" w:rsidRPr="002B497C" w:rsidRDefault="00F02FAD" w:rsidP="00326326">
            <w:pPr>
              <w:pStyle w:val="StandardTabelleExampleZentriert"/>
            </w:pPr>
            <w:r>
              <w:t>1:00</w:t>
            </w:r>
          </w:p>
        </w:tc>
      </w:tr>
    </w:tbl>
    <w:p w14:paraId="6ADC7687" w14:textId="6137E173" w:rsidR="00FB499B" w:rsidRDefault="00FB499B" w:rsidP="0021644E">
      <w:pPr>
        <w:rPr>
          <w:lang w:eastAsia="de-CH"/>
        </w:rPr>
      </w:pPr>
    </w:p>
    <w:p w14:paraId="37D0DF94" w14:textId="77777777" w:rsidR="00FB499B" w:rsidRDefault="00FB499B">
      <w:pPr>
        <w:spacing w:after="0"/>
        <w:jc w:val="left"/>
        <w:rPr>
          <w:lang w:eastAsia="de-CH"/>
        </w:rPr>
      </w:pPr>
      <w:r>
        <w:rPr>
          <w:lang w:eastAsia="de-CH"/>
        </w:rPr>
        <w:br w:type="page"/>
      </w:r>
    </w:p>
    <w:p w14:paraId="4D0F5B8C" w14:textId="4C98FBC4" w:rsidR="00554554" w:rsidRPr="002B497C" w:rsidRDefault="00FB499B" w:rsidP="0021644E">
      <w:pPr>
        <w:rPr>
          <w:lang w:eastAsia="de-CH"/>
        </w:rPr>
      </w:pPr>
      <w:r w:rsidRPr="002B497C">
        <w:rPr>
          <w:noProof/>
          <w:lang w:val="de-CH" w:eastAsia="de-CH"/>
        </w:rPr>
        <mc:AlternateContent>
          <mc:Choice Requires="wps">
            <w:drawing>
              <wp:anchor distT="0" distB="0" distL="114300" distR="114300" simplePos="0" relativeHeight="251677184" behindDoc="0" locked="0" layoutInCell="1" allowOverlap="1" wp14:anchorId="23FF5E87" wp14:editId="58F62A12">
                <wp:simplePos x="0" y="0"/>
                <wp:positionH relativeFrom="margin">
                  <wp:align>center</wp:align>
                </wp:positionH>
                <wp:positionV relativeFrom="margin">
                  <wp:align>center</wp:align>
                </wp:positionV>
                <wp:extent cx="3668400" cy="486000"/>
                <wp:effectExtent l="0" t="0" r="0" b="0"/>
                <wp:wrapNone/>
                <wp:docPr id="10"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E12B2" w14:textId="77777777" w:rsidR="00185008" w:rsidRDefault="00185008" w:rsidP="00FB499B">
                            <w:pPr>
                              <w:pStyle w:val="LeftBlank"/>
                            </w:pPr>
                            <w:r>
                              <w:t>LEFT BLANK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FF5E87" id="_x0000_s1033" type="#_x0000_t202" style="position:absolute;left:0;text-align:left;margin-left:0;margin-top:0;width:288.85pt;height:38.25pt;z-index:251677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" stroked="f">
                <v:textbox>
                  <w:txbxContent>
                    <w:p w14:paraId="631E12B2" w14:textId="77777777" w:rsidR="00185008" w:rsidRDefault="00185008" w:rsidP="00FB499B">
                      <w:pPr>
                        <w:pStyle w:val="LeftBlank"/>
                      </w:pPr>
                      <w:r>
                        <w:t>LEFT BLANK</w:t>
                      </w:r>
                    </w:p>
                  </w:txbxContent>
                </v:textbox>
                <w10:wrap anchorx="margin" anchory="margin"/>
              </v:shape>
            </w:pict>
          </mc:Fallback>
        </mc:AlternateContent>
      </w:r>
    </w:p>
    <w:sectPr w:rsidR="00554554" w:rsidRPr="002B497C" w:rsidSect="009F0A07">
      <w:headerReference w:type="default" r:id="rId34"/>
      <w:footerReference w:type="default" r:id="rId35"/>
      <w:pgSz w:w="11906" w:h="16838" w:code="9"/>
      <w:pgMar w:top="851" w:right="851" w:bottom="907" w:left="1276" w:header="567" w:footer="2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D8C63" w14:textId="77777777" w:rsidR="005F3275" w:rsidRDefault="005F3275">
      <w:r>
        <w:separator/>
      </w:r>
    </w:p>
    <w:p w14:paraId="209FB7DD" w14:textId="77777777" w:rsidR="005F3275" w:rsidRDefault="005F3275"/>
  </w:endnote>
  <w:endnote w:type="continuationSeparator" w:id="0">
    <w:p w14:paraId="5BC07F32" w14:textId="77777777" w:rsidR="005F3275" w:rsidRDefault="005F3275">
      <w:r>
        <w:continuationSeparator/>
      </w:r>
    </w:p>
    <w:p w14:paraId="02DC87BF" w14:textId="77777777" w:rsidR="005F3275" w:rsidRDefault="005F3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6732" w14:textId="77777777" w:rsidR="00185008" w:rsidRDefault="00185008">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C8C5" w14:textId="6E21BA25" w:rsidR="00185008" w:rsidRDefault="00185008">
    <w:pPr>
      <w:pStyle w:val="RevisionStatus"/>
      <w:jc w:val="right"/>
      <w:rPr>
        <w:lang w:val="en-GB"/>
      </w:rPr>
    </w:pPr>
    <w:bookmarkStart w:id="1" w:name="_Toc465241454"/>
    <w:r>
      <w:rPr>
        <w:lang w:val="en-GB"/>
      </w:rPr>
      <w:t>CP</w:t>
    </w:r>
    <w:r>
      <w:rPr>
        <w:lang w:val="en-GB"/>
      </w:rPr>
      <w:tab/>
      <w:t xml:space="preserve">REV0 / </w:t>
    </w:r>
    <w:bookmarkEnd w:id="1"/>
    <w:r w:rsidR="00BC3408">
      <w:rPr>
        <w:lang w:val="en-GB"/>
      </w:rPr>
      <w:t>01.03.2018</w:t>
    </w:r>
  </w:p>
  <w:p w14:paraId="5A74157E" w14:textId="77777777" w:rsidR="00185008" w:rsidRDefault="00185008">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75BF9" w14:textId="77777777" w:rsidR="00185008" w:rsidRDefault="0018500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4723" w14:textId="77777777" w:rsidR="00185008" w:rsidRDefault="00185008">
    <w:r>
      <w:rPr>
        <w:noProof/>
        <w:lang w:val="de-CH" w:eastAsia="de-CH"/>
      </w:rPr>
      <mc:AlternateContent>
        <mc:Choice Requires="wps">
          <w:drawing>
            <wp:anchor distT="0" distB="0" distL="114300" distR="114300" simplePos="0" relativeHeight="251656192" behindDoc="0" locked="0" layoutInCell="1" allowOverlap="1" wp14:anchorId="643AC416" wp14:editId="3D817EB2">
              <wp:simplePos x="0" y="0"/>
              <wp:positionH relativeFrom="margin">
                <wp:posOffset>5998210</wp:posOffset>
              </wp:positionH>
              <wp:positionV relativeFrom="bottomMargin">
                <wp:posOffset>0</wp:posOffset>
              </wp:positionV>
              <wp:extent cx="360045" cy="360045"/>
              <wp:effectExtent l="12700" t="10160" r="8255" b="10795"/>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F6C5B4B" w14:textId="77777777" w:rsidR="00185008" w:rsidRDefault="00185008">
                          <w:pPr>
                            <w:pStyle w:val="Pfad"/>
                            <w:ind w:right="-36"/>
                            <w:rPr>
                              <w:rStyle w:val="Seitenzahl"/>
                              <w:sz w:val="12"/>
                            </w:rPr>
                          </w:pPr>
                          <w:r>
                            <w:rPr>
                              <w:rStyle w:val="Seitenzahl"/>
                              <w:sz w:val="12"/>
                            </w:rPr>
                            <w:t>ADMIN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3AC416" id="Oval 48" o:spid="_x0000_s1034" style="position:absolute;left:0;text-align:left;margin-left:472.3pt;margin-top:0;width:28.35pt;height:28.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" fillcolor="white [3212]" strokecolor="black [3213]" strokeweight=".5pt">
              <v:textbox inset="0,0,0,0">
                <w:txbxContent>
                  <w:p w14:paraId="1F6C5B4B" w14:textId="77777777" w:rsidR="00185008" w:rsidRDefault="00185008">
                    <w:pPr>
                      <w:pStyle w:val="Pfad"/>
                      <w:ind w:right="-36"/>
                      <w:rPr>
                        <w:rStyle w:val="Seitenzahl"/>
                        <w:sz w:val="12"/>
                      </w:rPr>
                    </w:pPr>
                    <w:r>
                      <w:rPr>
                        <w:rStyle w:val="Seitenzahl"/>
                        <w:sz w:val="12"/>
                      </w:rPr>
                      <w:t>ADMIN</w:t>
                    </w:r>
                  </w:p>
                </w:txbxContent>
              </v:textbox>
              <w10:wrap anchorx="margin" anchory="margin"/>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81E8" w14:textId="77777777" w:rsidR="00185008" w:rsidRDefault="0018500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CB8E" w14:textId="77777777" w:rsidR="00185008" w:rsidRDefault="00185008">
    <w:r>
      <w:rPr>
        <w:noProof/>
        <w:lang w:val="de-CH" w:eastAsia="de-CH"/>
      </w:rPr>
      <mc:AlternateContent>
        <mc:Choice Requires="wps">
          <w:drawing>
            <wp:anchor distT="0" distB="0" distL="114300" distR="114300" simplePos="0" relativeHeight="251654144" behindDoc="0" locked="0" layoutInCell="1" allowOverlap="1" wp14:anchorId="2BE6526D" wp14:editId="3DF4D852">
              <wp:simplePos x="0" y="0"/>
              <wp:positionH relativeFrom="margin">
                <wp:posOffset>5998210</wp:posOffset>
              </wp:positionH>
              <wp:positionV relativeFrom="bottomMargin">
                <wp:posOffset>0</wp:posOffset>
              </wp:positionV>
              <wp:extent cx="360045" cy="360045"/>
              <wp:effectExtent l="12700" t="10160" r="8255" b="10795"/>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77777777" w:rsidR="00185008" w:rsidRDefault="00185008">
                          <w:pPr>
                            <w:pStyle w:val="Pfad"/>
                            <w:jc w:val="center"/>
                            <w:rPr>
                              <w:rStyle w:val="Seitenzahl"/>
                              <w:sz w:val="12"/>
                            </w:rPr>
                          </w:pPr>
                          <w:r>
                            <w:rPr>
                              <w:rStyle w:val="Seitenzahl"/>
                              <w:sz w:val="12"/>
                            </w:rPr>
                            <w:t>TOC</w:t>
                          </w:r>
                          <w:r>
                            <w:rPr>
                              <w:rStyle w:val="Seitenzahl"/>
                              <w:sz w:val="12"/>
                            </w:rPr>
                            <w:fldChar w:fldCharType="begin"/>
                          </w:r>
                          <w:r>
                            <w:rPr>
                              <w:rStyle w:val="Seitenzahl"/>
                              <w:sz w:val="12"/>
                            </w:rPr>
                            <w:instrText xml:space="preserve"> PAGE    \* MERGEFORMAT </w:instrText>
                          </w:r>
                          <w:r>
                            <w:rPr>
                              <w:rStyle w:val="Seitenzahl"/>
                              <w:sz w:val="12"/>
                            </w:rPr>
                            <w:fldChar w:fldCharType="separate"/>
                          </w:r>
                          <w:r w:rsidR="00E65EAD">
                            <w:rPr>
                              <w:rStyle w:val="Seitenzahl"/>
                              <w:sz w:val="12"/>
                            </w:rPr>
                            <w:t>2</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5" style="position:absolute;left:0;text-align:left;margin-left:472.3pt;margin-top:0;width:28.35pt;height:28.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" fillcolor="white [3212]" strokecolor="black [3213]" strokeweight=".5pt">
              <v:textbox inset="0,0,0,0">
                <w:txbxContent>
                  <w:p w14:paraId="11AEA305" w14:textId="77777777" w:rsidR="00185008" w:rsidRDefault="00185008">
                    <w:pPr>
                      <w:pStyle w:val="Pfad"/>
                      <w:jc w:val="center"/>
                      <w:rPr>
                        <w:rStyle w:val="Seitenzahl"/>
                        <w:sz w:val="12"/>
                      </w:rPr>
                    </w:pPr>
                    <w:r>
                      <w:rPr>
                        <w:rStyle w:val="Seitenzahl"/>
                        <w:sz w:val="12"/>
                      </w:rPr>
                      <w:t>TOC</w:t>
                    </w:r>
                    <w:r>
                      <w:rPr>
                        <w:rStyle w:val="Seitenzahl"/>
                        <w:sz w:val="12"/>
                      </w:rPr>
                      <w:fldChar w:fldCharType="begin"/>
                    </w:r>
                    <w:r>
                      <w:rPr>
                        <w:rStyle w:val="Seitenzahl"/>
                        <w:sz w:val="12"/>
                      </w:rPr>
                      <w:instrText xml:space="preserve"> PAGE    \* MERGEFORMAT </w:instrText>
                    </w:r>
                    <w:r>
                      <w:rPr>
                        <w:rStyle w:val="Seitenzahl"/>
                        <w:sz w:val="12"/>
                      </w:rPr>
                      <w:fldChar w:fldCharType="separate"/>
                    </w:r>
                    <w:r w:rsidR="00E65EAD">
                      <w:rPr>
                        <w:rStyle w:val="Seitenzahl"/>
                        <w:sz w:val="12"/>
                      </w:rPr>
                      <w:t>2</w:t>
                    </w:r>
                    <w:r>
                      <w:rPr>
                        <w:rStyle w:val="Seitenzahl"/>
                        <w:sz w:val="12"/>
                      </w:rPr>
                      <w:fldChar w:fldCharType="end"/>
                    </w:r>
                  </w:p>
                </w:txbxContent>
              </v:textbox>
              <w10:wrap anchorx="margin" anchory="margin"/>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72711" w14:textId="77777777" w:rsidR="00185008" w:rsidRDefault="00185008">
    <w:r>
      <w:rPr>
        <w:noProof/>
        <w:lang w:val="de-CH" w:eastAsia="de-CH"/>
      </w:rPr>
      <mc:AlternateContent>
        <mc:Choice Requires="wps">
          <w:drawing>
            <wp:anchor distT="0" distB="0" distL="114300" distR="114300" simplePos="0" relativeHeight="251660288" behindDoc="0" locked="0" layoutInCell="1" allowOverlap="1" wp14:anchorId="751B8885" wp14:editId="3C514224">
              <wp:simplePos x="0" y="0"/>
              <wp:positionH relativeFrom="margin">
                <wp:posOffset>5998210</wp:posOffset>
              </wp:positionH>
              <wp:positionV relativeFrom="bottomMargin">
                <wp:posOffset>0</wp:posOffset>
              </wp:positionV>
              <wp:extent cx="360045" cy="360045"/>
              <wp:effectExtent l="12700" t="10160" r="8255" b="10795"/>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77777777" w:rsidR="00185008" w:rsidRDefault="00185008">
                          <w:pPr>
                            <w:pStyle w:val="Pfad"/>
                            <w:jc w:val="center"/>
                            <w:rPr>
                              <w:rStyle w:val="Seitenzahl"/>
                              <w:sz w:val="12"/>
                            </w:rPr>
                          </w:pPr>
                          <w:r>
                            <w:rPr>
                              <w:rStyle w:val="Seitenzahl"/>
                              <w:sz w:val="12"/>
                            </w:rPr>
                            <w:t>ABB</w:t>
                          </w:r>
                          <w:r>
                            <w:rPr>
                              <w:rStyle w:val="Seitenzahl"/>
                              <w:sz w:val="12"/>
                            </w:rPr>
                            <w:fldChar w:fldCharType="begin"/>
                          </w:r>
                          <w:r>
                            <w:rPr>
                              <w:rStyle w:val="Seitenzahl"/>
                              <w:sz w:val="12"/>
                            </w:rPr>
                            <w:instrText xml:space="preserve"> PAGE    \* MERGEFORMAT </w:instrText>
                          </w:r>
                          <w:r>
                            <w:rPr>
                              <w:rStyle w:val="Seitenzahl"/>
                              <w:sz w:val="12"/>
                            </w:rPr>
                            <w:fldChar w:fldCharType="separate"/>
                          </w:r>
                          <w:r w:rsidR="00E65EAD">
                            <w:rPr>
                              <w:rStyle w:val="Seitenzahl"/>
                              <w:sz w:val="12"/>
                            </w:rPr>
                            <w:t>2</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6" style="position:absolute;left:0;text-align:left;margin-left:472.3pt;margin-top:0;width:28.35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" fillcolor="white [3212]" strokecolor="black [3213]" strokeweight=".5pt">
              <v:textbox inset="0,0,0,0">
                <w:txbxContent>
                  <w:p w14:paraId="5B4E133F" w14:textId="77777777" w:rsidR="00185008" w:rsidRDefault="00185008">
                    <w:pPr>
                      <w:pStyle w:val="Pfad"/>
                      <w:jc w:val="center"/>
                      <w:rPr>
                        <w:rStyle w:val="Seitenzahl"/>
                        <w:sz w:val="12"/>
                      </w:rPr>
                    </w:pPr>
                    <w:r>
                      <w:rPr>
                        <w:rStyle w:val="Seitenzahl"/>
                        <w:sz w:val="12"/>
                      </w:rPr>
                      <w:t>ABB</w:t>
                    </w:r>
                    <w:r>
                      <w:rPr>
                        <w:rStyle w:val="Seitenzahl"/>
                        <w:sz w:val="12"/>
                      </w:rPr>
                      <w:fldChar w:fldCharType="begin"/>
                    </w:r>
                    <w:r>
                      <w:rPr>
                        <w:rStyle w:val="Seitenzahl"/>
                        <w:sz w:val="12"/>
                      </w:rPr>
                      <w:instrText xml:space="preserve"> PAGE    \* MERGEFORMAT </w:instrText>
                    </w:r>
                    <w:r>
                      <w:rPr>
                        <w:rStyle w:val="Seitenzahl"/>
                        <w:sz w:val="12"/>
                      </w:rPr>
                      <w:fldChar w:fldCharType="separate"/>
                    </w:r>
                    <w:r w:rsidR="00E65EAD">
                      <w:rPr>
                        <w:rStyle w:val="Seitenzahl"/>
                        <w:sz w:val="12"/>
                      </w:rPr>
                      <w:t>2</w:t>
                    </w:r>
                    <w:r>
                      <w:rPr>
                        <w:rStyle w:val="Seitenzahl"/>
                        <w:sz w:val="12"/>
                      </w:rPr>
                      <w:fldChar w:fldCharType="end"/>
                    </w:r>
                  </w:p>
                </w:txbxContent>
              </v:textbox>
              <w10:wrap anchorx="margin" anchory="margin"/>
            </v:oval>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BB578" w14:textId="77777777" w:rsidR="00185008" w:rsidRDefault="00185008">
    <w:r>
      <w:rPr>
        <w:noProof/>
        <w:lang w:val="de-CH" w:eastAsia="de-CH"/>
      </w:rPr>
      <mc:AlternateContent>
        <mc:Choice Requires="wps">
          <w:drawing>
            <wp:anchor distT="0" distB="0" distL="114300" distR="114300" simplePos="0" relativeHeight="251663360" behindDoc="0" locked="0" layoutInCell="1" allowOverlap="1" wp14:anchorId="1463213E" wp14:editId="39FF09E9">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421E836A" w14:textId="77777777" w:rsidR="00185008" w:rsidRDefault="00185008">
                          <w:pPr>
                            <w:pStyle w:val="StandardKleinTabelle"/>
                            <w:jc w:val="center"/>
                            <w:rPr>
                              <w:rStyle w:val="Seitenzahl"/>
                              <w:sz w:val="16"/>
                            </w:rPr>
                          </w:pPr>
                          <w:r>
                            <w:rPr>
                              <w:rStyle w:val="Seitenzahl"/>
                              <w:sz w:val="16"/>
                            </w:rPr>
                            <w:t>ABB</w:t>
                          </w:r>
                          <w:r>
                            <w:rPr>
                              <w:rStyle w:val="Seitenzahl"/>
                              <w:sz w:val="16"/>
                            </w:rPr>
                            <w:fldChar w:fldCharType="begin"/>
                          </w:r>
                          <w:r>
                            <w:rPr>
                              <w:rStyle w:val="Seitenzahl"/>
                              <w:sz w:val="16"/>
                            </w:rPr>
                            <w:instrText xml:space="preserve"> PAGE    \* MERGEFORMAT </w:instrText>
                          </w:r>
                          <w:r>
                            <w:rPr>
                              <w:rStyle w:val="Seitenzahl"/>
                              <w:sz w:val="16"/>
                            </w:rPr>
                            <w:fldChar w:fldCharType="separate"/>
                          </w:r>
                          <w:r>
                            <w:rPr>
                              <w:rStyle w:val="Seitenzahl"/>
                              <w:noProof/>
                              <w:sz w:val="16"/>
                            </w:rPr>
                            <w:t>120</w:t>
                          </w:r>
                          <w:r>
                            <w:rPr>
                              <w:rStyle w:val="Seitenzahl"/>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63213E" id="Oval 63" o:spid="_x0000_s1037" style="position:absolute;left:0;text-align:left;margin-left:493.3pt;margin-top:3.7pt;width:28.35pt;height:2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" fillcolor="white [3212]" strokecolor="black [3213]">
              <v:textbox inset="0,0,0,0">
                <w:txbxContent>
                  <w:p w14:paraId="421E836A" w14:textId="77777777" w:rsidR="00185008" w:rsidRDefault="00185008">
                    <w:pPr>
                      <w:pStyle w:val="StandardKleinTabelle"/>
                      <w:jc w:val="center"/>
                      <w:rPr>
                        <w:rStyle w:val="Seitenzahl"/>
                        <w:sz w:val="16"/>
                      </w:rPr>
                    </w:pPr>
                    <w:r>
                      <w:rPr>
                        <w:rStyle w:val="Seitenzahl"/>
                        <w:sz w:val="16"/>
                      </w:rPr>
                      <w:t>ABB</w:t>
                    </w:r>
                    <w:r>
                      <w:rPr>
                        <w:rStyle w:val="Seitenzahl"/>
                        <w:sz w:val="16"/>
                      </w:rPr>
                      <w:fldChar w:fldCharType="begin"/>
                    </w:r>
                    <w:r>
                      <w:rPr>
                        <w:rStyle w:val="Seitenzahl"/>
                        <w:sz w:val="16"/>
                      </w:rPr>
                      <w:instrText xml:space="preserve"> PAGE    \* MERGEFORMAT </w:instrText>
                    </w:r>
                    <w:r>
                      <w:rPr>
                        <w:rStyle w:val="Seitenzahl"/>
                        <w:sz w:val="16"/>
                      </w:rPr>
                      <w:fldChar w:fldCharType="separate"/>
                    </w:r>
                    <w:r>
                      <w:rPr>
                        <w:rStyle w:val="Seitenzahl"/>
                        <w:noProof/>
                        <w:sz w:val="16"/>
                      </w:rPr>
                      <w:t>120</w:t>
                    </w:r>
                    <w:r>
                      <w:rPr>
                        <w:rStyle w:val="Seitenzahl"/>
                        <w:sz w:val="16"/>
                      </w:rPr>
                      <w:fldChar w:fldCharType="end"/>
                    </w:r>
                  </w:p>
                </w:txbxContent>
              </v:textbox>
              <w10:wrap anchorx="margin" anchory="margin"/>
            </v:oval>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lang w:val="de-DE"/>
      </w:rPr>
      <w:id w:val="-1157757329"/>
      <w:docPartObj>
        <w:docPartGallery w:val="Page Numbers (Bottom of Page)"/>
        <w:docPartUnique/>
      </w:docPartObj>
    </w:sdtPr>
    <w:sdtEndPr/>
    <w:sdtContent>
      <w:p w14:paraId="50C7252B" w14:textId="77777777" w:rsidR="00185008" w:rsidRDefault="00185008">
        <w:pPr>
          <w:pStyle w:val="uLinie"/>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14:anchorId="082C06F1" wp14:editId="1C12F01E">
                  <wp:simplePos x="0" y="0"/>
                  <wp:positionH relativeFrom="margin">
                    <wp:posOffset>6063615</wp:posOffset>
                  </wp:positionH>
                  <wp:positionV relativeFrom="bottomMargin">
                    <wp:posOffset>85725</wp:posOffset>
                  </wp:positionV>
                  <wp:extent cx="252095" cy="252095"/>
                  <wp:effectExtent l="11430" t="10160" r="12700" b="1397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7777777" w:rsidR="00185008" w:rsidRPr="00BB12EB" w:rsidRDefault="00185008" w:rsidP="00BB12EB">
                              <w:pPr>
                                <w:pStyle w:val="StandardKleinTabelle"/>
                                <w:jc w:val="center"/>
                                <w:rPr>
                                  <w:rStyle w:val="Seitenzahl"/>
                                  <w:sz w:val="16"/>
                                </w:rPr>
                              </w:pPr>
                              <w:r w:rsidRPr="00BB12EB">
                                <w:rPr>
                                  <w:rStyle w:val="Seitenzahl"/>
                                  <w:sz w:val="16"/>
                                </w:rPr>
                                <w:fldChar w:fldCharType="begin"/>
                              </w:r>
                              <w:r w:rsidRPr="00BB12EB">
                                <w:rPr>
                                  <w:rStyle w:val="Seitenzahl"/>
                                  <w:sz w:val="16"/>
                                </w:rPr>
                                <w:instrText xml:space="preserve"> PAGE    \* MERGEFORMAT </w:instrText>
                              </w:r>
                              <w:r w:rsidRPr="00BB12EB">
                                <w:rPr>
                                  <w:rStyle w:val="Seitenzahl"/>
                                  <w:sz w:val="16"/>
                                </w:rPr>
                                <w:fldChar w:fldCharType="separate"/>
                              </w:r>
                              <w:r w:rsidR="00E65EAD" w:rsidRPr="00E65EAD">
                                <w:rPr>
                                  <w:rStyle w:val="berschrift2Zchn"/>
                                  <w:rFonts w:cs="Times New Roman"/>
                                  <w:b w:val="0"/>
                                  <w:bCs w:val="0"/>
                                  <w:iCs w:val="0"/>
                                  <w:noProof/>
                                  <w:sz w:val="16"/>
                                  <w:szCs w:val="16"/>
                                </w:rPr>
                                <w:t>11</w:t>
                              </w:r>
                              <w:r w:rsidRPr="00BB12EB">
                                <w:rPr>
                                  <w:rStyle w:val="Seitenzahl"/>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8" style="position:absolute;left:0;text-align:left;margin-left:477.45pt;margin-top:6.75pt;width:19.85pt;height:19.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" fillcolor="white [3212]" strokecolor="black [3213]" strokeweight=".5pt">
                  <v:textbox inset="0,0,0,0">
                    <w:txbxContent>
                      <w:p w14:paraId="67C1FC1F" w14:textId="77777777" w:rsidR="00185008" w:rsidRPr="00BB12EB" w:rsidRDefault="00185008" w:rsidP="00BB12EB">
                        <w:pPr>
                          <w:pStyle w:val="StandardKleinTabelle"/>
                          <w:jc w:val="center"/>
                          <w:rPr>
                            <w:rStyle w:val="Seitenzahl"/>
                            <w:sz w:val="16"/>
                          </w:rPr>
                        </w:pPr>
                        <w:r w:rsidRPr="00BB12EB">
                          <w:rPr>
                            <w:rStyle w:val="Seitenzahl"/>
                            <w:sz w:val="16"/>
                          </w:rPr>
                          <w:fldChar w:fldCharType="begin"/>
                        </w:r>
                        <w:r w:rsidRPr="00BB12EB">
                          <w:rPr>
                            <w:rStyle w:val="Seitenzahl"/>
                            <w:sz w:val="16"/>
                          </w:rPr>
                          <w:instrText xml:space="preserve"> PAGE    \* MERGEFORMAT </w:instrText>
                        </w:r>
                        <w:r w:rsidRPr="00BB12EB">
                          <w:rPr>
                            <w:rStyle w:val="Seitenzahl"/>
                            <w:sz w:val="16"/>
                          </w:rPr>
                          <w:fldChar w:fldCharType="separate"/>
                        </w:r>
                        <w:r w:rsidR="00E65EAD" w:rsidRPr="00E65EAD">
                          <w:rPr>
                            <w:rStyle w:val="berschrift2Zchn"/>
                            <w:rFonts w:cs="Times New Roman"/>
                            <w:b w:val="0"/>
                            <w:bCs w:val="0"/>
                            <w:iCs w:val="0"/>
                            <w:noProof/>
                            <w:sz w:val="16"/>
                            <w:szCs w:val="16"/>
                          </w:rPr>
                          <w:t>11</w:t>
                        </w:r>
                        <w:r w:rsidRPr="00BB12EB">
                          <w:rPr>
                            <w:rStyle w:val="Seitenzahl"/>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5E29B" w14:textId="77777777" w:rsidR="005F3275" w:rsidRDefault="005F3275">
      <w:r>
        <w:separator/>
      </w:r>
    </w:p>
    <w:p w14:paraId="6E634779" w14:textId="77777777" w:rsidR="005F3275" w:rsidRDefault="005F3275"/>
  </w:footnote>
  <w:footnote w:type="continuationSeparator" w:id="0">
    <w:p w14:paraId="001A85B4" w14:textId="77777777" w:rsidR="005F3275" w:rsidRDefault="005F3275">
      <w:r>
        <w:continuationSeparator/>
      </w:r>
    </w:p>
    <w:p w14:paraId="148800B7" w14:textId="77777777" w:rsidR="005F3275" w:rsidRDefault="005F32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A786F" w14:textId="77777777" w:rsidR="00185008" w:rsidRDefault="00185008">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3E8FA" w14:textId="77777777" w:rsidR="00185008" w:rsidRDefault="00185008">
    <w:bookmarkStart w:id="2" w:name="_Toc37495698"/>
    <w:bookmarkStart w:id="3" w:name="_Toc37495734"/>
    <w:bookmarkStart w:id="4" w:name="_Toc37495883"/>
    <w:bookmarkStart w:id="5" w:name="_Toc37496082"/>
    <w:bookmarkStart w:id="6" w:name="_Toc37496093"/>
    <w:bookmarkStart w:id="7" w:name="_Toc158621280"/>
    <w:bookmarkStart w:id="8" w:name="_Toc158621373"/>
    <w:bookmarkStart w:id="9" w:name="_Toc158623761"/>
    <w:bookmarkStart w:id="10" w:name="_Toc158624065"/>
    <w:bookmarkEnd w:id="2"/>
    <w:bookmarkEnd w:id="3"/>
    <w:bookmarkEnd w:id="4"/>
    <w:bookmarkEnd w:id="5"/>
    <w:bookmarkEnd w:id="6"/>
    <w:bookmarkEnd w:id="7"/>
    <w:bookmarkEnd w:id="8"/>
    <w:bookmarkEnd w:id="9"/>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5E70" w14:textId="77777777" w:rsidR="00185008" w:rsidRDefault="0018500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341"/>
      <w:gridCol w:w="1420"/>
    </w:tblGrid>
    <w:tr w:rsidR="00185008" w14:paraId="3DFDAC66" w14:textId="77777777">
      <w:tc>
        <w:tcPr>
          <w:tcW w:w="2268" w:type="dxa"/>
          <w:vMerge w:val="restart"/>
          <w:tcBorders>
            <w:top w:val="nil"/>
          </w:tcBorders>
          <w:vAlign w:val="center"/>
        </w:tcPr>
        <w:p w14:paraId="46A6CEB1" w14:textId="77777777" w:rsidR="00185008" w:rsidRDefault="00185008">
          <w:pPr>
            <w:pStyle w:val="StandardFett"/>
            <w:jc w:val="left"/>
            <w:rPr>
              <w:spacing w:val="20"/>
            </w:rPr>
          </w:pPr>
          <w:r>
            <w:rPr>
              <w:spacing w:val="20"/>
              <w:sz w:val="28"/>
            </w:rPr>
            <w:t>ATO – TM</w:t>
          </w:r>
        </w:p>
      </w:tc>
      <w:tc>
        <w:tcPr>
          <w:tcW w:w="6341" w:type="dxa"/>
          <w:tcBorders>
            <w:top w:val="nil"/>
            <w:bottom w:val="single" w:sz="12" w:space="0" w:color="auto"/>
          </w:tcBorders>
          <w:vAlign w:val="center"/>
        </w:tcPr>
        <w:p w14:paraId="085445BB" w14:textId="77777777" w:rsidR="00185008" w:rsidRDefault="00185008" w:rsidP="004426F1">
          <w:pPr>
            <w:pStyle w:val="StandardTabelle"/>
          </w:pPr>
        </w:p>
      </w:tc>
      <w:tc>
        <w:tcPr>
          <w:tcW w:w="1420" w:type="dxa"/>
          <w:vMerge w:val="restart"/>
          <w:vAlign w:val="center"/>
        </w:tcPr>
        <w:p w14:paraId="2403B9DA" w14:textId="77777777" w:rsidR="00185008" w:rsidRDefault="00185008" w:rsidP="001E36DC">
          <w:pPr>
            <w:pStyle w:val="Logo"/>
          </w:pPr>
          <w:r>
            <w:t>Logo</w:t>
          </w:r>
        </w:p>
      </w:tc>
    </w:tr>
    <w:tr w:rsidR="00185008" w14:paraId="3999B1E4" w14:textId="77777777">
      <w:tc>
        <w:tcPr>
          <w:tcW w:w="2268" w:type="dxa"/>
          <w:vMerge/>
          <w:tcBorders>
            <w:bottom w:val="nil"/>
          </w:tcBorders>
          <w:vAlign w:val="center"/>
        </w:tcPr>
        <w:p w14:paraId="47CB947B" w14:textId="77777777" w:rsidR="00185008" w:rsidRDefault="00185008" w:rsidP="004426F1">
          <w:pPr>
            <w:pStyle w:val="StandardTabelle"/>
          </w:pPr>
        </w:p>
      </w:tc>
      <w:tc>
        <w:tcPr>
          <w:tcW w:w="6341" w:type="dxa"/>
          <w:tcBorders>
            <w:top w:val="single" w:sz="12" w:space="0" w:color="auto"/>
            <w:bottom w:val="nil"/>
          </w:tcBorders>
          <w:vAlign w:val="center"/>
        </w:tcPr>
        <w:p w14:paraId="680BFAD6" w14:textId="77777777" w:rsidR="00185008" w:rsidRDefault="00185008" w:rsidP="004426F1">
          <w:pPr>
            <w:pStyle w:val="StandardTabelle"/>
          </w:pPr>
        </w:p>
      </w:tc>
      <w:tc>
        <w:tcPr>
          <w:tcW w:w="1420" w:type="dxa"/>
          <w:vMerge/>
          <w:vAlign w:val="center"/>
        </w:tcPr>
        <w:p w14:paraId="2EA2E0E0" w14:textId="77777777" w:rsidR="00185008" w:rsidRDefault="00185008" w:rsidP="004426F1">
          <w:pPr>
            <w:pStyle w:val="StandardTabelle"/>
          </w:pPr>
        </w:p>
      </w:tc>
    </w:tr>
  </w:tbl>
  <w:p w14:paraId="584A3A5D" w14:textId="77777777" w:rsidR="00185008" w:rsidRDefault="00185008">
    <w:pPr>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7248C" w14:textId="77777777" w:rsidR="00185008" w:rsidRDefault="00185008">
    <w:pPr>
      <w:pStyle w:val="Kopfzeile"/>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341"/>
      <w:gridCol w:w="1420"/>
    </w:tblGrid>
    <w:tr w:rsidR="00185008" w14:paraId="3AE81865" w14:textId="77777777">
      <w:tc>
        <w:tcPr>
          <w:tcW w:w="2268" w:type="dxa"/>
          <w:vMerge w:val="restart"/>
          <w:tcBorders>
            <w:top w:val="nil"/>
          </w:tcBorders>
          <w:vAlign w:val="center"/>
        </w:tcPr>
        <w:p w14:paraId="2A483DD8" w14:textId="77777777" w:rsidR="00185008" w:rsidRDefault="00185008">
          <w:pPr>
            <w:pStyle w:val="StandardFett"/>
            <w:jc w:val="left"/>
            <w:rPr>
              <w:spacing w:val="20"/>
            </w:rPr>
          </w:pPr>
          <w:r>
            <w:rPr>
              <w:spacing w:val="20"/>
              <w:sz w:val="28"/>
            </w:rPr>
            <w:t>ATO – TM</w:t>
          </w:r>
        </w:p>
      </w:tc>
      <w:tc>
        <w:tcPr>
          <w:tcW w:w="6341" w:type="dxa"/>
          <w:tcBorders>
            <w:top w:val="nil"/>
            <w:bottom w:val="single" w:sz="12" w:space="0" w:color="auto"/>
          </w:tcBorders>
          <w:vAlign w:val="center"/>
        </w:tcPr>
        <w:p w14:paraId="30795552" w14:textId="77777777" w:rsidR="00185008" w:rsidRDefault="00185008" w:rsidP="004426F1">
          <w:pPr>
            <w:pStyle w:val="StandardTabelle"/>
          </w:pPr>
        </w:p>
      </w:tc>
      <w:tc>
        <w:tcPr>
          <w:tcW w:w="1420" w:type="dxa"/>
          <w:vMerge w:val="restart"/>
          <w:vAlign w:val="center"/>
        </w:tcPr>
        <w:p w14:paraId="39CAFA10" w14:textId="77777777" w:rsidR="00185008" w:rsidRDefault="00185008" w:rsidP="001E36DC">
          <w:pPr>
            <w:pStyle w:val="Logo"/>
          </w:pPr>
          <w:r>
            <w:t>Logo</w:t>
          </w:r>
        </w:p>
      </w:tc>
    </w:tr>
    <w:tr w:rsidR="00185008" w14:paraId="1BD3801F" w14:textId="77777777">
      <w:tc>
        <w:tcPr>
          <w:tcW w:w="2268" w:type="dxa"/>
          <w:vMerge/>
          <w:tcBorders>
            <w:bottom w:val="nil"/>
          </w:tcBorders>
          <w:vAlign w:val="center"/>
        </w:tcPr>
        <w:p w14:paraId="74FCB9B3" w14:textId="77777777" w:rsidR="00185008" w:rsidRDefault="00185008" w:rsidP="004426F1">
          <w:pPr>
            <w:pStyle w:val="StandardTabelle"/>
          </w:pPr>
        </w:p>
      </w:tc>
      <w:tc>
        <w:tcPr>
          <w:tcW w:w="6341" w:type="dxa"/>
          <w:tcBorders>
            <w:top w:val="single" w:sz="12" w:space="0" w:color="auto"/>
            <w:bottom w:val="nil"/>
          </w:tcBorders>
          <w:vAlign w:val="center"/>
        </w:tcPr>
        <w:p w14:paraId="1E6CEE28" w14:textId="77777777" w:rsidR="00185008" w:rsidRDefault="00185008" w:rsidP="004426F1">
          <w:pPr>
            <w:pStyle w:val="StandardTabelle"/>
          </w:pPr>
        </w:p>
      </w:tc>
      <w:tc>
        <w:tcPr>
          <w:tcW w:w="1420" w:type="dxa"/>
          <w:vMerge/>
          <w:vAlign w:val="center"/>
        </w:tcPr>
        <w:p w14:paraId="53F93E2F" w14:textId="77777777" w:rsidR="00185008" w:rsidRDefault="00185008" w:rsidP="004426F1">
          <w:pPr>
            <w:pStyle w:val="StandardTabelle"/>
          </w:pPr>
        </w:p>
      </w:tc>
    </w:tr>
  </w:tbl>
  <w:p w14:paraId="1BE6E015" w14:textId="77777777" w:rsidR="00185008" w:rsidRDefault="00185008">
    <w:pPr>
      <w:rPr>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341"/>
      <w:gridCol w:w="1420"/>
    </w:tblGrid>
    <w:tr w:rsidR="00185008" w14:paraId="34C6B417" w14:textId="77777777">
      <w:tc>
        <w:tcPr>
          <w:tcW w:w="2268" w:type="dxa"/>
          <w:vMerge w:val="restart"/>
          <w:tcBorders>
            <w:top w:val="nil"/>
          </w:tcBorders>
          <w:vAlign w:val="center"/>
        </w:tcPr>
        <w:p w14:paraId="00B1D52B" w14:textId="77777777" w:rsidR="00185008" w:rsidRDefault="00185008">
          <w:pPr>
            <w:pStyle w:val="StandardFett"/>
            <w:jc w:val="left"/>
            <w:rPr>
              <w:spacing w:val="20"/>
            </w:rPr>
          </w:pPr>
          <w:r>
            <w:rPr>
              <w:spacing w:val="20"/>
              <w:sz w:val="28"/>
            </w:rPr>
            <w:t>ATO – TM</w:t>
          </w:r>
        </w:p>
      </w:tc>
      <w:tc>
        <w:tcPr>
          <w:tcW w:w="6341" w:type="dxa"/>
          <w:tcBorders>
            <w:top w:val="nil"/>
            <w:bottom w:val="single" w:sz="12" w:space="0" w:color="auto"/>
          </w:tcBorders>
          <w:vAlign w:val="center"/>
        </w:tcPr>
        <w:p w14:paraId="414B7D1B" w14:textId="77777777" w:rsidR="00185008" w:rsidRDefault="00185008" w:rsidP="004426F1">
          <w:pPr>
            <w:pStyle w:val="StandardTabelle"/>
          </w:pPr>
        </w:p>
      </w:tc>
      <w:tc>
        <w:tcPr>
          <w:tcW w:w="1420" w:type="dxa"/>
          <w:vMerge w:val="restart"/>
          <w:vAlign w:val="center"/>
        </w:tcPr>
        <w:p w14:paraId="080B4E47" w14:textId="77777777" w:rsidR="00185008" w:rsidRDefault="00185008" w:rsidP="001E36DC">
          <w:pPr>
            <w:pStyle w:val="Logo"/>
          </w:pPr>
          <w:r>
            <w:t>Logo</w:t>
          </w:r>
        </w:p>
      </w:tc>
    </w:tr>
    <w:tr w:rsidR="00185008" w14:paraId="448B159C" w14:textId="77777777">
      <w:tc>
        <w:tcPr>
          <w:tcW w:w="2268" w:type="dxa"/>
          <w:vMerge/>
          <w:tcBorders>
            <w:bottom w:val="nil"/>
          </w:tcBorders>
          <w:vAlign w:val="center"/>
        </w:tcPr>
        <w:p w14:paraId="45F795F8" w14:textId="77777777" w:rsidR="00185008" w:rsidRDefault="00185008" w:rsidP="004426F1">
          <w:pPr>
            <w:pStyle w:val="StandardTabelle"/>
          </w:pPr>
        </w:p>
      </w:tc>
      <w:tc>
        <w:tcPr>
          <w:tcW w:w="6341" w:type="dxa"/>
          <w:tcBorders>
            <w:top w:val="single" w:sz="12" w:space="0" w:color="auto"/>
            <w:bottom w:val="nil"/>
          </w:tcBorders>
          <w:vAlign w:val="center"/>
        </w:tcPr>
        <w:p w14:paraId="46412D1A" w14:textId="77777777" w:rsidR="00185008" w:rsidRDefault="00185008" w:rsidP="004426F1">
          <w:pPr>
            <w:pStyle w:val="StandardTabelle"/>
          </w:pPr>
        </w:p>
      </w:tc>
      <w:tc>
        <w:tcPr>
          <w:tcW w:w="1420" w:type="dxa"/>
          <w:vMerge/>
          <w:vAlign w:val="center"/>
        </w:tcPr>
        <w:p w14:paraId="4D6C0866" w14:textId="77777777" w:rsidR="00185008" w:rsidRDefault="00185008" w:rsidP="004426F1">
          <w:pPr>
            <w:pStyle w:val="StandardTabelle"/>
          </w:pPr>
        </w:p>
      </w:tc>
    </w:tr>
  </w:tbl>
  <w:p w14:paraId="26C8D25F" w14:textId="77777777" w:rsidR="00185008" w:rsidRDefault="00185008">
    <w:pPr>
      <w:rPr>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AA217" w14:textId="77777777" w:rsidR="00185008" w:rsidRDefault="00185008">
    <w:pPr>
      <w:rPr>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43"/>
      <w:gridCol w:w="6238"/>
      <w:gridCol w:w="1406"/>
    </w:tblGrid>
    <w:tr w:rsidR="00185008" w14:paraId="38C8BE76" w14:textId="77777777">
      <w:tc>
        <w:tcPr>
          <w:tcW w:w="2268" w:type="dxa"/>
          <w:vMerge w:val="restart"/>
          <w:tcBorders>
            <w:top w:val="nil"/>
          </w:tcBorders>
          <w:vAlign w:val="center"/>
        </w:tcPr>
        <w:p w14:paraId="1D297974" w14:textId="77777777" w:rsidR="00185008" w:rsidRDefault="00185008">
          <w:pPr>
            <w:pStyle w:val="KopfzeileTitel"/>
          </w:pPr>
          <w:r>
            <w:t>ATO – TM</w:t>
          </w:r>
        </w:p>
      </w:tc>
      <w:tc>
        <w:tcPr>
          <w:tcW w:w="6341" w:type="dxa"/>
          <w:tcBorders>
            <w:top w:val="nil"/>
            <w:bottom w:val="single" w:sz="12" w:space="0" w:color="auto"/>
          </w:tcBorders>
          <w:vAlign w:val="center"/>
        </w:tcPr>
        <w:p w14:paraId="5B250991" w14:textId="77777777" w:rsidR="00185008" w:rsidRDefault="00185008" w:rsidP="004426F1">
          <w:pPr>
            <w:pStyle w:val="StandardTabelle"/>
          </w:pPr>
        </w:p>
      </w:tc>
      <w:tc>
        <w:tcPr>
          <w:tcW w:w="1420" w:type="dxa"/>
          <w:vMerge w:val="restart"/>
          <w:vAlign w:val="center"/>
        </w:tcPr>
        <w:p w14:paraId="36ECE2E2" w14:textId="77777777" w:rsidR="00185008" w:rsidRPr="00B52A95" w:rsidRDefault="00185008" w:rsidP="00B52A95">
          <w:pPr>
            <w:pStyle w:val="StandardTabelle"/>
            <w:jc w:val="right"/>
            <w:rPr>
              <w:sz w:val="20"/>
              <w:szCs w:val="20"/>
            </w:rPr>
          </w:pPr>
          <w:r w:rsidRPr="00B52A95">
            <w:rPr>
              <w:noProof/>
              <w:sz w:val="20"/>
              <w:szCs w:val="20"/>
              <w:lang w:val="de-CH" w:eastAsia="de-CH"/>
            </w:rPr>
            <w:t>Logo</w:t>
          </w:r>
        </w:p>
      </w:tc>
    </w:tr>
    <w:tr w:rsidR="00185008" w14:paraId="5C04EF83" w14:textId="77777777">
      <w:tc>
        <w:tcPr>
          <w:tcW w:w="2268" w:type="dxa"/>
          <w:vMerge/>
          <w:tcBorders>
            <w:bottom w:val="nil"/>
          </w:tcBorders>
          <w:vAlign w:val="center"/>
        </w:tcPr>
        <w:p w14:paraId="083F7DDA" w14:textId="77777777" w:rsidR="00185008" w:rsidRDefault="00185008" w:rsidP="004426F1">
          <w:pPr>
            <w:pStyle w:val="StandardTabelle"/>
          </w:pPr>
        </w:p>
      </w:tc>
      <w:tc>
        <w:tcPr>
          <w:tcW w:w="6341" w:type="dxa"/>
          <w:tcBorders>
            <w:top w:val="single" w:sz="12" w:space="0" w:color="auto"/>
            <w:bottom w:val="nil"/>
          </w:tcBorders>
          <w:vAlign w:val="center"/>
        </w:tcPr>
        <w:p w14:paraId="06CBC487" w14:textId="77777777" w:rsidR="00185008" w:rsidRDefault="00185008" w:rsidP="004426F1">
          <w:pPr>
            <w:pStyle w:val="StandardTabelle"/>
          </w:pPr>
        </w:p>
      </w:tc>
      <w:tc>
        <w:tcPr>
          <w:tcW w:w="1420" w:type="dxa"/>
          <w:vMerge/>
          <w:vAlign w:val="center"/>
        </w:tcPr>
        <w:p w14:paraId="523F2896" w14:textId="77777777" w:rsidR="00185008" w:rsidRDefault="00185008" w:rsidP="004426F1">
          <w:pPr>
            <w:pStyle w:val="StandardTabelle"/>
          </w:pPr>
        </w:p>
      </w:tc>
    </w:tr>
  </w:tbl>
  <w:p w14:paraId="44655972" w14:textId="77777777" w:rsidR="00185008" w:rsidRDefault="001850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40481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4A53C4"/>
    <w:lvl w:ilvl="0">
      <w:start w:val="1"/>
      <w:numFmt w:val="decimal"/>
      <w:lvlText w:val="%1."/>
      <w:lvlJc w:val="left"/>
      <w:pPr>
        <w:tabs>
          <w:tab w:val="num" w:pos="1492"/>
        </w:tabs>
        <w:ind w:left="1492" w:hanging="360"/>
      </w:pPr>
    </w:lvl>
  </w:abstractNum>
  <w:abstractNum w:abstractNumId="2" w15:restartNumberingAfterBreak="0">
    <w:nsid w:val="FFFFFF7E"/>
    <w:multiLevelType w:val="singleLevel"/>
    <w:tmpl w:val="D818B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E209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A2A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9448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F4AE0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946AA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E88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D80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11" w15:restartNumberingAfterBreak="0">
    <w:nsid w:val="01F82BDF"/>
    <w:multiLevelType w:val="hybridMultilevel"/>
    <w:tmpl w:val="9E500B7E"/>
    <w:lvl w:ilvl="0" w:tplc="2B4A0D98">
      <w:numFmt w:val="bullet"/>
      <w:pStyle w:val="AufzhlungTabelle1"/>
      <w:lvlText w:val="-"/>
      <w:lvlJc w:val="left"/>
      <w:pPr>
        <w:ind w:left="502" w:hanging="360"/>
      </w:pPr>
      <w:rPr>
        <w:rFonts w:ascii="Arial" w:eastAsia="Times New Roman" w:hAnsi="Arial" w:cs="Aria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12" w15:restartNumberingAfterBreak="0">
    <w:nsid w:val="0A5629A9"/>
    <w:multiLevelType w:val="hybridMultilevel"/>
    <w:tmpl w:val="FD80B926"/>
    <w:lvl w:ilvl="0" w:tplc="9E3CE8AE">
      <w:start w:val="1"/>
      <w:numFmt w:val="bullet"/>
      <w:pStyle w:val="Aufzhlun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13"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14"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15" w15:restartNumberingAfterBreak="0">
    <w:nsid w:val="1F280BAC"/>
    <w:multiLevelType w:val="multilevel"/>
    <w:tmpl w:val="FBD01388"/>
    <w:lvl w:ilvl="0">
      <w:start w:val="1"/>
      <w:numFmt w:val="decimal"/>
      <w:pStyle w:val="berschrift1"/>
      <w:isLgl/>
      <w:lvlText w:val="%1"/>
      <w:lvlJc w:val="left"/>
      <w:pPr>
        <w:tabs>
          <w:tab w:val="num" w:pos="851"/>
        </w:tabs>
        <w:ind w:left="851" w:hanging="851"/>
      </w:pPr>
      <w:rPr>
        <w:rFonts w:ascii="Arial" w:hAnsi="Arial" w:hint="default"/>
        <w:b/>
        <w:i w:val="0"/>
        <w:sz w:val="24"/>
        <w:szCs w:val="22"/>
      </w:rPr>
    </w:lvl>
    <w:lvl w:ilvl="1">
      <w:start w:val="1"/>
      <w:numFmt w:val="decimal"/>
      <w:pStyle w:val="berschrift2"/>
      <w:lvlText w:val="%1.%2"/>
      <w:lvlJc w:val="left"/>
      <w:pPr>
        <w:tabs>
          <w:tab w:val="num" w:pos="851"/>
        </w:tabs>
        <w:ind w:left="851" w:hanging="851"/>
      </w:pPr>
      <w:rPr>
        <w:rFonts w:ascii="Arial" w:hAnsi="Arial" w:hint="default"/>
        <w:b/>
        <w:i w:val="0"/>
        <w:sz w:val="22"/>
        <w:szCs w:val="20"/>
      </w:rPr>
    </w:lvl>
    <w:lvl w:ilvl="2">
      <w:start w:val="1"/>
      <w:numFmt w:val="decimal"/>
      <w:pStyle w:val="berschrift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ind w:left="1134" w:hanging="1134"/>
      </w:pPr>
      <w:rPr>
        <w:rFonts w:ascii="Arial" w:hAnsi="Arial" w:hint="default"/>
        <w:b/>
        <w:i w:val="0"/>
        <w:sz w:val="20"/>
        <w:szCs w:val="20"/>
      </w:rPr>
    </w:lvl>
    <w:lvl w:ilvl="4">
      <w:start w:val="1"/>
      <w:numFmt w:val="decimal"/>
      <w:pStyle w:val="berschrift5"/>
      <w:lvlText w:val="%1.%2.%3.%4.%5."/>
      <w:lvlJc w:val="left"/>
      <w:pPr>
        <w:tabs>
          <w:tab w:val="num" w:pos="1800"/>
        </w:tabs>
        <w:ind w:left="1021" w:hanging="1021"/>
      </w:pPr>
      <w:rPr>
        <w:rFonts w:ascii="Arial" w:hAnsi="Arial" w:hint="default"/>
        <w:b/>
        <w:i w:val="0"/>
        <w:sz w:val="20"/>
        <w:szCs w:val="20"/>
      </w:rPr>
    </w:lvl>
    <w:lvl w:ilvl="5">
      <w:start w:val="1"/>
      <w:numFmt w:val="decimal"/>
      <w:pStyle w:val="berschrift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17"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18"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20" w15:restartNumberingAfterBreak="0">
    <w:nsid w:val="27ED7358"/>
    <w:multiLevelType w:val="hybridMultilevel"/>
    <w:tmpl w:val="1E9CCD7E"/>
    <w:lvl w:ilvl="0" w:tplc="089CA032">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22"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25"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4A782E22"/>
    <w:multiLevelType w:val="hybridMultilevel"/>
    <w:tmpl w:val="9D4CE7B4"/>
    <w:lvl w:ilvl="0" w:tplc="921CDE3A">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D0A93"/>
    <w:multiLevelType w:val="hybridMultilevel"/>
    <w:tmpl w:val="92821FDE"/>
    <w:lvl w:ilvl="0" w:tplc="F2486E62">
      <w:start w:val="1"/>
      <w:numFmt w:val="bullet"/>
      <w:pStyle w:val="Aufzhlung1-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6C28D8"/>
    <w:multiLevelType w:val="hybridMultilevel"/>
    <w:tmpl w:val="EB3E3E38"/>
    <w:lvl w:ilvl="0" w:tplc="60A65EA2">
      <w:start w:val="1"/>
      <w:numFmt w:val="decimal"/>
      <w:pStyle w:val="TargetsFlugauftrag"/>
      <w:lvlText w:val="%1"/>
      <w:lvlJc w:val="left"/>
      <w:pPr>
        <w:ind w:left="560" w:hanging="5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32"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33"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34"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35" w15:restartNumberingAfterBreak="0">
    <w:nsid w:val="71CE3A19"/>
    <w:multiLevelType w:val="hybridMultilevel"/>
    <w:tmpl w:val="8B6AE330"/>
    <w:lvl w:ilvl="0" w:tplc="62C21AF2">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36"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8"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0"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29"/>
  </w:num>
  <w:num w:numId="3">
    <w:abstractNumId w:val="38"/>
  </w:num>
  <w:num w:numId="4">
    <w:abstractNumId w:val="23"/>
  </w:num>
  <w:num w:numId="5">
    <w:abstractNumId w:val="12"/>
  </w:num>
  <w:num w:numId="6">
    <w:abstractNumId w:val="27"/>
  </w:num>
  <w:num w:numId="7">
    <w:abstractNumId w:val="10"/>
  </w:num>
  <w:num w:numId="8">
    <w:abstractNumId w:val="31"/>
  </w:num>
  <w:num w:numId="9">
    <w:abstractNumId w:val="26"/>
  </w:num>
  <w:num w:numId="10">
    <w:abstractNumId w:val="17"/>
  </w:num>
  <w:num w:numId="11">
    <w:abstractNumId w:val="14"/>
  </w:num>
  <w:num w:numId="12">
    <w:abstractNumId w:val="24"/>
  </w:num>
  <w:num w:numId="13">
    <w:abstractNumId w:val="37"/>
  </w:num>
  <w:num w:numId="14">
    <w:abstractNumId w:val="25"/>
  </w:num>
  <w:num w:numId="15">
    <w:abstractNumId w:val="36"/>
  </w:num>
  <w:num w:numId="16">
    <w:abstractNumId w:val="21"/>
  </w:num>
  <w:num w:numId="17">
    <w:abstractNumId w:val="6"/>
  </w:num>
  <w:num w:numId="18">
    <w:abstractNumId w:val="7"/>
  </w:num>
  <w:num w:numId="19">
    <w:abstractNumId w:val="18"/>
  </w:num>
  <w:num w:numId="20">
    <w:abstractNumId w:val="22"/>
  </w:num>
  <w:num w:numId="21">
    <w:abstractNumId w:val="39"/>
  </w:num>
  <w:num w:numId="22">
    <w:abstractNumId w:val="19"/>
  </w:num>
  <w:num w:numId="23">
    <w:abstractNumId w:val="34"/>
  </w:num>
  <w:num w:numId="24">
    <w:abstractNumId w:val="33"/>
  </w:num>
  <w:num w:numId="25">
    <w:abstractNumId w:val="13"/>
  </w:num>
  <w:num w:numId="26">
    <w:abstractNumId w:val="32"/>
  </w:num>
  <w:num w:numId="27">
    <w:abstractNumId w:val="28"/>
  </w:num>
  <w:num w:numId="28">
    <w:abstractNumId w:val="35"/>
  </w:num>
  <w:num w:numId="29">
    <w:abstractNumId w:val="30"/>
  </w:num>
  <w:num w:numId="30">
    <w:abstractNumId w:val="30"/>
    <w:lvlOverride w:ilvl="0">
      <w:startOverride w:val="1"/>
    </w:lvlOverride>
  </w:num>
  <w:num w:numId="31">
    <w:abstractNumId w:val="30"/>
    <w:lvlOverride w:ilvl="0">
      <w:startOverride w:val="1"/>
    </w:lvlOverride>
  </w:num>
  <w:num w:numId="32">
    <w:abstractNumId w:val="30"/>
    <w:lvlOverride w:ilvl="0">
      <w:startOverride w:val="1"/>
    </w:lvlOverride>
  </w:num>
  <w:num w:numId="33">
    <w:abstractNumId w:val="20"/>
  </w:num>
  <w:num w:numId="34">
    <w:abstractNumId w:val="40"/>
  </w:num>
  <w:num w:numId="35">
    <w:abstractNumId w:val="16"/>
  </w:num>
  <w:num w:numId="36">
    <w:abstractNumId w:val="29"/>
    <w:lvlOverride w:ilvl="0">
      <w:startOverride w:val="1"/>
    </w:lvlOverride>
  </w:num>
  <w:num w:numId="37">
    <w:abstractNumId w:val="11"/>
  </w:num>
  <w:num w:numId="38">
    <w:abstractNumId w:val="4"/>
  </w:num>
  <w:num w:numId="39">
    <w:abstractNumId w:val="5"/>
  </w:num>
  <w:num w:numId="40">
    <w:abstractNumId w:val="9"/>
  </w:num>
  <w:num w:numId="41">
    <w:abstractNumId w:val="1"/>
  </w:num>
  <w:num w:numId="42">
    <w:abstractNumId w:val="2"/>
  </w:num>
  <w:num w:numId="43">
    <w:abstractNumId w:val="3"/>
  </w:num>
  <w:num w:numId="44">
    <w:abstractNumId w:val="8"/>
  </w:num>
  <w:num w:numId="45">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GB" w:vendorID="64" w:dllVersion="131078" w:nlCheck="1" w:checkStyle="1"/>
  <w:activeWritingStyle w:appName="MSWord" w:lang="de-CH"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CH" w:vendorID="64" w:dllVersion="131078" w:nlCheck="1" w:checkStyle="1"/>
  <w:formsDesig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54"/>
    <w:rsid w:val="0000207E"/>
    <w:rsid w:val="00005DEE"/>
    <w:rsid w:val="00010CB9"/>
    <w:rsid w:val="00011E1E"/>
    <w:rsid w:val="0001589D"/>
    <w:rsid w:val="000158BC"/>
    <w:rsid w:val="00020470"/>
    <w:rsid w:val="0002216A"/>
    <w:rsid w:val="0003083C"/>
    <w:rsid w:val="00031165"/>
    <w:rsid w:val="000335B4"/>
    <w:rsid w:val="00036D0F"/>
    <w:rsid w:val="00040505"/>
    <w:rsid w:val="00042F43"/>
    <w:rsid w:val="00043B50"/>
    <w:rsid w:val="00046033"/>
    <w:rsid w:val="0004641B"/>
    <w:rsid w:val="000468CE"/>
    <w:rsid w:val="000474B8"/>
    <w:rsid w:val="00051D8F"/>
    <w:rsid w:val="00052AEA"/>
    <w:rsid w:val="00052F6A"/>
    <w:rsid w:val="00053CDE"/>
    <w:rsid w:val="0006059C"/>
    <w:rsid w:val="00061AB6"/>
    <w:rsid w:val="00062E86"/>
    <w:rsid w:val="00063C88"/>
    <w:rsid w:val="000655EF"/>
    <w:rsid w:val="000663BA"/>
    <w:rsid w:val="00067D8F"/>
    <w:rsid w:val="00072398"/>
    <w:rsid w:val="00074919"/>
    <w:rsid w:val="00076944"/>
    <w:rsid w:val="00076DAE"/>
    <w:rsid w:val="00084875"/>
    <w:rsid w:val="000853FD"/>
    <w:rsid w:val="0008791F"/>
    <w:rsid w:val="000909C9"/>
    <w:rsid w:val="000A0393"/>
    <w:rsid w:val="000A2B1C"/>
    <w:rsid w:val="000A3899"/>
    <w:rsid w:val="000A66EB"/>
    <w:rsid w:val="000B0466"/>
    <w:rsid w:val="000B395E"/>
    <w:rsid w:val="000B4215"/>
    <w:rsid w:val="000B6121"/>
    <w:rsid w:val="000C0330"/>
    <w:rsid w:val="000C1280"/>
    <w:rsid w:val="000C41C5"/>
    <w:rsid w:val="000C6E89"/>
    <w:rsid w:val="000D071C"/>
    <w:rsid w:val="000D189D"/>
    <w:rsid w:val="000D1D42"/>
    <w:rsid w:val="000D2ABC"/>
    <w:rsid w:val="000D43BD"/>
    <w:rsid w:val="000E320B"/>
    <w:rsid w:val="000E4CD1"/>
    <w:rsid w:val="000E74D1"/>
    <w:rsid w:val="000F1742"/>
    <w:rsid w:val="000F51CA"/>
    <w:rsid w:val="000F6CB7"/>
    <w:rsid w:val="00102D89"/>
    <w:rsid w:val="00105C3D"/>
    <w:rsid w:val="001070F1"/>
    <w:rsid w:val="001072FC"/>
    <w:rsid w:val="0011203E"/>
    <w:rsid w:val="001129AB"/>
    <w:rsid w:val="00116289"/>
    <w:rsid w:val="0011675C"/>
    <w:rsid w:val="00117043"/>
    <w:rsid w:val="00124522"/>
    <w:rsid w:val="001314F9"/>
    <w:rsid w:val="00144208"/>
    <w:rsid w:val="00147806"/>
    <w:rsid w:val="001522DB"/>
    <w:rsid w:val="001712C1"/>
    <w:rsid w:val="00171899"/>
    <w:rsid w:val="00175BD0"/>
    <w:rsid w:val="001773C2"/>
    <w:rsid w:val="00181674"/>
    <w:rsid w:val="001831D1"/>
    <w:rsid w:val="001836F4"/>
    <w:rsid w:val="00185008"/>
    <w:rsid w:val="00185A95"/>
    <w:rsid w:val="001913BE"/>
    <w:rsid w:val="00193F00"/>
    <w:rsid w:val="001954F8"/>
    <w:rsid w:val="001A1349"/>
    <w:rsid w:val="001A2D3C"/>
    <w:rsid w:val="001A4481"/>
    <w:rsid w:val="001A689F"/>
    <w:rsid w:val="001B7839"/>
    <w:rsid w:val="001B7C3E"/>
    <w:rsid w:val="001C1024"/>
    <w:rsid w:val="001C26C2"/>
    <w:rsid w:val="001C739B"/>
    <w:rsid w:val="001D54BA"/>
    <w:rsid w:val="001D63E1"/>
    <w:rsid w:val="001D68A6"/>
    <w:rsid w:val="001D7905"/>
    <w:rsid w:val="001E248C"/>
    <w:rsid w:val="001E36DC"/>
    <w:rsid w:val="001E6197"/>
    <w:rsid w:val="001E7724"/>
    <w:rsid w:val="001F1A0C"/>
    <w:rsid w:val="001F405A"/>
    <w:rsid w:val="001F4602"/>
    <w:rsid w:val="001F4FBC"/>
    <w:rsid w:val="001F7375"/>
    <w:rsid w:val="00205493"/>
    <w:rsid w:val="00210F45"/>
    <w:rsid w:val="002110C2"/>
    <w:rsid w:val="00211142"/>
    <w:rsid w:val="0021644E"/>
    <w:rsid w:val="00220C13"/>
    <w:rsid w:val="00223D69"/>
    <w:rsid w:val="00230AC5"/>
    <w:rsid w:val="00234C3C"/>
    <w:rsid w:val="00235967"/>
    <w:rsid w:val="0024489B"/>
    <w:rsid w:val="00244F43"/>
    <w:rsid w:val="00247B2A"/>
    <w:rsid w:val="00247CD0"/>
    <w:rsid w:val="00250315"/>
    <w:rsid w:val="00254DD3"/>
    <w:rsid w:val="0025559B"/>
    <w:rsid w:val="0025707D"/>
    <w:rsid w:val="00257E5C"/>
    <w:rsid w:val="002618AD"/>
    <w:rsid w:val="0026582C"/>
    <w:rsid w:val="00265A9A"/>
    <w:rsid w:val="00270901"/>
    <w:rsid w:val="00271AAD"/>
    <w:rsid w:val="0027678E"/>
    <w:rsid w:val="00281ADC"/>
    <w:rsid w:val="00281CE0"/>
    <w:rsid w:val="00282CBA"/>
    <w:rsid w:val="00287AB5"/>
    <w:rsid w:val="002907B1"/>
    <w:rsid w:val="00296771"/>
    <w:rsid w:val="002A39FA"/>
    <w:rsid w:val="002A49E0"/>
    <w:rsid w:val="002A5760"/>
    <w:rsid w:val="002B497C"/>
    <w:rsid w:val="002B5CCA"/>
    <w:rsid w:val="002B65F6"/>
    <w:rsid w:val="002C0EE2"/>
    <w:rsid w:val="002C1103"/>
    <w:rsid w:val="002C38A2"/>
    <w:rsid w:val="002C5287"/>
    <w:rsid w:val="002C6B34"/>
    <w:rsid w:val="002C6EDC"/>
    <w:rsid w:val="002D000E"/>
    <w:rsid w:val="002D39CD"/>
    <w:rsid w:val="002D4207"/>
    <w:rsid w:val="002E12E3"/>
    <w:rsid w:val="002E15AE"/>
    <w:rsid w:val="002E6721"/>
    <w:rsid w:val="002F2CFC"/>
    <w:rsid w:val="002F37F5"/>
    <w:rsid w:val="002F4D2B"/>
    <w:rsid w:val="002F5152"/>
    <w:rsid w:val="002F57F8"/>
    <w:rsid w:val="002F751D"/>
    <w:rsid w:val="00302EB1"/>
    <w:rsid w:val="003031E1"/>
    <w:rsid w:val="00311D7C"/>
    <w:rsid w:val="00312162"/>
    <w:rsid w:val="00312F4A"/>
    <w:rsid w:val="00314857"/>
    <w:rsid w:val="003150E3"/>
    <w:rsid w:val="003153B7"/>
    <w:rsid w:val="00315B7A"/>
    <w:rsid w:val="0031669F"/>
    <w:rsid w:val="003170C8"/>
    <w:rsid w:val="003222F0"/>
    <w:rsid w:val="0032424F"/>
    <w:rsid w:val="00326326"/>
    <w:rsid w:val="003303C3"/>
    <w:rsid w:val="00331B97"/>
    <w:rsid w:val="00332C2F"/>
    <w:rsid w:val="00334143"/>
    <w:rsid w:val="0034224C"/>
    <w:rsid w:val="00342297"/>
    <w:rsid w:val="00343409"/>
    <w:rsid w:val="00344A46"/>
    <w:rsid w:val="00352D80"/>
    <w:rsid w:val="00352FDD"/>
    <w:rsid w:val="0035375E"/>
    <w:rsid w:val="00353EF9"/>
    <w:rsid w:val="003553E9"/>
    <w:rsid w:val="0035668E"/>
    <w:rsid w:val="00360050"/>
    <w:rsid w:val="003602A3"/>
    <w:rsid w:val="00360444"/>
    <w:rsid w:val="00362B20"/>
    <w:rsid w:val="00363C66"/>
    <w:rsid w:val="003648F9"/>
    <w:rsid w:val="00366739"/>
    <w:rsid w:val="00374311"/>
    <w:rsid w:val="00375352"/>
    <w:rsid w:val="00384D02"/>
    <w:rsid w:val="003851A3"/>
    <w:rsid w:val="00387F26"/>
    <w:rsid w:val="00390C24"/>
    <w:rsid w:val="00391099"/>
    <w:rsid w:val="00392AEC"/>
    <w:rsid w:val="003956C8"/>
    <w:rsid w:val="00396097"/>
    <w:rsid w:val="003972FB"/>
    <w:rsid w:val="003A1CE9"/>
    <w:rsid w:val="003A2F6A"/>
    <w:rsid w:val="003A6CD0"/>
    <w:rsid w:val="003A7E1D"/>
    <w:rsid w:val="003B33F5"/>
    <w:rsid w:val="003B5E56"/>
    <w:rsid w:val="003B788D"/>
    <w:rsid w:val="003C0697"/>
    <w:rsid w:val="003C07B5"/>
    <w:rsid w:val="003C29C4"/>
    <w:rsid w:val="003C2EED"/>
    <w:rsid w:val="003C5A24"/>
    <w:rsid w:val="003C73A4"/>
    <w:rsid w:val="003C77EE"/>
    <w:rsid w:val="003D3D7C"/>
    <w:rsid w:val="003D7677"/>
    <w:rsid w:val="003E24A8"/>
    <w:rsid w:val="003E3C62"/>
    <w:rsid w:val="003F2D11"/>
    <w:rsid w:val="003F3D13"/>
    <w:rsid w:val="003F40B1"/>
    <w:rsid w:val="003F669C"/>
    <w:rsid w:val="003F6A52"/>
    <w:rsid w:val="004021B5"/>
    <w:rsid w:val="00402E49"/>
    <w:rsid w:val="00404CF4"/>
    <w:rsid w:val="004061C9"/>
    <w:rsid w:val="00413259"/>
    <w:rsid w:val="00414610"/>
    <w:rsid w:val="004175AA"/>
    <w:rsid w:val="00420BC1"/>
    <w:rsid w:val="00423CC7"/>
    <w:rsid w:val="00424109"/>
    <w:rsid w:val="00426089"/>
    <w:rsid w:val="004307FD"/>
    <w:rsid w:val="00431342"/>
    <w:rsid w:val="00431A94"/>
    <w:rsid w:val="00437547"/>
    <w:rsid w:val="00440557"/>
    <w:rsid w:val="004426F1"/>
    <w:rsid w:val="00443D9D"/>
    <w:rsid w:val="004500A4"/>
    <w:rsid w:val="00451EB5"/>
    <w:rsid w:val="0045281C"/>
    <w:rsid w:val="00453686"/>
    <w:rsid w:val="00453A13"/>
    <w:rsid w:val="00453AD1"/>
    <w:rsid w:val="00462B23"/>
    <w:rsid w:val="00465414"/>
    <w:rsid w:val="004679E3"/>
    <w:rsid w:val="00470474"/>
    <w:rsid w:val="00470BAB"/>
    <w:rsid w:val="00473815"/>
    <w:rsid w:val="004776AF"/>
    <w:rsid w:val="00483778"/>
    <w:rsid w:val="0048522E"/>
    <w:rsid w:val="0048599B"/>
    <w:rsid w:val="0048685F"/>
    <w:rsid w:val="0049082B"/>
    <w:rsid w:val="0049146D"/>
    <w:rsid w:val="00491876"/>
    <w:rsid w:val="00491DCF"/>
    <w:rsid w:val="0049305E"/>
    <w:rsid w:val="00494452"/>
    <w:rsid w:val="00495A52"/>
    <w:rsid w:val="004A07EE"/>
    <w:rsid w:val="004A4966"/>
    <w:rsid w:val="004A52D5"/>
    <w:rsid w:val="004A5F09"/>
    <w:rsid w:val="004A7C91"/>
    <w:rsid w:val="004A7FF3"/>
    <w:rsid w:val="004B0116"/>
    <w:rsid w:val="004B11D4"/>
    <w:rsid w:val="004B193C"/>
    <w:rsid w:val="004B41A6"/>
    <w:rsid w:val="004B4B36"/>
    <w:rsid w:val="004B4C1D"/>
    <w:rsid w:val="004B7265"/>
    <w:rsid w:val="004E6139"/>
    <w:rsid w:val="004E64EB"/>
    <w:rsid w:val="004E7129"/>
    <w:rsid w:val="004E7770"/>
    <w:rsid w:val="004F1292"/>
    <w:rsid w:val="004F221F"/>
    <w:rsid w:val="004F5EC3"/>
    <w:rsid w:val="00503C62"/>
    <w:rsid w:val="0050479C"/>
    <w:rsid w:val="005102B8"/>
    <w:rsid w:val="00512265"/>
    <w:rsid w:val="00512AE6"/>
    <w:rsid w:val="00517D62"/>
    <w:rsid w:val="0052022E"/>
    <w:rsid w:val="00520F6B"/>
    <w:rsid w:val="00525487"/>
    <w:rsid w:val="00527A04"/>
    <w:rsid w:val="00527A5C"/>
    <w:rsid w:val="005312EB"/>
    <w:rsid w:val="00537778"/>
    <w:rsid w:val="005437BC"/>
    <w:rsid w:val="0054595C"/>
    <w:rsid w:val="00547210"/>
    <w:rsid w:val="00550FD5"/>
    <w:rsid w:val="00551782"/>
    <w:rsid w:val="00553C92"/>
    <w:rsid w:val="00554554"/>
    <w:rsid w:val="005561F2"/>
    <w:rsid w:val="005579F2"/>
    <w:rsid w:val="005608F6"/>
    <w:rsid w:val="00561A8C"/>
    <w:rsid w:val="00567CE0"/>
    <w:rsid w:val="00572838"/>
    <w:rsid w:val="005735B7"/>
    <w:rsid w:val="005736EB"/>
    <w:rsid w:val="005768BE"/>
    <w:rsid w:val="00582F96"/>
    <w:rsid w:val="005876AA"/>
    <w:rsid w:val="005945CB"/>
    <w:rsid w:val="00595C62"/>
    <w:rsid w:val="005A0061"/>
    <w:rsid w:val="005A101E"/>
    <w:rsid w:val="005B3A26"/>
    <w:rsid w:val="005B3CAE"/>
    <w:rsid w:val="005B741C"/>
    <w:rsid w:val="005C01F2"/>
    <w:rsid w:val="005C0371"/>
    <w:rsid w:val="005C1E99"/>
    <w:rsid w:val="005C3F3A"/>
    <w:rsid w:val="005C48EB"/>
    <w:rsid w:val="005D259B"/>
    <w:rsid w:val="005D4035"/>
    <w:rsid w:val="005D7280"/>
    <w:rsid w:val="005E27CC"/>
    <w:rsid w:val="005E2EB6"/>
    <w:rsid w:val="005E7255"/>
    <w:rsid w:val="005E794D"/>
    <w:rsid w:val="005F0A14"/>
    <w:rsid w:val="005F10FC"/>
    <w:rsid w:val="005F2AAF"/>
    <w:rsid w:val="005F3275"/>
    <w:rsid w:val="00603717"/>
    <w:rsid w:val="00617A45"/>
    <w:rsid w:val="00620DBD"/>
    <w:rsid w:val="00621BA3"/>
    <w:rsid w:val="006230F8"/>
    <w:rsid w:val="00625488"/>
    <w:rsid w:val="00625EC6"/>
    <w:rsid w:val="00627874"/>
    <w:rsid w:val="0063126A"/>
    <w:rsid w:val="00632C99"/>
    <w:rsid w:val="00633453"/>
    <w:rsid w:val="00633893"/>
    <w:rsid w:val="00636F8F"/>
    <w:rsid w:val="006414D3"/>
    <w:rsid w:val="00645979"/>
    <w:rsid w:val="0065386D"/>
    <w:rsid w:val="00654062"/>
    <w:rsid w:val="00665167"/>
    <w:rsid w:val="00666A63"/>
    <w:rsid w:val="006728CD"/>
    <w:rsid w:val="006759BC"/>
    <w:rsid w:val="0068089E"/>
    <w:rsid w:val="00682EA4"/>
    <w:rsid w:val="00682F43"/>
    <w:rsid w:val="0068446F"/>
    <w:rsid w:val="006914F5"/>
    <w:rsid w:val="00691C74"/>
    <w:rsid w:val="00691FCF"/>
    <w:rsid w:val="00695F1F"/>
    <w:rsid w:val="006968C8"/>
    <w:rsid w:val="006A0709"/>
    <w:rsid w:val="006A6455"/>
    <w:rsid w:val="006B0C17"/>
    <w:rsid w:val="006B43CE"/>
    <w:rsid w:val="006B5370"/>
    <w:rsid w:val="006B6375"/>
    <w:rsid w:val="006C1417"/>
    <w:rsid w:val="006C1FDD"/>
    <w:rsid w:val="00700C66"/>
    <w:rsid w:val="007039FC"/>
    <w:rsid w:val="00704844"/>
    <w:rsid w:val="00705560"/>
    <w:rsid w:val="0070755E"/>
    <w:rsid w:val="007078F7"/>
    <w:rsid w:val="00710BF7"/>
    <w:rsid w:val="00721CD5"/>
    <w:rsid w:val="0072449A"/>
    <w:rsid w:val="00724F21"/>
    <w:rsid w:val="00725DC1"/>
    <w:rsid w:val="007300E8"/>
    <w:rsid w:val="00730680"/>
    <w:rsid w:val="007309FC"/>
    <w:rsid w:val="00731E55"/>
    <w:rsid w:val="007326E6"/>
    <w:rsid w:val="00741570"/>
    <w:rsid w:val="007434CE"/>
    <w:rsid w:val="007439A9"/>
    <w:rsid w:val="0074421A"/>
    <w:rsid w:val="0074669C"/>
    <w:rsid w:val="00746AD5"/>
    <w:rsid w:val="00746DC2"/>
    <w:rsid w:val="00750DA0"/>
    <w:rsid w:val="00753FC6"/>
    <w:rsid w:val="00763CBD"/>
    <w:rsid w:val="0076576D"/>
    <w:rsid w:val="00766D5B"/>
    <w:rsid w:val="0077138B"/>
    <w:rsid w:val="007715DF"/>
    <w:rsid w:val="00782041"/>
    <w:rsid w:val="007821D3"/>
    <w:rsid w:val="00784E87"/>
    <w:rsid w:val="00787171"/>
    <w:rsid w:val="00792560"/>
    <w:rsid w:val="0079600E"/>
    <w:rsid w:val="0079741B"/>
    <w:rsid w:val="007A68D3"/>
    <w:rsid w:val="007A7507"/>
    <w:rsid w:val="007B2E45"/>
    <w:rsid w:val="007B3570"/>
    <w:rsid w:val="007B5006"/>
    <w:rsid w:val="007B7137"/>
    <w:rsid w:val="007C0906"/>
    <w:rsid w:val="007C1664"/>
    <w:rsid w:val="007C21F9"/>
    <w:rsid w:val="007C3D45"/>
    <w:rsid w:val="007C3FC7"/>
    <w:rsid w:val="007C4328"/>
    <w:rsid w:val="007C4F45"/>
    <w:rsid w:val="007C6031"/>
    <w:rsid w:val="007C6A88"/>
    <w:rsid w:val="007C7AE6"/>
    <w:rsid w:val="007D2C16"/>
    <w:rsid w:val="007D45D0"/>
    <w:rsid w:val="007D6E7E"/>
    <w:rsid w:val="007E0DA3"/>
    <w:rsid w:val="007E36F3"/>
    <w:rsid w:val="007E48CF"/>
    <w:rsid w:val="007E4D45"/>
    <w:rsid w:val="007E6822"/>
    <w:rsid w:val="007E68C2"/>
    <w:rsid w:val="007E77FB"/>
    <w:rsid w:val="007E7F0B"/>
    <w:rsid w:val="007F2BF9"/>
    <w:rsid w:val="007F33F4"/>
    <w:rsid w:val="007F54D0"/>
    <w:rsid w:val="007F6FA5"/>
    <w:rsid w:val="008028F3"/>
    <w:rsid w:val="0080314C"/>
    <w:rsid w:val="00803EC2"/>
    <w:rsid w:val="008042E7"/>
    <w:rsid w:val="008054A6"/>
    <w:rsid w:val="00807293"/>
    <w:rsid w:val="00807430"/>
    <w:rsid w:val="008130BC"/>
    <w:rsid w:val="00813F3A"/>
    <w:rsid w:val="0081487B"/>
    <w:rsid w:val="0081704B"/>
    <w:rsid w:val="00821200"/>
    <w:rsid w:val="00823333"/>
    <w:rsid w:val="0082355E"/>
    <w:rsid w:val="0082480B"/>
    <w:rsid w:val="0083459A"/>
    <w:rsid w:val="00835D9C"/>
    <w:rsid w:val="00844448"/>
    <w:rsid w:val="00844F17"/>
    <w:rsid w:val="0084527C"/>
    <w:rsid w:val="008469C8"/>
    <w:rsid w:val="00850F02"/>
    <w:rsid w:val="00850FD6"/>
    <w:rsid w:val="0085185E"/>
    <w:rsid w:val="00861C43"/>
    <w:rsid w:val="00877D23"/>
    <w:rsid w:val="00882F62"/>
    <w:rsid w:val="00884030"/>
    <w:rsid w:val="00885DC1"/>
    <w:rsid w:val="00891D0B"/>
    <w:rsid w:val="00897254"/>
    <w:rsid w:val="008A0BE3"/>
    <w:rsid w:val="008A0EE6"/>
    <w:rsid w:val="008A206F"/>
    <w:rsid w:val="008A32BA"/>
    <w:rsid w:val="008A46D7"/>
    <w:rsid w:val="008A5320"/>
    <w:rsid w:val="008B572E"/>
    <w:rsid w:val="008C162A"/>
    <w:rsid w:val="008D1601"/>
    <w:rsid w:val="008D54CE"/>
    <w:rsid w:val="008D6F0B"/>
    <w:rsid w:val="008E0FAB"/>
    <w:rsid w:val="008E1704"/>
    <w:rsid w:val="008E3CB3"/>
    <w:rsid w:val="008E5286"/>
    <w:rsid w:val="008F5499"/>
    <w:rsid w:val="008F5E48"/>
    <w:rsid w:val="008F7C66"/>
    <w:rsid w:val="0090088C"/>
    <w:rsid w:val="00900B1B"/>
    <w:rsid w:val="009015E9"/>
    <w:rsid w:val="00902B59"/>
    <w:rsid w:val="00910FE2"/>
    <w:rsid w:val="00912801"/>
    <w:rsid w:val="00915B6F"/>
    <w:rsid w:val="00917D03"/>
    <w:rsid w:val="00925925"/>
    <w:rsid w:val="00931F14"/>
    <w:rsid w:val="009332F3"/>
    <w:rsid w:val="00933D82"/>
    <w:rsid w:val="0093497C"/>
    <w:rsid w:val="009350E6"/>
    <w:rsid w:val="00935267"/>
    <w:rsid w:val="00941EC1"/>
    <w:rsid w:val="00941F18"/>
    <w:rsid w:val="009443CC"/>
    <w:rsid w:val="00944F19"/>
    <w:rsid w:val="00945936"/>
    <w:rsid w:val="0095053A"/>
    <w:rsid w:val="00951934"/>
    <w:rsid w:val="0095301F"/>
    <w:rsid w:val="00954E16"/>
    <w:rsid w:val="009555A2"/>
    <w:rsid w:val="0095728C"/>
    <w:rsid w:val="00961B4E"/>
    <w:rsid w:val="00964B1A"/>
    <w:rsid w:val="00965F29"/>
    <w:rsid w:val="009721AC"/>
    <w:rsid w:val="0098195D"/>
    <w:rsid w:val="00982E06"/>
    <w:rsid w:val="00983B18"/>
    <w:rsid w:val="00984223"/>
    <w:rsid w:val="0099037F"/>
    <w:rsid w:val="00995CC0"/>
    <w:rsid w:val="009A407E"/>
    <w:rsid w:val="009B05AE"/>
    <w:rsid w:val="009B2178"/>
    <w:rsid w:val="009B4F00"/>
    <w:rsid w:val="009B57DF"/>
    <w:rsid w:val="009B6601"/>
    <w:rsid w:val="009C0139"/>
    <w:rsid w:val="009C0A26"/>
    <w:rsid w:val="009C30F7"/>
    <w:rsid w:val="009C4538"/>
    <w:rsid w:val="009C66DD"/>
    <w:rsid w:val="009D1DF8"/>
    <w:rsid w:val="009D4ED6"/>
    <w:rsid w:val="009D7359"/>
    <w:rsid w:val="009E0C6D"/>
    <w:rsid w:val="009E5E64"/>
    <w:rsid w:val="009E6F46"/>
    <w:rsid w:val="009E7CA4"/>
    <w:rsid w:val="009E7D12"/>
    <w:rsid w:val="009F0A07"/>
    <w:rsid w:val="009F37DE"/>
    <w:rsid w:val="009F6A84"/>
    <w:rsid w:val="009F727A"/>
    <w:rsid w:val="00A04745"/>
    <w:rsid w:val="00A0533C"/>
    <w:rsid w:val="00A12691"/>
    <w:rsid w:val="00A1346B"/>
    <w:rsid w:val="00A14030"/>
    <w:rsid w:val="00A21578"/>
    <w:rsid w:val="00A24C5A"/>
    <w:rsid w:val="00A25F7B"/>
    <w:rsid w:val="00A26875"/>
    <w:rsid w:val="00A30D06"/>
    <w:rsid w:val="00A3192A"/>
    <w:rsid w:val="00A323A2"/>
    <w:rsid w:val="00A326A0"/>
    <w:rsid w:val="00A33DF0"/>
    <w:rsid w:val="00A34AEE"/>
    <w:rsid w:val="00A40932"/>
    <w:rsid w:val="00A4186E"/>
    <w:rsid w:val="00A41EDD"/>
    <w:rsid w:val="00A41EEB"/>
    <w:rsid w:val="00A449B9"/>
    <w:rsid w:val="00A551ED"/>
    <w:rsid w:val="00A556F8"/>
    <w:rsid w:val="00A5588C"/>
    <w:rsid w:val="00A60E71"/>
    <w:rsid w:val="00A621BA"/>
    <w:rsid w:val="00A70A13"/>
    <w:rsid w:val="00A70B6D"/>
    <w:rsid w:val="00A71A96"/>
    <w:rsid w:val="00A7481C"/>
    <w:rsid w:val="00A753CB"/>
    <w:rsid w:val="00A76EA3"/>
    <w:rsid w:val="00A80F51"/>
    <w:rsid w:val="00A811EC"/>
    <w:rsid w:val="00A81315"/>
    <w:rsid w:val="00A81BCC"/>
    <w:rsid w:val="00A81C5C"/>
    <w:rsid w:val="00A844E3"/>
    <w:rsid w:val="00A86E99"/>
    <w:rsid w:val="00A9755D"/>
    <w:rsid w:val="00AA0332"/>
    <w:rsid w:val="00AA24C4"/>
    <w:rsid w:val="00AB3A46"/>
    <w:rsid w:val="00AB518D"/>
    <w:rsid w:val="00AB53AF"/>
    <w:rsid w:val="00AB793E"/>
    <w:rsid w:val="00AC01C1"/>
    <w:rsid w:val="00AC0499"/>
    <w:rsid w:val="00AC26E9"/>
    <w:rsid w:val="00AC5FE5"/>
    <w:rsid w:val="00AD0113"/>
    <w:rsid w:val="00AD026E"/>
    <w:rsid w:val="00AD07D2"/>
    <w:rsid w:val="00AD3163"/>
    <w:rsid w:val="00AD3F5F"/>
    <w:rsid w:val="00AD5234"/>
    <w:rsid w:val="00AD6E3A"/>
    <w:rsid w:val="00AE0FFA"/>
    <w:rsid w:val="00AE4F72"/>
    <w:rsid w:val="00AF36DF"/>
    <w:rsid w:val="00AF5487"/>
    <w:rsid w:val="00AF732C"/>
    <w:rsid w:val="00B01694"/>
    <w:rsid w:val="00B062E6"/>
    <w:rsid w:val="00B13696"/>
    <w:rsid w:val="00B1543F"/>
    <w:rsid w:val="00B16B40"/>
    <w:rsid w:val="00B175FC"/>
    <w:rsid w:val="00B20A61"/>
    <w:rsid w:val="00B21BDB"/>
    <w:rsid w:val="00B23ECD"/>
    <w:rsid w:val="00B27275"/>
    <w:rsid w:val="00B27C9B"/>
    <w:rsid w:val="00B3089E"/>
    <w:rsid w:val="00B32A2C"/>
    <w:rsid w:val="00B34209"/>
    <w:rsid w:val="00B352B1"/>
    <w:rsid w:val="00B43B7B"/>
    <w:rsid w:val="00B4684F"/>
    <w:rsid w:val="00B468BC"/>
    <w:rsid w:val="00B517B2"/>
    <w:rsid w:val="00B52A95"/>
    <w:rsid w:val="00B5451B"/>
    <w:rsid w:val="00B569DD"/>
    <w:rsid w:val="00B62BF4"/>
    <w:rsid w:val="00B6321F"/>
    <w:rsid w:val="00B637CA"/>
    <w:rsid w:val="00B64011"/>
    <w:rsid w:val="00B65325"/>
    <w:rsid w:val="00B71B12"/>
    <w:rsid w:val="00B71CAC"/>
    <w:rsid w:val="00B84D08"/>
    <w:rsid w:val="00B853DD"/>
    <w:rsid w:val="00B9052B"/>
    <w:rsid w:val="00B91133"/>
    <w:rsid w:val="00B954B4"/>
    <w:rsid w:val="00BA1070"/>
    <w:rsid w:val="00BA14C6"/>
    <w:rsid w:val="00BA2657"/>
    <w:rsid w:val="00BA3709"/>
    <w:rsid w:val="00BB12EB"/>
    <w:rsid w:val="00BB2D59"/>
    <w:rsid w:val="00BB2F01"/>
    <w:rsid w:val="00BC0F38"/>
    <w:rsid w:val="00BC3408"/>
    <w:rsid w:val="00BC7F6E"/>
    <w:rsid w:val="00BD25D8"/>
    <w:rsid w:val="00BD52DD"/>
    <w:rsid w:val="00BD57F0"/>
    <w:rsid w:val="00BD5D44"/>
    <w:rsid w:val="00BE00E0"/>
    <w:rsid w:val="00BE1FB1"/>
    <w:rsid w:val="00BE6B0D"/>
    <w:rsid w:val="00BF0C0C"/>
    <w:rsid w:val="00BF1A40"/>
    <w:rsid w:val="00BF3190"/>
    <w:rsid w:val="00BF3E5C"/>
    <w:rsid w:val="00BF7F61"/>
    <w:rsid w:val="00C0085A"/>
    <w:rsid w:val="00C00979"/>
    <w:rsid w:val="00C0167A"/>
    <w:rsid w:val="00C02442"/>
    <w:rsid w:val="00C0336F"/>
    <w:rsid w:val="00C05482"/>
    <w:rsid w:val="00C06061"/>
    <w:rsid w:val="00C079AA"/>
    <w:rsid w:val="00C1228B"/>
    <w:rsid w:val="00C13EB1"/>
    <w:rsid w:val="00C146A7"/>
    <w:rsid w:val="00C1726F"/>
    <w:rsid w:val="00C17DA7"/>
    <w:rsid w:val="00C24853"/>
    <w:rsid w:val="00C2691D"/>
    <w:rsid w:val="00C27338"/>
    <w:rsid w:val="00C36DE6"/>
    <w:rsid w:val="00C37446"/>
    <w:rsid w:val="00C4121A"/>
    <w:rsid w:val="00C41252"/>
    <w:rsid w:val="00C41FDA"/>
    <w:rsid w:val="00C47ABC"/>
    <w:rsid w:val="00C57C0A"/>
    <w:rsid w:val="00C6090D"/>
    <w:rsid w:val="00C624C1"/>
    <w:rsid w:val="00C6547D"/>
    <w:rsid w:val="00C71102"/>
    <w:rsid w:val="00C71CFC"/>
    <w:rsid w:val="00C726E3"/>
    <w:rsid w:val="00C72B96"/>
    <w:rsid w:val="00C74CD9"/>
    <w:rsid w:val="00C83A18"/>
    <w:rsid w:val="00C91A93"/>
    <w:rsid w:val="00C921A3"/>
    <w:rsid w:val="00C928ED"/>
    <w:rsid w:val="00C94B5D"/>
    <w:rsid w:val="00C94CD8"/>
    <w:rsid w:val="00C95C79"/>
    <w:rsid w:val="00CA7056"/>
    <w:rsid w:val="00CB2310"/>
    <w:rsid w:val="00CB25E8"/>
    <w:rsid w:val="00CB7758"/>
    <w:rsid w:val="00CC2087"/>
    <w:rsid w:val="00CC28EB"/>
    <w:rsid w:val="00CC4608"/>
    <w:rsid w:val="00CC635C"/>
    <w:rsid w:val="00CD708C"/>
    <w:rsid w:val="00CD7CE3"/>
    <w:rsid w:val="00CE1106"/>
    <w:rsid w:val="00CE1D58"/>
    <w:rsid w:val="00CE1DA9"/>
    <w:rsid w:val="00CE5688"/>
    <w:rsid w:val="00CE73C2"/>
    <w:rsid w:val="00CE78E9"/>
    <w:rsid w:val="00CF04C8"/>
    <w:rsid w:val="00CF1001"/>
    <w:rsid w:val="00CF62BB"/>
    <w:rsid w:val="00CF6ECD"/>
    <w:rsid w:val="00D012A8"/>
    <w:rsid w:val="00D02EF2"/>
    <w:rsid w:val="00D02FBA"/>
    <w:rsid w:val="00D06AE4"/>
    <w:rsid w:val="00D06CE9"/>
    <w:rsid w:val="00D07FB4"/>
    <w:rsid w:val="00D13B92"/>
    <w:rsid w:val="00D155E0"/>
    <w:rsid w:val="00D21CA3"/>
    <w:rsid w:val="00D2364A"/>
    <w:rsid w:val="00D24FE8"/>
    <w:rsid w:val="00D33990"/>
    <w:rsid w:val="00D339C0"/>
    <w:rsid w:val="00D36CC4"/>
    <w:rsid w:val="00D37A70"/>
    <w:rsid w:val="00D40F31"/>
    <w:rsid w:val="00D41429"/>
    <w:rsid w:val="00D4247B"/>
    <w:rsid w:val="00D445DC"/>
    <w:rsid w:val="00D45000"/>
    <w:rsid w:val="00D47B03"/>
    <w:rsid w:val="00D61A47"/>
    <w:rsid w:val="00D62990"/>
    <w:rsid w:val="00D6778C"/>
    <w:rsid w:val="00D713FF"/>
    <w:rsid w:val="00D718BA"/>
    <w:rsid w:val="00D803C9"/>
    <w:rsid w:val="00D807D3"/>
    <w:rsid w:val="00D9070A"/>
    <w:rsid w:val="00D94877"/>
    <w:rsid w:val="00DA1A9D"/>
    <w:rsid w:val="00DA1F70"/>
    <w:rsid w:val="00DA2578"/>
    <w:rsid w:val="00DA66A3"/>
    <w:rsid w:val="00DA7B7C"/>
    <w:rsid w:val="00DB11BC"/>
    <w:rsid w:val="00DB19D9"/>
    <w:rsid w:val="00DB2B8C"/>
    <w:rsid w:val="00DC483F"/>
    <w:rsid w:val="00DD1172"/>
    <w:rsid w:val="00DE10A6"/>
    <w:rsid w:val="00DE1338"/>
    <w:rsid w:val="00DE1977"/>
    <w:rsid w:val="00DE1A84"/>
    <w:rsid w:val="00DE25B4"/>
    <w:rsid w:val="00DF31ED"/>
    <w:rsid w:val="00DF43FF"/>
    <w:rsid w:val="00DF511B"/>
    <w:rsid w:val="00DF5C12"/>
    <w:rsid w:val="00DF662F"/>
    <w:rsid w:val="00DF7F7B"/>
    <w:rsid w:val="00E026A6"/>
    <w:rsid w:val="00E04310"/>
    <w:rsid w:val="00E10FE2"/>
    <w:rsid w:val="00E1288F"/>
    <w:rsid w:val="00E16BAE"/>
    <w:rsid w:val="00E2030A"/>
    <w:rsid w:val="00E2100A"/>
    <w:rsid w:val="00E24053"/>
    <w:rsid w:val="00E30605"/>
    <w:rsid w:val="00E32C40"/>
    <w:rsid w:val="00E41709"/>
    <w:rsid w:val="00E429C2"/>
    <w:rsid w:val="00E44108"/>
    <w:rsid w:val="00E46704"/>
    <w:rsid w:val="00E57A6B"/>
    <w:rsid w:val="00E6262E"/>
    <w:rsid w:val="00E65D46"/>
    <w:rsid w:val="00E65EAD"/>
    <w:rsid w:val="00E7612E"/>
    <w:rsid w:val="00E76CC9"/>
    <w:rsid w:val="00E76FEF"/>
    <w:rsid w:val="00E77666"/>
    <w:rsid w:val="00E81A87"/>
    <w:rsid w:val="00E82763"/>
    <w:rsid w:val="00E828E4"/>
    <w:rsid w:val="00E85BD4"/>
    <w:rsid w:val="00E87203"/>
    <w:rsid w:val="00E9473E"/>
    <w:rsid w:val="00E97634"/>
    <w:rsid w:val="00EA2B31"/>
    <w:rsid w:val="00EB03D3"/>
    <w:rsid w:val="00EB1454"/>
    <w:rsid w:val="00EB2E75"/>
    <w:rsid w:val="00EB31BC"/>
    <w:rsid w:val="00EB5534"/>
    <w:rsid w:val="00EB6186"/>
    <w:rsid w:val="00EB6CD7"/>
    <w:rsid w:val="00EC2C65"/>
    <w:rsid w:val="00EC668E"/>
    <w:rsid w:val="00ED264B"/>
    <w:rsid w:val="00ED3FEE"/>
    <w:rsid w:val="00ED5420"/>
    <w:rsid w:val="00ED582B"/>
    <w:rsid w:val="00ED6B5B"/>
    <w:rsid w:val="00ED727F"/>
    <w:rsid w:val="00ED7CC3"/>
    <w:rsid w:val="00EE0085"/>
    <w:rsid w:val="00EE0506"/>
    <w:rsid w:val="00EE0EE8"/>
    <w:rsid w:val="00EE102B"/>
    <w:rsid w:val="00EE2DB6"/>
    <w:rsid w:val="00EE3303"/>
    <w:rsid w:val="00EE6093"/>
    <w:rsid w:val="00EE6DDA"/>
    <w:rsid w:val="00EF2AA2"/>
    <w:rsid w:val="00F02FAD"/>
    <w:rsid w:val="00F03FC8"/>
    <w:rsid w:val="00F077F1"/>
    <w:rsid w:val="00F07E51"/>
    <w:rsid w:val="00F100D4"/>
    <w:rsid w:val="00F14E55"/>
    <w:rsid w:val="00F16833"/>
    <w:rsid w:val="00F16C64"/>
    <w:rsid w:val="00F204A7"/>
    <w:rsid w:val="00F21AC0"/>
    <w:rsid w:val="00F22879"/>
    <w:rsid w:val="00F23870"/>
    <w:rsid w:val="00F24652"/>
    <w:rsid w:val="00F27BC7"/>
    <w:rsid w:val="00F30A43"/>
    <w:rsid w:val="00F32436"/>
    <w:rsid w:val="00F324F6"/>
    <w:rsid w:val="00F3509E"/>
    <w:rsid w:val="00F35347"/>
    <w:rsid w:val="00F37254"/>
    <w:rsid w:val="00F37DBF"/>
    <w:rsid w:val="00F37E62"/>
    <w:rsid w:val="00F40056"/>
    <w:rsid w:val="00F42787"/>
    <w:rsid w:val="00F44ED1"/>
    <w:rsid w:val="00F47A4F"/>
    <w:rsid w:val="00F50D9B"/>
    <w:rsid w:val="00F51103"/>
    <w:rsid w:val="00F516AA"/>
    <w:rsid w:val="00F60223"/>
    <w:rsid w:val="00F645EB"/>
    <w:rsid w:val="00F65719"/>
    <w:rsid w:val="00F673E6"/>
    <w:rsid w:val="00F744AE"/>
    <w:rsid w:val="00F776CD"/>
    <w:rsid w:val="00F81EFB"/>
    <w:rsid w:val="00F903CD"/>
    <w:rsid w:val="00F927DC"/>
    <w:rsid w:val="00F94D51"/>
    <w:rsid w:val="00FA19ED"/>
    <w:rsid w:val="00FA2F06"/>
    <w:rsid w:val="00FB0E54"/>
    <w:rsid w:val="00FB195F"/>
    <w:rsid w:val="00FB3BE3"/>
    <w:rsid w:val="00FB499B"/>
    <w:rsid w:val="00FB4D58"/>
    <w:rsid w:val="00FB5CB9"/>
    <w:rsid w:val="00FB5F9E"/>
    <w:rsid w:val="00FC25A6"/>
    <w:rsid w:val="00FC2F15"/>
    <w:rsid w:val="00FC3A15"/>
    <w:rsid w:val="00FC3DD5"/>
    <w:rsid w:val="00FC4944"/>
    <w:rsid w:val="00FD0C97"/>
    <w:rsid w:val="00FD0F6E"/>
    <w:rsid w:val="00FD1544"/>
    <w:rsid w:val="00FD2D88"/>
    <w:rsid w:val="00FD6380"/>
    <w:rsid w:val="00FD6FBE"/>
    <w:rsid w:val="00FD7B99"/>
    <w:rsid w:val="00FD7FCC"/>
    <w:rsid w:val="00FE14E3"/>
    <w:rsid w:val="00FE1A89"/>
    <w:rsid w:val="00FE2864"/>
    <w:rsid w:val="00FE579B"/>
    <w:rsid w:val="00FE5B49"/>
    <w:rsid w:val="00FE66B1"/>
    <w:rsid w:val="00FF1733"/>
    <w:rsid w:val="00FF1C04"/>
    <w:rsid w:val="00FF42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C1EB11"/>
  <w15:docId w15:val="{FD666ADE-A2CB-45F0-9C3A-1F8CEF0B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A7481C"/>
    <w:pPr>
      <w:spacing w:after="120"/>
      <w:jc w:val="both"/>
    </w:pPr>
    <w:rPr>
      <w:rFonts w:ascii="Arial" w:hAnsi="Arial"/>
      <w:sz w:val="22"/>
      <w:lang w:val="en-GB" w:eastAsia="de-DE"/>
    </w:rPr>
  </w:style>
  <w:style w:type="paragraph" w:styleId="berschrift1">
    <w:name w:val="heading 1"/>
    <w:basedOn w:val="Standard"/>
    <w:next w:val="Standard"/>
    <w:link w:val="berschrift1Zchn"/>
    <w:qFormat/>
    <w:pPr>
      <w:keepNext/>
      <w:numPr>
        <w:numId w:val="1"/>
      </w:numPr>
      <w:spacing w:before="120" w:after="0"/>
      <w:outlineLvl w:val="0"/>
    </w:pPr>
    <w:rPr>
      <w:rFonts w:cs="Arial"/>
      <w:b/>
      <w:bCs/>
      <w:kern w:val="32"/>
      <w:sz w:val="24"/>
      <w:szCs w:val="22"/>
    </w:rPr>
  </w:style>
  <w:style w:type="paragraph" w:styleId="berschrift2">
    <w:name w:val="heading 2"/>
    <w:basedOn w:val="Standard"/>
    <w:next w:val="Standard"/>
    <w:link w:val="berschrift2Zchn"/>
    <w:qFormat/>
    <w:pPr>
      <w:keepNext/>
      <w:numPr>
        <w:ilvl w:val="1"/>
        <w:numId w:val="1"/>
      </w:numPr>
      <w:spacing w:before="360" w:after="0"/>
      <w:outlineLvl w:val="1"/>
    </w:pPr>
    <w:rPr>
      <w:rFonts w:cs="Arial"/>
      <w:b/>
      <w:bCs/>
      <w:iCs/>
      <w:szCs w:val="28"/>
    </w:rPr>
  </w:style>
  <w:style w:type="paragraph" w:styleId="berschrift3">
    <w:name w:val="heading 3"/>
    <w:basedOn w:val="Standard"/>
    <w:next w:val="Standard"/>
    <w:link w:val="berschrift3Zchn"/>
    <w:qFormat/>
    <w:pPr>
      <w:keepNext/>
      <w:numPr>
        <w:ilvl w:val="2"/>
        <w:numId w:val="1"/>
      </w:numPr>
      <w:spacing w:before="120"/>
      <w:jc w:val="left"/>
      <w:outlineLvl w:val="2"/>
    </w:pPr>
    <w:rPr>
      <w:rFonts w:cs="Arial"/>
      <w:b/>
      <w:bCs/>
      <w:szCs w:val="26"/>
    </w:rPr>
  </w:style>
  <w:style w:type="paragraph" w:styleId="berschrift4">
    <w:name w:val="heading 4"/>
    <w:basedOn w:val="Standard"/>
    <w:next w:val="Standard"/>
    <w:link w:val="berschrift4Zchn"/>
    <w:qFormat/>
    <w:pPr>
      <w:keepNext/>
      <w:numPr>
        <w:ilvl w:val="3"/>
        <w:numId w:val="1"/>
      </w:numPr>
      <w:tabs>
        <w:tab w:val="left" w:pos="1134"/>
      </w:tabs>
      <w:spacing w:before="360"/>
      <w:outlineLvl w:val="3"/>
    </w:pPr>
    <w:rPr>
      <w:b/>
      <w:bCs/>
      <w:szCs w:val="28"/>
    </w:rPr>
  </w:style>
  <w:style w:type="paragraph" w:styleId="berschrift5">
    <w:name w:val="heading 5"/>
    <w:basedOn w:val="Standard"/>
    <w:next w:val="Standard"/>
    <w:link w:val="berschrift5Zchn"/>
    <w:qFormat/>
    <w:pPr>
      <w:numPr>
        <w:ilvl w:val="4"/>
        <w:numId w:val="1"/>
      </w:numPr>
      <w:spacing w:before="240"/>
      <w:outlineLvl w:val="4"/>
    </w:pPr>
    <w:rPr>
      <w:b/>
      <w:bCs/>
      <w:iCs/>
      <w:szCs w:val="26"/>
    </w:rPr>
  </w:style>
  <w:style w:type="paragraph" w:styleId="berschrift6">
    <w:name w:val="heading 6"/>
    <w:basedOn w:val="Standard"/>
    <w:next w:val="Standard"/>
    <w:link w:val="berschrift6Zchn"/>
    <w:qFormat/>
    <w:pPr>
      <w:numPr>
        <w:ilvl w:val="5"/>
        <w:numId w:val="1"/>
      </w:numPr>
      <w:spacing w:before="240"/>
      <w:outlineLvl w:val="5"/>
    </w:pPr>
    <w:rPr>
      <w:b/>
      <w:bCs/>
      <w:szCs w:val="22"/>
    </w:rPr>
  </w:style>
  <w:style w:type="paragraph" w:styleId="berschrift7">
    <w:name w:val="heading 7"/>
    <w:aliases w:val="Revision Status Verweis"/>
    <w:basedOn w:val="Standard"/>
    <w:next w:val="Standard"/>
    <w:link w:val="berschrift7Zchn"/>
    <w:qFormat/>
    <w:locked/>
    <w:pPr>
      <w:tabs>
        <w:tab w:val="num" w:pos="0"/>
      </w:tabs>
      <w:ind w:left="851"/>
      <w:jc w:val="left"/>
      <w:outlineLvl w:val="6"/>
    </w:pPr>
    <w:rPr>
      <w:color w:val="000000" w:themeColor="text1"/>
      <w:sz w:val="12"/>
      <w:lang w:val="de-CH"/>
    </w:rPr>
  </w:style>
  <w:style w:type="paragraph" w:styleId="berschrift8">
    <w:name w:val="heading 8"/>
    <w:basedOn w:val="Standard"/>
    <w:next w:val="Standard"/>
    <w:link w:val="berschrift8Zchn"/>
    <w:qFormat/>
    <w:locked/>
    <w:pPr>
      <w:tabs>
        <w:tab w:val="num" w:pos="0"/>
      </w:tabs>
      <w:spacing w:before="120" w:after="60"/>
      <w:jc w:val="left"/>
      <w:outlineLvl w:val="7"/>
    </w:pPr>
    <w:rPr>
      <w:b/>
      <w:color w:val="000000" w:themeColor="text1"/>
      <w:lang w:val="de-CH"/>
    </w:rPr>
  </w:style>
  <w:style w:type="paragraph" w:styleId="berschrift9">
    <w:name w:val="heading 9"/>
    <w:basedOn w:val="Standard"/>
    <w:next w:val="Standard"/>
    <w:link w:val="berschrift9Zchn"/>
    <w:qFormat/>
    <w:locked/>
    <w:pPr>
      <w:tabs>
        <w:tab w:val="num" w:pos="0"/>
      </w:tabs>
      <w:spacing w:before="120" w:after="60"/>
      <w:jc w:val="left"/>
      <w:outlineLvl w:val="8"/>
    </w:pPr>
    <w:rPr>
      <w:b/>
      <w:color w:val="000000" w:themeColor="text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Pr>
      <w:rFonts w:ascii="Arial" w:hAnsi="Arial" w:cs="Arial"/>
      <w:b/>
      <w:bCs/>
      <w:iCs/>
      <w:sz w:val="22"/>
      <w:szCs w:val="28"/>
      <w:lang w:val="en-GB" w:eastAsia="de-DE"/>
    </w:rPr>
  </w:style>
  <w:style w:type="character" w:customStyle="1" w:styleId="berschrift3Zchn">
    <w:name w:val="Überschrift 3 Zchn"/>
    <w:basedOn w:val="Absatz-Standardschriftart"/>
    <w:link w:val="berschrift3"/>
    <w:rPr>
      <w:rFonts w:ascii="Arial" w:hAnsi="Arial" w:cs="Arial"/>
      <w:b/>
      <w:bCs/>
      <w:sz w:val="22"/>
      <w:szCs w:val="26"/>
      <w:lang w:val="en-GB" w:eastAsia="de-DE"/>
    </w:rPr>
  </w:style>
  <w:style w:type="character" w:customStyle="1" w:styleId="berschrift6Zchn">
    <w:name w:val="Überschrift 6 Zchn"/>
    <w:basedOn w:val="Absatz-Standardschriftart"/>
    <w:link w:val="berschrift6"/>
    <w:rPr>
      <w:rFonts w:ascii="Arial" w:hAnsi="Arial"/>
      <w:b/>
      <w:bCs/>
      <w:sz w:val="22"/>
      <w:szCs w:val="22"/>
      <w:lang w:val="en-GB" w:eastAsia="de-DE"/>
    </w:rPr>
  </w:style>
  <w:style w:type="character" w:customStyle="1" w:styleId="berschrift7Zchn">
    <w:name w:val="Überschrift 7 Zchn"/>
    <w:aliases w:val="Revision Status Verweis Zchn"/>
    <w:basedOn w:val="Absatz-Standardschriftart"/>
    <w:link w:val="berschrift7"/>
    <w:rPr>
      <w:rFonts w:ascii="Arial" w:hAnsi="Arial"/>
      <w:color w:val="000000" w:themeColor="text1"/>
      <w:sz w:val="12"/>
      <w:lang w:eastAsia="de-DE"/>
    </w:rPr>
  </w:style>
  <w:style w:type="character" w:customStyle="1" w:styleId="berschrift8Zchn">
    <w:name w:val="Überschrift 8 Zchn"/>
    <w:basedOn w:val="Absatz-Standardschriftart"/>
    <w:link w:val="berschrift8"/>
    <w:rPr>
      <w:rFonts w:ascii="Arial" w:hAnsi="Arial"/>
      <w:b/>
      <w:color w:val="000000" w:themeColor="text1"/>
      <w:sz w:val="22"/>
      <w:lang w:eastAsia="de-DE"/>
    </w:rPr>
  </w:style>
  <w:style w:type="character" w:customStyle="1" w:styleId="berschrift9Zchn">
    <w:name w:val="Überschrift 9 Zchn"/>
    <w:basedOn w:val="Absatz-Standardschriftart"/>
    <w:link w:val="berschrift9"/>
    <w:rPr>
      <w:rFonts w:ascii="Arial" w:hAnsi="Arial"/>
      <w:b/>
      <w:color w:val="000000" w:themeColor="text1"/>
      <w:sz w:val="22"/>
      <w:lang w:eastAsia="de-DE"/>
    </w:rPr>
  </w:style>
  <w:style w:type="character" w:styleId="BesuchterHyperlink">
    <w:name w:val="FollowedHyperlink"/>
    <w:basedOn w:val="Absatz-Standardschriftart"/>
    <w:locked/>
    <w:rPr>
      <w:color w:val="800080"/>
      <w:u w:val="single"/>
    </w:rPr>
  </w:style>
  <w:style w:type="character" w:styleId="Seitenzahl">
    <w:name w:val="page number"/>
    <w:basedOn w:val="Absatz-Standardschriftart"/>
    <w:locked/>
    <w:rPr>
      <w:rFonts w:ascii="Arial" w:hAnsi="Arial"/>
      <w:sz w:val="22"/>
    </w:rPr>
  </w:style>
  <w:style w:type="paragraph" w:customStyle="1" w:styleId="Aufzhlung1-1">
    <w:name w:val="Aufzählung 1-1"/>
    <w:basedOn w:val="Standard"/>
    <w:link w:val="Aufzhlung1-1Carattere"/>
    <w:qFormat/>
    <w:rsid w:val="003F669C"/>
    <w:pPr>
      <w:numPr>
        <w:numId w:val="27"/>
      </w:numPr>
      <w:tabs>
        <w:tab w:val="clear" w:pos="567"/>
        <w:tab w:val="num" w:pos="1134"/>
      </w:tabs>
      <w:spacing w:before="20" w:after="60"/>
      <w:ind w:left="1134"/>
    </w:pPr>
    <w:rPr>
      <w:lang w:val="en-US" w:eastAsia="it-IT"/>
    </w:rPr>
  </w:style>
  <w:style w:type="paragraph" w:customStyle="1" w:styleId="Bullet1">
    <w:name w:val="Bullet 1"/>
    <w:basedOn w:val="Aufzhlung1-1"/>
    <w:link w:val="Bullet1Char"/>
    <w:qFormat/>
    <w:rsid w:val="00DF511B"/>
    <w:pPr>
      <w:numPr>
        <w:numId w:val="6"/>
      </w:numPr>
    </w:pPr>
    <w:rPr>
      <w:lang w:val="en-GB"/>
    </w:rPr>
  </w:style>
  <w:style w:type="character" w:customStyle="1" w:styleId="Bullet1Char">
    <w:name w:val="Bullet 1 Char"/>
    <w:basedOn w:val="Absatz-Standardschriftart"/>
    <w:link w:val="Bullet1"/>
    <w:rsid w:val="00DF511B"/>
    <w:rPr>
      <w:rFonts w:ascii="Arial" w:hAnsi="Arial"/>
      <w:sz w:val="22"/>
      <w:lang w:val="en-GB" w:eastAsia="it-IT"/>
    </w:rPr>
  </w:style>
  <w:style w:type="paragraph" w:customStyle="1" w:styleId="Aufzhlung">
    <w:name w:val="Aufzählung"/>
    <w:basedOn w:val="Standard"/>
    <w:qFormat/>
    <w:rsid w:val="002C5287"/>
    <w:pPr>
      <w:numPr>
        <w:numId w:val="33"/>
      </w:numPr>
      <w:tabs>
        <w:tab w:val="left" w:pos="284"/>
      </w:tabs>
      <w:ind w:left="284" w:hanging="284"/>
    </w:pPr>
    <w:rPr>
      <w:rFonts w:cs="Arial"/>
      <w:szCs w:val="22"/>
    </w:rPr>
  </w:style>
  <w:style w:type="paragraph" w:customStyle="1" w:styleId="AufzhlungaEinzug">
    <w:name w:val="Aufzählung a) Einzug"/>
    <w:basedOn w:val="Aufzhlung"/>
    <w:qFormat/>
    <w:rsid w:val="0003083C"/>
    <w:pPr>
      <w:numPr>
        <w:numId w:val="7"/>
      </w:numPr>
      <w:tabs>
        <w:tab w:val="clear" w:pos="284"/>
        <w:tab w:val="clear" w:pos="624"/>
      </w:tabs>
      <w:ind w:left="567" w:hanging="283"/>
    </w:pPr>
  </w:style>
  <w:style w:type="paragraph" w:customStyle="1" w:styleId="Aufzhlung1">
    <w:name w:val="Aufzählung 1"/>
    <w:basedOn w:val="Aufzhlung1-1"/>
    <w:link w:val="Aufzhlung1Carattere"/>
    <w:qFormat/>
    <w:rsid w:val="00E46704"/>
    <w:pPr>
      <w:numPr>
        <w:numId w:val="5"/>
      </w:numPr>
      <w:tabs>
        <w:tab w:val="clear" w:pos="587"/>
        <w:tab w:val="num" w:pos="567"/>
      </w:tabs>
      <w:spacing w:before="0"/>
      <w:ind w:left="568" w:hanging="284"/>
    </w:pPr>
  </w:style>
  <w:style w:type="paragraph" w:customStyle="1" w:styleId="Bullet1Einzug1">
    <w:name w:val="Bullet 1 Einzug 1"/>
    <w:basedOn w:val="Bullet1"/>
    <w:link w:val="Bullet1Einzug1Char"/>
    <w:qFormat/>
    <w:pPr>
      <w:numPr>
        <w:numId w:val="4"/>
      </w:numPr>
      <w:tabs>
        <w:tab w:val="clear" w:pos="984"/>
      </w:tabs>
      <w:ind w:left="908" w:hanging="284"/>
    </w:pPr>
  </w:style>
  <w:style w:type="character" w:customStyle="1" w:styleId="Bullet1Einzug1Char">
    <w:name w:val="Bullet 1 Einzug 1 Char"/>
    <w:basedOn w:val="Bullet1Char"/>
    <w:link w:val="Bullet1Einzug1"/>
    <w:rPr>
      <w:rFonts w:ascii="Arial" w:hAnsi="Arial"/>
      <w:sz w:val="22"/>
      <w:lang w:val="en-GB" w:eastAsia="it-IT"/>
    </w:rPr>
  </w:style>
  <w:style w:type="paragraph" w:customStyle="1" w:styleId="AufzhlungEinzug1">
    <w:name w:val="Aufzählung Einzug 1"/>
    <w:basedOn w:val="Aufzhlung"/>
    <w:qFormat/>
    <w:pPr>
      <w:numPr>
        <w:numId w:val="3"/>
      </w:numPr>
      <w:ind w:left="908" w:hanging="284"/>
    </w:pPr>
  </w:style>
  <w:style w:type="paragraph" w:customStyle="1" w:styleId="Aufzhlunga">
    <w:name w:val="Aufzählung a)"/>
    <w:basedOn w:val="AufzhlungaEinzug"/>
    <w:qFormat/>
    <w:rsid w:val="003956C8"/>
    <w:pPr>
      <w:numPr>
        <w:numId w:val="2"/>
      </w:numPr>
      <w:tabs>
        <w:tab w:val="clear" w:pos="984"/>
        <w:tab w:val="num" w:pos="284"/>
      </w:tabs>
      <w:ind w:left="284" w:hanging="284"/>
    </w:pPr>
  </w:style>
  <w:style w:type="paragraph" w:styleId="Verzeichnis4">
    <w:name w:val="toc 4"/>
    <w:basedOn w:val="Standard"/>
    <w:next w:val="Standard"/>
    <w:autoRedefine/>
    <w:uiPriority w:val="39"/>
    <w:locked/>
    <w:pPr>
      <w:ind w:left="720"/>
    </w:pPr>
  </w:style>
  <w:style w:type="paragraph" w:styleId="Verzeichnis5">
    <w:name w:val="toc 5"/>
    <w:basedOn w:val="Standard"/>
    <w:next w:val="Standard"/>
    <w:autoRedefine/>
    <w:uiPriority w:val="39"/>
    <w:locked/>
    <w:pPr>
      <w:ind w:left="960"/>
    </w:pPr>
  </w:style>
  <w:style w:type="paragraph" w:styleId="Verzeichnis6">
    <w:name w:val="toc 6"/>
    <w:basedOn w:val="Standard"/>
    <w:next w:val="Standard"/>
    <w:autoRedefine/>
    <w:uiPriority w:val="39"/>
    <w:locked/>
    <w:pPr>
      <w:ind w:left="1200"/>
    </w:pPr>
  </w:style>
  <w:style w:type="paragraph" w:styleId="Verzeichnis7">
    <w:name w:val="toc 7"/>
    <w:basedOn w:val="Standard"/>
    <w:next w:val="Standard"/>
    <w:autoRedefine/>
    <w:uiPriority w:val="39"/>
    <w:locked/>
    <w:pPr>
      <w:ind w:left="1440"/>
    </w:pPr>
  </w:style>
  <w:style w:type="paragraph" w:styleId="Verzeichnis8">
    <w:name w:val="toc 8"/>
    <w:basedOn w:val="Standard"/>
    <w:next w:val="Standard"/>
    <w:autoRedefine/>
    <w:uiPriority w:val="39"/>
    <w:locked/>
    <w:pPr>
      <w:ind w:left="1680"/>
    </w:pPr>
  </w:style>
  <w:style w:type="paragraph" w:styleId="Verzeichnis9">
    <w:name w:val="toc 9"/>
    <w:basedOn w:val="Standard"/>
    <w:next w:val="Standard"/>
    <w:autoRedefine/>
    <w:uiPriority w:val="39"/>
    <w:locked/>
    <w:pPr>
      <w:ind w:left="1920"/>
    </w:pPr>
  </w:style>
  <w:style w:type="character" w:styleId="Hyperlink">
    <w:name w:val="Hyperlink"/>
    <w:basedOn w:val="Absatz-Standardschriftart"/>
    <w:uiPriority w:val="99"/>
    <w:locked/>
    <w:rPr>
      <w:rFonts w:ascii="Arial" w:hAnsi="Arial"/>
      <w:color w:val="0000FF"/>
      <w:sz w:val="22"/>
      <w:u w:val="single"/>
    </w:rPr>
  </w:style>
  <w:style w:type="paragraph" w:styleId="Beschriftung">
    <w:name w:val="caption"/>
    <w:basedOn w:val="Standard"/>
    <w:next w:val="Standard"/>
    <w:qFormat/>
    <w:pPr>
      <w:spacing w:before="120"/>
    </w:pPr>
    <w:rPr>
      <w:bCs/>
      <w:sz w:val="16"/>
    </w:rPr>
  </w:style>
  <w:style w:type="paragraph" w:styleId="Abbildungsverzeichnis">
    <w:name w:val="table of figures"/>
    <w:basedOn w:val="Standard"/>
    <w:next w:val="Standard"/>
    <w:uiPriority w:val="99"/>
    <w:locked/>
    <w:pPr>
      <w:tabs>
        <w:tab w:val="left" w:pos="737"/>
      </w:tabs>
      <w:spacing w:after="0"/>
      <w:jc w:val="left"/>
    </w:pPr>
    <w:rPr>
      <w:rFonts w:cstheme="minorHAnsi"/>
      <w:bCs/>
      <w:sz w:val="16"/>
    </w:rPr>
  </w:style>
  <w:style w:type="paragraph" w:customStyle="1" w:styleId="Checkbox">
    <w:name w:val="Checkbox"/>
    <w:basedOn w:val="Standard"/>
    <w:pPr>
      <w:numPr>
        <w:numId w:val="8"/>
      </w:numPr>
      <w:spacing w:before="60"/>
      <w:ind w:left="357" w:right="-68" w:hanging="357"/>
      <w:jc w:val="left"/>
    </w:pPr>
    <w:rPr>
      <w:rFonts w:cs="Arial"/>
      <w:lang w:eastAsia="de-CH"/>
    </w:rPr>
  </w:style>
  <w:style w:type="paragraph" w:customStyle="1" w:styleId="NoteBox">
    <w:name w:val="Note Box"/>
    <w:basedOn w:val="Standard"/>
    <w:qFormat/>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Standard"/>
    <w:next w:val="Standard"/>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Fuzeile">
    <w:name w:val="footer"/>
    <w:basedOn w:val="Standard"/>
    <w:link w:val="FuzeileZchn"/>
    <w:uiPriority w:val="99"/>
    <w:locked/>
    <w:pPr>
      <w:tabs>
        <w:tab w:val="center" w:pos="4536"/>
        <w:tab w:val="right" w:pos="9072"/>
      </w:tabs>
    </w:pPr>
    <w:rPr>
      <w:sz w:val="20"/>
    </w:rPr>
  </w:style>
  <w:style w:type="paragraph" w:customStyle="1" w:styleId="APP">
    <w:name w:val="APP"/>
    <w:basedOn w:val="NoteBox"/>
    <w:next w:val="Standard"/>
    <w:qFormat/>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Standard"/>
    <w:semiHidden/>
    <w:locked/>
    <w:pPr>
      <w:ind w:left="567"/>
    </w:pPr>
  </w:style>
  <w:style w:type="paragraph" w:customStyle="1" w:styleId="ACC">
    <w:name w:val="ACC"/>
    <w:basedOn w:val="Standard"/>
    <w:qFormat/>
    <w:pPr>
      <w:numPr>
        <w:numId w:val="10"/>
      </w:numPr>
      <w:spacing w:before="120"/>
      <w:jc w:val="left"/>
    </w:pPr>
    <w:rPr>
      <w:sz w:val="20"/>
    </w:rPr>
  </w:style>
  <w:style w:type="paragraph" w:customStyle="1" w:styleId="AufzhlungEinzug">
    <w:name w:val="Aufzählung Einzug"/>
    <w:basedOn w:val="Standard"/>
    <w:qFormat/>
    <w:pPr>
      <w:numPr>
        <w:numId w:val="9"/>
      </w:numPr>
      <w:tabs>
        <w:tab w:val="clear" w:pos="1268"/>
      </w:tabs>
      <w:spacing w:before="20" w:after="60"/>
      <w:ind w:hanging="284"/>
      <w:jc w:val="left"/>
    </w:pPr>
    <w:rPr>
      <w:rFonts w:cs="Arial"/>
    </w:rPr>
  </w:style>
  <w:style w:type="character" w:customStyle="1" w:styleId="FooterChar">
    <w:name w:val="Footer Char"/>
    <w:basedOn w:val="Absatz-Standardschriftart"/>
    <w:semiHidden/>
    <w:locked/>
    <w:rPr>
      <w:rFonts w:ascii="Arial" w:hAnsi="Arial" w:cs="Arial"/>
      <w:sz w:val="18"/>
      <w:szCs w:val="18"/>
      <w:lang w:val="en-GB" w:eastAsia="de-DE"/>
    </w:rPr>
  </w:style>
  <w:style w:type="paragraph" w:customStyle="1" w:styleId="Formatvorlage2">
    <w:name w:val="Formatvorlage2"/>
    <w:basedOn w:val="Standard"/>
    <w:semiHidden/>
    <w:locked/>
    <w:rPr>
      <w:lang w:val="en-US"/>
    </w:rPr>
  </w:style>
  <w:style w:type="paragraph" w:customStyle="1" w:styleId="StandardEinzug">
    <w:name w:val="Standard Einzug"/>
    <w:basedOn w:val="Standard"/>
    <w:qFormat/>
    <w:pPr>
      <w:ind w:left="567"/>
    </w:pPr>
    <w:rPr>
      <w:lang w:val="en-US"/>
    </w:rPr>
  </w:style>
  <w:style w:type="table" w:styleId="Tabellenraster">
    <w:name w:val="Table Grid"/>
    <w:basedOn w:val="NormaleTabelle"/>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Standard"/>
    <w:qFormat/>
    <w:pPr>
      <w:tabs>
        <w:tab w:val="left" w:pos="2251"/>
      </w:tabs>
      <w:autoSpaceDE w:val="0"/>
      <w:autoSpaceDN w:val="0"/>
      <w:adjustRightInd w:val="0"/>
      <w:spacing w:before="60"/>
      <w:ind w:left="363" w:hanging="289"/>
      <w:jc w:val="center"/>
    </w:pPr>
    <w:rPr>
      <w:bCs/>
      <w:color w:val="000000"/>
      <w:lang w:val="en-US" w:eastAsia="de-CH"/>
    </w:rPr>
  </w:style>
  <w:style w:type="paragraph" w:styleId="Verzeichnis1">
    <w:name w:val="toc 1"/>
    <w:basedOn w:val="Standard"/>
    <w:next w:val="Standard"/>
    <w:autoRedefine/>
    <w:uiPriority w:val="39"/>
    <w:qFormat/>
    <w:pPr>
      <w:keepNext/>
      <w:keepLines/>
      <w:tabs>
        <w:tab w:val="left" w:pos="851"/>
        <w:tab w:val="right" w:leader="dot" w:pos="9911"/>
      </w:tabs>
      <w:spacing w:before="240"/>
    </w:pPr>
    <w:rPr>
      <w:b/>
    </w:rPr>
  </w:style>
  <w:style w:type="paragraph" w:styleId="Verzeichnis2">
    <w:name w:val="toc 2"/>
    <w:basedOn w:val="Standard"/>
    <w:next w:val="Standard"/>
    <w:autoRedefine/>
    <w:uiPriority w:val="39"/>
    <w:qFormat/>
    <w:pPr>
      <w:tabs>
        <w:tab w:val="left" w:pos="851"/>
        <w:tab w:val="right" w:leader="dot" w:pos="9911"/>
      </w:tabs>
      <w:spacing w:before="120"/>
      <w:ind w:left="227"/>
    </w:pPr>
  </w:style>
  <w:style w:type="paragraph" w:styleId="Verzeichnis3">
    <w:name w:val="toc 3"/>
    <w:basedOn w:val="Standard"/>
    <w:next w:val="Standard"/>
    <w:autoRedefine/>
    <w:uiPriority w:val="39"/>
    <w:qFormat/>
    <w:pPr>
      <w:tabs>
        <w:tab w:val="left" w:pos="851"/>
        <w:tab w:val="right" w:leader="dot" w:pos="9911"/>
      </w:tabs>
      <w:ind w:left="1702" w:hanging="851"/>
      <w:jc w:val="left"/>
    </w:pPr>
  </w:style>
  <w:style w:type="paragraph" w:styleId="Inhaltsverzeichnisberschrift">
    <w:name w:val="TOC Heading"/>
    <w:basedOn w:val="berschrift1"/>
    <w:next w:val="Standard"/>
    <w:uiPriority w:val="39"/>
    <w:unhideWhenUsed/>
    <w:qFormat/>
    <w:locked/>
    <w:pPr>
      <w:outlineLvl w:val="9"/>
    </w:pPr>
  </w:style>
  <w:style w:type="paragraph" w:customStyle="1" w:styleId="StandardFett">
    <w:name w:val="Standard Fett"/>
    <w:basedOn w:val="Standard"/>
    <w:qFormat/>
    <w:pPr>
      <w:spacing w:before="240"/>
    </w:pPr>
    <w:rPr>
      <w:b/>
    </w:rPr>
  </w:style>
  <w:style w:type="paragraph" w:styleId="Sprechblasentext">
    <w:name w:val="Balloon Text"/>
    <w:basedOn w:val="Standard"/>
    <w:link w:val="SprechblasentextZchn"/>
    <w:unhideWhenUsed/>
    <w:locked/>
    <w:pPr>
      <w:spacing w:after="0"/>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val="en-GB" w:eastAsia="de-DE"/>
    </w:rPr>
  </w:style>
  <w:style w:type="paragraph" w:customStyle="1" w:styleId="StandardTabelle">
    <w:name w:val="Standard Tabelle"/>
    <w:basedOn w:val="Standard"/>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Standard"/>
    <w:qFormat/>
    <w:pPr>
      <w:spacing w:before="20" w:after="20"/>
      <w:jc w:val="left"/>
    </w:pPr>
    <w:rPr>
      <w:sz w:val="16"/>
      <w:szCs w:val="16"/>
      <w:lang w:val="en-US"/>
    </w:rPr>
  </w:style>
  <w:style w:type="paragraph" w:customStyle="1" w:styleId="uLinie">
    <w:name w:val="uLinie"/>
    <w:basedOn w:val="Standard"/>
    <w:next w:val="Standard"/>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Fuzeile"/>
    <w:locked/>
    <w:pPr>
      <w:spacing w:line="160" w:lineRule="exact"/>
    </w:pPr>
    <w:rPr>
      <w:rFonts w:ascii="Arial" w:hAnsi="Arial"/>
      <w:noProof/>
      <w:sz w:val="12"/>
      <w:szCs w:val="12"/>
    </w:rPr>
  </w:style>
  <w:style w:type="paragraph" w:customStyle="1" w:styleId="Seite">
    <w:name w:val="Seite"/>
    <w:basedOn w:val="Standard"/>
    <w:locked/>
    <w:pPr>
      <w:suppressAutoHyphens/>
      <w:spacing w:after="0" w:line="200" w:lineRule="exact"/>
      <w:jc w:val="right"/>
    </w:pPr>
    <w:rPr>
      <w:sz w:val="14"/>
      <w:szCs w:val="14"/>
      <w:lang w:eastAsia="de-CH"/>
    </w:rPr>
  </w:style>
  <w:style w:type="paragraph" w:customStyle="1" w:styleId="KopfFett">
    <w:name w:val="KopfFett"/>
    <w:basedOn w:val="Standard"/>
    <w:locked/>
    <w:pPr>
      <w:suppressAutoHyphens/>
      <w:spacing w:after="0" w:line="200" w:lineRule="exact"/>
      <w:jc w:val="left"/>
    </w:pPr>
    <w:rPr>
      <w:b/>
      <w:noProof/>
      <w:sz w:val="15"/>
      <w:lang w:eastAsia="de-CH"/>
    </w:rPr>
  </w:style>
  <w:style w:type="paragraph" w:customStyle="1" w:styleId="KopfDept">
    <w:name w:val="KopfDept"/>
    <w:basedOn w:val="Standard"/>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Standard"/>
    <w:qFormat/>
    <w:pPr>
      <w:spacing w:before="120"/>
    </w:pPr>
    <w:rPr>
      <w:b/>
      <w:sz w:val="20"/>
    </w:rPr>
  </w:style>
  <w:style w:type="paragraph" w:customStyle="1" w:styleId="TabelleKopfzeileZentrietFett">
    <w:name w:val="Tabelle Kopfzeile Zentriet Fett"/>
    <w:basedOn w:val="Standard"/>
    <w:qFormat/>
    <w:rsid w:val="004426F1"/>
    <w:pPr>
      <w:spacing w:before="120"/>
      <w:jc w:val="center"/>
    </w:pPr>
    <w:rPr>
      <w:rFonts w:cs="Arial"/>
      <w:b/>
      <w:sz w:val="16"/>
      <w:szCs w:val="16"/>
    </w:rPr>
  </w:style>
  <w:style w:type="paragraph" w:customStyle="1" w:styleId="BeschriftungReferenceBoxWeiss">
    <w:name w:val="Beschriftung Reference Box Weiss"/>
    <w:basedOn w:val="Beschriftung"/>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Standard"/>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
    <w:qFormat/>
    <w:pPr>
      <w:tabs>
        <w:tab w:val="clear" w:pos="567"/>
        <w:tab w:val="left" w:pos="397"/>
      </w:tabs>
      <w:spacing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Standard"/>
    <w:qFormat/>
    <w:pPr>
      <w:spacing w:before="120"/>
    </w:pPr>
  </w:style>
  <w:style w:type="paragraph" w:customStyle="1" w:styleId="StandardEinzug06">
    <w:name w:val="Standard Einzug 0.6"/>
    <w:basedOn w:val="Standard"/>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Absatz-Standardschriftart"/>
    <w:link w:val="StandardEinzug06"/>
    <w:rPr>
      <w:rFonts w:ascii="Arial" w:hAnsi="Arial" w:cs="Arial"/>
      <w:color w:val="000000" w:themeColor="text1"/>
      <w:spacing w:val="4"/>
      <w:sz w:val="22"/>
      <w:lang w:val="en-GB" w:eastAsia="de-DE"/>
    </w:rPr>
  </w:style>
  <w:style w:type="paragraph" w:customStyle="1" w:styleId="EinzugTabelle">
    <w:name w:val="Einzug Tabelle"/>
    <w:basedOn w:val="Standard"/>
    <w:pPr>
      <w:numPr>
        <w:numId w:val="14"/>
      </w:numPr>
      <w:spacing w:after="40"/>
      <w:jc w:val="left"/>
    </w:pPr>
    <w:rPr>
      <w:color w:val="000000" w:themeColor="text1"/>
      <w:lang w:val="de-CH"/>
    </w:rPr>
  </w:style>
  <w:style w:type="paragraph" w:customStyle="1" w:styleId="Einzug1Tabelle">
    <w:name w:val="Einzug 1 Tabelle"/>
    <w:basedOn w:val="Standard"/>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Pr>
      <w:i/>
      <w:sz w:val="18"/>
    </w:rPr>
  </w:style>
  <w:style w:type="character" w:customStyle="1" w:styleId="berschrift1Zchn">
    <w:name w:val="Überschrift 1 Zchn"/>
    <w:basedOn w:val="Absatz-Standardschriftart"/>
    <w:link w:val="berschrift1"/>
    <w:rPr>
      <w:rFonts w:ascii="Arial" w:hAnsi="Arial" w:cs="Arial"/>
      <w:b/>
      <w:bCs/>
      <w:kern w:val="32"/>
      <w:sz w:val="24"/>
      <w:szCs w:val="22"/>
      <w:lang w:val="en-GB" w:eastAsia="de-DE"/>
    </w:rPr>
  </w:style>
  <w:style w:type="character" w:customStyle="1" w:styleId="berschrift4Zchn">
    <w:name w:val="Überschrift 4 Zchn"/>
    <w:basedOn w:val="Absatz-Standardschriftart"/>
    <w:link w:val="berschrift4"/>
    <w:rPr>
      <w:rFonts w:ascii="Arial" w:hAnsi="Arial"/>
      <w:b/>
      <w:bCs/>
      <w:sz w:val="22"/>
      <w:szCs w:val="28"/>
      <w:lang w:val="en-GB" w:eastAsia="de-DE"/>
    </w:rPr>
  </w:style>
  <w:style w:type="character" w:customStyle="1" w:styleId="berschrift5Zchn">
    <w:name w:val="Überschrift 5 Zchn"/>
    <w:basedOn w:val="Absatz-Standardschriftart"/>
    <w:link w:val="berschrift5"/>
    <w:rPr>
      <w:rFonts w:ascii="Arial" w:hAnsi="Arial"/>
      <w:b/>
      <w:bCs/>
      <w:iCs/>
      <w:sz w:val="22"/>
      <w:szCs w:val="26"/>
      <w:lang w:val="en-GB" w:eastAsia="de-DE"/>
    </w:rPr>
  </w:style>
  <w:style w:type="character" w:customStyle="1" w:styleId="FuzeileZchn">
    <w:name w:val="Fußzeile Zchn"/>
    <w:basedOn w:val="Absatz-Standardschriftart"/>
    <w:link w:val="Fuzeile"/>
    <w:uiPriority w:val="99"/>
    <w:rPr>
      <w:rFonts w:ascii="Arial" w:hAnsi="Arial"/>
      <w:lang w:val="en-GB" w:eastAsia="de-DE"/>
    </w:rPr>
  </w:style>
  <w:style w:type="character" w:styleId="Funotenzeichen">
    <w:name w:val="footnote reference"/>
    <w:basedOn w:val="Absatz-Standardschriftart"/>
    <w:uiPriority w:val="99"/>
    <w:semiHidden/>
    <w:locked/>
    <w:rPr>
      <w:vertAlign w:val="superscript"/>
    </w:rPr>
  </w:style>
  <w:style w:type="paragraph" w:styleId="Funotentext">
    <w:name w:val="footnote text"/>
    <w:basedOn w:val="Standard"/>
    <w:link w:val="FunotentextZchn"/>
    <w:uiPriority w:val="99"/>
    <w:semiHidden/>
    <w:locked/>
    <w:pPr>
      <w:spacing w:after="40"/>
      <w:jc w:val="left"/>
    </w:pPr>
    <w:rPr>
      <w:sz w:val="20"/>
      <w:lang w:val="de-CH"/>
    </w:rPr>
  </w:style>
  <w:style w:type="character" w:customStyle="1" w:styleId="FunotentextZchn">
    <w:name w:val="Fußnotentext Zchn"/>
    <w:basedOn w:val="Absatz-Standardschriftart"/>
    <w:link w:val="Funotentext"/>
    <w:uiPriority w:val="99"/>
    <w:semiHidden/>
    <w:rPr>
      <w:rFonts w:ascii="Arial" w:hAnsi="Arial"/>
      <w:lang w:eastAsia="de-DE"/>
    </w:rPr>
  </w:style>
  <w:style w:type="paragraph" w:customStyle="1" w:styleId="AufzhlungEinzug2">
    <w:name w:val="Aufzählung Einzug 2"/>
    <w:basedOn w:val="AufzhlungEinzug"/>
    <w:qFormat/>
    <w:pPr>
      <w:numPr>
        <w:numId w:val="16"/>
      </w:numPr>
      <w:ind w:left="1378" w:hanging="357"/>
    </w:pPr>
  </w:style>
  <w:style w:type="paragraph" w:customStyle="1" w:styleId="AufzhlungEinzug3">
    <w:name w:val="Aufzählung Einzug 3"/>
    <w:basedOn w:val="Aufzhlun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Aufzhlungszeichen3">
    <w:name w:val="List Bullet 3"/>
    <w:basedOn w:val="Standard"/>
    <w:autoRedefine/>
    <w:locked/>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Standard"/>
    <w:qFormat/>
    <w:rPr>
      <w:i/>
    </w:rPr>
  </w:style>
  <w:style w:type="table" w:customStyle="1" w:styleId="Tabellengitternetz1">
    <w:name w:val="Tabellengitternetz1"/>
    <w:basedOn w:val="NormaleTabelle"/>
    <w:next w:val="Tabellenraster"/>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autoRedefine/>
    <w:locked/>
    <w:pPr>
      <w:numPr>
        <w:numId w:val="18"/>
      </w:numPr>
      <w:spacing w:after="60"/>
    </w:pPr>
    <w:rPr>
      <w:sz w:val="20"/>
    </w:rPr>
  </w:style>
  <w:style w:type="paragraph" w:styleId="Kommentartext">
    <w:name w:val="annotation text"/>
    <w:basedOn w:val="Standard"/>
    <w:link w:val="KommentartextZchn"/>
    <w:uiPriority w:val="99"/>
    <w:semiHidden/>
    <w:unhideWhenUsed/>
    <w:locked/>
    <w:rPr>
      <w:sz w:val="20"/>
    </w:rPr>
  </w:style>
  <w:style w:type="character" w:customStyle="1" w:styleId="KommentartextZchn">
    <w:name w:val="Kommentartext Zchn"/>
    <w:basedOn w:val="Absatz-Standardschriftart"/>
    <w:link w:val="Kommentartext"/>
    <w:uiPriority w:val="99"/>
    <w:semiHidden/>
    <w:rPr>
      <w:rFonts w:ascii="Arial" w:hAnsi="Arial"/>
      <w:lang w:val="en-GB" w:eastAsia="de-DE"/>
    </w:rPr>
  </w:style>
  <w:style w:type="paragraph" w:styleId="Kommentarthema">
    <w:name w:val="annotation subject"/>
    <w:basedOn w:val="Kommentartext"/>
    <w:next w:val="Kommentartext"/>
    <w:link w:val="KommentarthemaZchn"/>
    <w:semiHidden/>
    <w:locked/>
    <w:pPr>
      <w:spacing w:after="60"/>
    </w:pPr>
    <w:rPr>
      <w:b/>
      <w:bCs/>
    </w:rPr>
  </w:style>
  <w:style w:type="character" w:customStyle="1" w:styleId="KommentarthemaZchn">
    <w:name w:val="Kommentarthema Zchn"/>
    <w:basedOn w:val="KommentartextZchn"/>
    <w:link w:val="Kommentarthema"/>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pPr>
      <w:numPr>
        <w:numId w:val="13"/>
      </w:numPr>
    </w:pPr>
    <w:rPr>
      <w:i/>
    </w:rPr>
  </w:style>
  <w:style w:type="character" w:styleId="Platzhaltertext">
    <w:name w:val="Placeholder Text"/>
    <w:basedOn w:val="Absatz-Standardschriftart"/>
    <w:uiPriority w:val="99"/>
    <w:semiHidden/>
    <w:locked/>
    <w:rPr>
      <w:color w:val="808080"/>
    </w:rPr>
  </w:style>
  <w:style w:type="paragraph" w:styleId="Kopfzeile">
    <w:name w:val="header"/>
    <w:basedOn w:val="Standard"/>
    <w:link w:val="KopfzeileZchn"/>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sz w:val="22"/>
      <w:lang w:val="en-GB" w:eastAsia="de-DE"/>
    </w:rPr>
  </w:style>
  <w:style w:type="paragraph" w:styleId="Dokumentstruktur">
    <w:name w:val="Document Map"/>
    <w:basedOn w:val="Standard"/>
    <w:link w:val="DokumentstrukturZchn"/>
    <w:uiPriority w:val="99"/>
    <w:semiHidden/>
    <w:unhideWhenUsed/>
    <w:locked/>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pPr>
      <w:numPr>
        <w:numId w:val="20"/>
      </w:numPr>
      <w:ind w:left="357" w:hanging="357"/>
    </w:pPr>
  </w:style>
  <w:style w:type="paragraph" w:styleId="StandardWeb">
    <w:name w:val="Normal (Web)"/>
    <w:basedOn w:val="Standard"/>
    <w:uiPriority w:val="99"/>
    <w:unhideWhenUsed/>
    <w:locked/>
    <w:pPr>
      <w:spacing w:before="100" w:beforeAutospacing="1" w:after="100" w:afterAutospacing="1"/>
      <w:jc w:val="left"/>
    </w:pPr>
    <w:rPr>
      <w:rFonts w:ascii="Times New Roman" w:hAnsi="Times New Roman"/>
      <w:sz w:val="24"/>
      <w:szCs w:val="24"/>
      <w:lang w:val="de-CH" w:eastAsia="de-CH"/>
    </w:rPr>
  </w:style>
  <w:style w:type="paragraph" w:styleId="Listennummer4">
    <w:name w:val="List Number 4"/>
    <w:basedOn w:val="Standard"/>
    <w:locked/>
    <w:pPr>
      <w:spacing w:before="60" w:after="60"/>
    </w:pPr>
    <w:rPr>
      <w:sz w:val="18"/>
    </w:rPr>
  </w:style>
  <w:style w:type="paragraph" w:styleId="KeinLeerraum">
    <w:name w:val="No Spacing"/>
    <w:link w:val="KeinLeerraumZchn"/>
    <w:uiPriority w:val="1"/>
    <w:qFormat/>
    <w:locked/>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Standard"/>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Absatz-Standardschriftart"/>
    <w:link w:val="ExampleNormal"/>
    <w:rPr>
      <w:rFonts w:ascii="Arial" w:hAnsi="Arial"/>
      <w:i/>
      <w:color w:val="0070C0"/>
      <w:sz w:val="22"/>
      <w:lang w:val="en-GB" w:eastAsia="de-DE"/>
    </w:rPr>
  </w:style>
  <w:style w:type="paragraph" w:styleId="Listenabsatz">
    <w:name w:val="List Paragraph"/>
    <w:basedOn w:val="Standard"/>
    <w:link w:val="ListenabsatzZchn"/>
    <w:uiPriority w:val="34"/>
    <w:qFormat/>
    <w:pPr>
      <w:spacing w:after="0"/>
      <w:ind w:left="720" w:hanging="198"/>
      <w:contextualSpacing/>
    </w:pPr>
    <w:rPr>
      <w:rFonts w:ascii="Calibri" w:eastAsia="Calibri" w:hAnsi="Calibri"/>
      <w:szCs w:val="22"/>
      <w:lang w:val="it-CH" w:eastAsia="en-US"/>
    </w:rPr>
  </w:style>
  <w:style w:type="character" w:customStyle="1" w:styleId="ListenabsatzZchn">
    <w:name w:val="Listenabsatz Zchn"/>
    <w:basedOn w:val="Absatz-Standardschriftart"/>
    <w:link w:val="Listenabsatz"/>
    <w:uiPriority w:val="1"/>
    <w:rPr>
      <w:rFonts w:ascii="Calibri" w:eastAsia="Calibri" w:hAnsi="Calibri"/>
      <w:sz w:val="22"/>
      <w:szCs w:val="22"/>
      <w:lang w:val="it-CH" w:eastAsia="en-US"/>
    </w:rPr>
  </w:style>
  <w:style w:type="paragraph" w:customStyle="1" w:styleId="Formatvorlage1">
    <w:name w:val="Formatvorlage1"/>
    <w:basedOn w:val="Standard"/>
    <w:pPr>
      <w:tabs>
        <w:tab w:val="num" w:pos="0"/>
      </w:tabs>
      <w:spacing w:before="60" w:after="60"/>
      <w:ind w:left="360" w:right="-69" w:hanging="360"/>
      <w:jc w:val="left"/>
    </w:pPr>
    <w:rPr>
      <w:rFonts w:cs="Arial"/>
      <w:sz w:val="20"/>
      <w:lang w:eastAsia="de-CH"/>
    </w:rPr>
  </w:style>
  <w:style w:type="numbering" w:customStyle="1" w:styleId="Nessunelenco1">
    <w:name w:val="Nessun elenco1"/>
    <w:next w:val="KeineListe"/>
    <w:uiPriority w:val="99"/>
    <w:semiHidden/>
    <w:unhideWhenUsed/>
  </w:style>
  <w:style w:type="paragraph" w:customStyle="1" w:styleId="StandardExampleTextKursiv">
    <w:name w:val="Standard Example Text Kursiv"/>
    <w:basedOn w:val="Standard"/>
    <w:qFormat/>
    <w:rPr>
      <w:i/>
    </w:rPr>
  </w:style>
  <w:style w:type="character" w:customStyle="1" w:styleId="Aufzhlung1Carattere">
    <w:name w:val="Aufzählung 1 Carattere"/>
    <w:basedOn w:val="Absatz-Standardschriftart"/>
    <w:link w:val="Aufzhlung1"/>
    <w:rsid w:val="00E46704"/>
    <w:rPr>
      <w:rFonts w:ascii="Arial" w:hAnsi="Arial"/>
      <w:sz w:val="22"/>
      <w:lang w:val="en-US" w:eastAsia="it-IT"/>
    </w:rPr>
  </w:style>
  <w:style w:type="character" w:customStyle="1" w:styleId="Aufzhlung1-1Carattere">
    <w:name w:val="Aufzählung 1-1 Carattere"/>
    <w:basedOn w:val="Absatz-Standardschriftart"/>
    <w:link w:val="Aufzhlung1-1"/>
    <w:rsid w:val="003F669C"/>
    <w:rPr>
      <w:rFonts w:ascii="Arial" w:hAnsi="Arial"/>
      <w:sz w:val="22"/>
      <w:lang w:val="en-US" w:eastAsia="it-IT"/>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pPr>
      <w:numPr>
        <w:numId w:val="21"/>
      </w:numPr>
      <w:ind w:left="357" w:hanging="357"/>
    </w:pPr>
    <w:rPr>
      <w:sz w:val="18"/>
      <w:lang w:eastAsia="de-CH"/>
    </w:rPr>
  </w:style>
  <w:style w:type="paragraph" w:customStyle="1" w:styleId="ZahlenaufzhlungKursivEinzug1">
    <w:name w:val="Zahlenaufzählung Kursiv Einzug 1"/>
    <w:basedOn w:val="Standard"/>
    <w:qFormat/>
    <w:pPr>
      <w:numPr>
        <w:numId w:val="22"/>
      </w:numPr>
      <w:spacing w:before="20" w:after="20"/>
      <w:jc w:val="left"/>
    </w:pPr>
    <w:rPr>
      <w:i/>
      <w:sz w:val="18"/>
      <w:lang w:eastAsia="de-CH"/>
    </w:rPr>
  </w:style>
  <w:style w:type="paragraph" w:customStyle="1" w:styleId="Aufzhlung3KursivTabelle">
    <w:name w:val="Aufzählung 3 Kursiv Tabelle"/>
    <w:basedOn w:val="Standard"/>
    <w:qFormat/>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pPr>
      <w:numPr>
        <w:numId w:val="24"/>
      </w:numPr>
      <w:ind w:left="1264" w:hanging="357"/>
    </w:pPr>
    <w:rPr>
      <w:i/>
    </w:rPr>
  </w:style>
  <w:style w:type="paragraph" w:customStyle="1" w:styleId="AufzhlungKursivEinzug1">
    <w:name w:val="Aufzählung Kursiv Einzug 1"/>
    <w:basedOn w:val="Aufzhlun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Standard"/>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Standard"/>
    <w:qFormat/>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Standard"/>
    <w:qFormat/>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KopfzeileTitel">
    <w:name w:val="Kopfzeile Titel"/>
    <w:basedOn w:val="StandardFett"/>
    <w:qFormat/>
    <w:pPr>
      <w:spacing w:before="0" w:after="0"/>
      <w:jc w:val="left"/>
    </w:pPr>
    <w:rPr>
      <w:spacing w:val="20"/>
      <w:sz w:val="28"/>
    </w:rPr>
  </w:style>
  <w:style w:type="paragraph" w:styleId="berarbeitung">
    <w:name w:val="Revision"/>
    <w:hidden/>
    <w:uiPriority w:val="99"/>
    <w:semiHidden/>
    <w:rPr>
      <w:rFonts w:ascii="Arial" w:hAnsi="Arial"/>
      <w:sz w:val="22"/>
      <w:lang w:val="en-GB" w:eastAsia="de-DE"/>
    </w:rPr>
  </w:style>
  <w:style w:type="character" w:styleId="Kommentarzeichen">
    <w:name w:val="annotation reference"/>
    <w:basedOn w:val="Absatz-Standardschriftart"/>
    <w:uiPriority w:val="99"/>
    <w:semiHidden/>
    <w:unhideWhenUsed/>
    <w:locked/>
    <w:rPr>
      <w:sz w:val="16"/>
      <w:szCs w:val="16"/>
    </w:rPr>
  </w:style>
  <w:style w:type="paragraph" w:customStyle="1" w:styleId="FOCAAGLFormat">
    <w:name w:val="FOCA AGL Format"/>
    <w:basedOn w:val="Standard"/>
    <w:qFormat/>
    <w:pPr>
      <w:spacing w:after="0"/>
      <w:jc w:val="right"/>
    </w:pPr>
    <w:rPr>
      <w:b/>
      <w:sz w:val="72"/>
      <w:szCs w:val="192"/>
      <w:lang w:val="de-CH"/>
    </w:rPr>
  </w:style>
  <w:style w:type="paragraph" w:customStyle="1" w:styleId="TextfeldBild">
    <w:name w:val="Textfeld Bild"/>
    <w:basedOn w:val="Standard"/>
    <w:qFormat/>
    <w:pPr>
      <w:spacing w:after="0"/>
      <w:jc w:val="left"/>
    </w:pPr>
    <w:rPr>
      <w:b/>
      <w:color w:val="FF0000"/>
      <w:sz w:val="52"/>
      <w:szCs w:val="192"/>
      <w:lang w:val="de-CH"/>
    </w:rPr>
  </w:style>
  <w:style w:type="paragraph" w:customStyle="1" w:styleId="Titelklein">
    <w:name w:val="Titel klein"/>
    <w:basedOn w:val="Standard"/>
    <w:qFormat/>
    <w:locked/>
    <w:pPr>
      <w:suppressAutoHyphens/>
      <w:spacing w:after="0" w:line="200" w:lineRule="exact"/>
      <w:jc w:val="right"/>
    </w:pPr>
    <w:rPr>
      <w:b/>
      <w:noProof/>
      <w:sz w:val="14"/>
      <w:lang w:eastAsia="de-CH"/>
    </w:rPr>
  </w:style>
  <w:style w:type="paragraph" w:customStyle="1" w:styleId="SeiteFusszeile">
    <w:name w:val="Seite Fusszeile"/>
    <w:basedOn w:val="Standard"/>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Standard"/>
    <w:qFormat/>
    <w:rPr>
      <w:b/>
      <w:color w:val="FF0000"/>
      <w:sz w:val="144"/>
      <w:szCs w:val="192"/>
      <w:lang w:val="de-CH"/>
    </w:rPr>
  </w:style>
  <w:style w:type="table" w:customStyle="1" w:styleId="Grigliatabella1">
    <w:name w:val="Griglia tabella1"/>
    <w:basedOn w:val="NormaleTabelle"/>
    <w:next w:val="Tabellenraster"/>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Standard"/>
    <w:link w:val="SottoTitoloCarattere"/>
    <w:qFormat/>
    <w:rsid w:val="007309FC"/>
    <w:pPr>
      <w:tabs>
        <w:tab w:val="left" w:pos="567"/>
      </w:tabs>
      <w:spacing w:after="60"/>
      <w:jc w:val="left"/>
    </w:pPr>
    <w:rPr>
      <w:rFonts w:cs="Arial"/>
      <w:b/>
      <w:caps/>
      <w:szCs w:val="22"/>
      <w:lang w:eastAsia="it-IT"/>
    </w:rPr>
  </w:style>
  <w:style w:type="paragraph" w:styleId="Untertitel">
    <w:name w:val="Subtitle"/>
    <w:basedOn w:val="Standard"/>
    <w:next w:val="Standard"/>
    <w:link w:val="UntertitelZchn"/>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UntertitelZchn">
    <w:name w:val="Untertitel Zchn"/>
    <w:basedOn w:val="Absatz-Standardschriftart"/>
    <w:link w:val="Untertitel"/>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Absatz-Standardschriftart"/>
    <w:link w:val="SottoTitolo"/>
    <w:rsid w:val="007309FC"/>
    <w:rPr>
      <w:rFonts w:ascii="Arial" w:hAnsi="Arial" w:cs="Arial"/>
      <w:b/>
      <w:caps/>
      <w:sz w:val="22"/>
      <w:szCs w:val="22"/>
      <w:lang w:val="en-GB" w:eastAsia="it-IT"/>
    </w:rPr>
  </w:style>
  <w:style w:type="paragraph" w:customStyle="1" w:styleId="IssueCapitolo">
    <w:name w:val="Issue Capitolo"/>
    <w:basedOn w:val="Standard"/>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Absatz-Standardschriftar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Standard"/>
    <w:qFormat/>
    <w:rsid w:val="00A41EEB"/>
    <w:pPr>
      <w:numPr>
        <w:numId w:val="28"/>
      </w:numPr>
      <w:spacing w:after="0"/>
      <w:ind w:left="567" w:hanging="567"/>
    </w:pPr>
    <w:rPr>
      <w:rFonts w:eastAsia="Calibri" w:cs="Arial"/>
      <w:szCs w:val="22"/>
      <w:lang w:eastAsia="en-US"/>
    </w:rPr>
  </w:style>
  <w:style w:type="paragraph" w:customStyle="1" w:styleId="TitelFlugauftrag">
    <w:name w:val="Titel Flugauftrag"/>
    <w:basedOn w:val="Standard"/>
    <w:qFormat/>
    <w:rsid w:val="000E74D1"/>
    <w:pPr>
      <w:tabs>
        <w:tab w:val="left" w:pos="567"/>
      </w:tabs>
      <w:spacing w:after="240"/>
    </w:pPr>
    <w:rPr>
      <w:rFonts w:eastAsia="Calibri" w:cs="Arial"/>
      <w:b/>
      <w:i/>
      <w:color w:val="0070C0"/>
      <w:szCs w:val="22"/>
    </w:rPr>
  </w:style>
  <w:style w:type="paragraph" w:customStyle="1" w:styleId="TitoloFlug2">
    <w:name w:val="Titolo Flug 2"/>
    <w:basedOn w:val="Standard"/>
    <w:qFormat/>
    <w:rsid w:val="00741570"/>
    <w:pPr>
      <w:spacing w:before="240"/>
    </w:pPr>
    <w:rPr>
      <w:rFonts w:eastAsia="Calibri" w:cs="Arial"/>
      <w:b/>
      <w:szCs w:val="22"/>
      <w:lang w:eastAsia="en-US"/>
    </w:rPr>
  </w:style>
  <w:style w:type="paragraph" w:customStyle="1" w:styleId="Aufzhlungi">
    <w:name w:val="Aufzählung i)"/>
    <w:basedOn w:val="Aufzhlunga"/>
    <w:qFormat/>
    <w:rsid w:val="003956C8"/>
    <w:pPr>
      <w:numPr>
        <w:ilvl w:val="1"/>
        <w:numId w:val="34"/>
      </w:numPr>
      <w:ind w:left="567" w:hanging="283"/>
    </w:pPr>
  </w:style>
  <w:style w:type="paragraph" w:customStyle="1" w:styleId="p1">
    <w:name w:val="p1"/>
    <w:basedOn w:val="Standard"/>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Standard"/>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Standard"/>
    <w:qFormat/>
    <w:rsid w:val="00A326A0"/>
    <w:pPr>
      <w:tabs>
        <w:tab w:val="left" w:pos="567"/>
      </w:tabs>
    </w:pPr>
    <w:rPr>
      <w:rFonts w:cs="Arial"/>
      <w:b/>
      <w:i/>
      <w:szCs w:val="22"/>
    </w:rPr>
  </w:style>
  <w:style w:type="paragraph" w:customStyle="1" w:styleId="StandardTabelleZentriert">
    <w:name w:val="Standard Tabelle Zentriert"/>
    <w:basedOn w:val="Standard"/>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A326A0"/>
    <w:rPr>
      <w:i/>
      <w:color w:val="0070C0"/>
    </w:rPr>
  </w:style>
  <w:style w:type="paragraph" w:customStyle="1" w:styleId="TitelStandardSection">
    <w:name w:val="Titel Standard Section"/>
    <w:basedOn w:val="Standard"/>
    <w:qFormat/>
    <w:rsid w:val="0082355E"/>
    <w:pPr>
      <w:spacing w:before="240"/>
    </w:pPr>
    <w:rPr>
      <w:rFonts w:eastAsia="Calibri" w:cs="Arial"/>
      <w:b/>
      <w:szCs w:val="22"/>
      <w:lang w:eastAsia="en-US"/>
    </w:rPr>
  </w:style>
  <w:style w:type="paragraph" w:customStyle="1" w:styleId="TargetsFlugauftrag">
    <w:name w:val="Targets Flugauftrag"/>
    <w:basedOn w:val="Listenabsatz"/>
    <w:qFormat/>
    <w:rsid w:val="00265A9A"/>
    <w:pPr>
      <w:numPr>
        <w:numId w:val="29"/>
      </w:numPr>
    </w:pPr>
    <w:rPr>
      <w:rFonts w:ascii="Arial" w:hAnsi="Arial" w:cs="Arial"/>
      <w:i/>
      <w:color w:val="0070C0"/>
      <w:lang w:val="en-GB"/>
    </w:rPr>
  </w:style>
  <w:style w:type="paragraph" w:customStyle="1" w:styleId="BulletEmergency">
    <w:name w:val="Bullet Emergency"/>
    <w:basedOn w:val="Bullet2"/>
    <w:qFormat/>
    <w:rsid w:val="00B52A95"/>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Standard"/>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469C8"/>
    <w:rPr>
      <w:i/>
      <w:color w:val="0070C0"/>
    </w:rPr>
  </w:style>
  <w:style w:type="paragraph" w:customStyle="1" w:styleId="StandardTabelleExampleKursivFett">
    <w:name w:val="Standard Tabelle Example Kursiv Fett"/>
    <w:basedOn w:val="Standard"/>
    <w:qFormat/>
    <w:rsid w:val="000E74D1"/>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Standard"/>
    <w:qFormat/>
    <w:rsid w:val="000E74D1"/>
    <w:pPr>
      <w:tabs>
        <w:tab w:val="left" w:pos="851"/>
      </w:tabs>
      <w:spacing w:before="40" w:after="40"/>
      <w:jc w:val="center"/>
    </w:pPr>
    <w:rPr>
      <w:rFonts w:cs="Arial"/>
      <w:b/>
      <w:i/>
      <w:color w:val="0070C0"/>
      <w:sz w:val="16"/>
      <w:szCs w:val="16"/>
    </w:rPr>
  </w:style>
  <w:style w:type="paragraph" w:customStyle="1" w:styleId="Square">
    <w:name w:val="Square"/>
    <w:basedOn w:val="Standard"/>
    <w:qFormat/>
    <w:rsid w:val="00EB6CD7"/>
    <w:pPr>
      <w:ind w:left="567" w:hanging="567"/>
    </w:pPr>
    <w:rPr>
      <w:rFonts w:cs="Arial"/>
      <w:szCs w:val="22"/>
    </w:rPr>
  </w:style>
  <w:style w:type="paragraph" w:customStyle="1" w:styleId="LeftBlank">
    <w:name w:val="Left Blank"/>
    <w:basedOn w:val="Standard"/>
    <w:qFormat/>
    <w:rsid w:val="002A49E0"/>
    <w:pPr>
      <w:jc w:val="center"/>
    </w:pPr>
    <w:rPr>
      <w:color w:val="A6A6A6" w:themeColor="background1" w:themeShade="A6"/>
      <w:sz w:val="56"/>
      <w:lang w:val="de-CH"/>
    </w:rPr>
  </w:style>
  <w:style w:type="paragraph" w:customStyle="1" w:styleId="Exercice">
    <w:name w:val="Exercice"/>
    <w:basedOn w:val="Listenabsatz"/>
    <w:uiPriority w:val="1"/>
    <w:qFormat/>
    <w:rsid w:val="00AD5234"/>
    <w:pPr>
      <w:widowControl w:val="0"/>
      <w:numPr>
        <w:numId w:val="35"/>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Listenabsatz"/>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Listenabsatz"/>
    <w:uiPriority w:val="1"/>
    <w:qFormat/>
    <w:rsid w:val="00AD5234"/>
    <w:pPr>
      <w:widowControl w:val="0"/>
      <w:numPr>
        <w:ilvl w:val="2"/>
        <w:numId w:val="35"/>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Listenabsatz"/>
    <w:uiPriority w:val="1"/>
    <w:qFormat/>
    <w:rsid w:val="00AD5234"/>
    <w:pPr>
      <w:widowControl w:val="0"/>
      <w:numPr>
        <w:ilvl w:val="3"/>
        <w:numId w:val="35"/>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paragraph" w:styleId="Textkrper">
    <w:name w:val="Body Text"/>
    <w:basedOn w:val="Standard"/>
    <w:link w:val="TextkrperZchn"/>
    <w:uiPriority w:val="1"/>
    <w:qFormat/>
    <w:locked/>
    <w:rsid w:val="00040505"/>
    <w:pPr>
      <w:widowControl w:val="0"/>
      <w:autoSpaceDE w:val="0"/>
      <w:autoSpaceDN w:val="0"/>
      <w:spacing w:before="9" w:after="0"/>
      <w:ind w:left="755"/>
      <w:jc w:val="left"/>
    </w:pPr>
    <w:rPr>
      <w:rFonts w:eastAsia="Arial" w:cs="Arial"/>
      <w:sz w:val="14"/>
      <w:szCs w:val="14"/>
      <w:lang w:val="en-US" w:eastAsia="en-US"/>
    </w:rPr>
  </w:style>
  <w:style w:type="character" w:customStyle="1" w:styleId="TextkrperZchn">
    <w:name w:val="Textkörper Zchn"/>
    <w:basedOn w:val="Absatz-Standardschriftart"/>
    <w:link w:val="Textkrper"/>
    <w:uiPriority w:val="1"/>
    <w:rsid w:val="00040505"/>
    <w:rPr>
      <w:rFonts w:ascii="Arial" w:eastAsia="Arial" w:hAnsi="Arial" w:cs="Arial"/>
      <w:sz w:val="14"/>
      <w:szCs w:val="14"/>
      <w:lang w:val="en-US" w:eastAsia="en-US"/>
    </w:rPr>
  </w:style>
  <w:style w:type="paragraph" w:customStyle="1" w:styleId="Bullet1Tabelle">
    <w:name w:val="Bullet 1 Tabelle"/>
    <w:basedOn w:val="Bullet2"/>
    <w:qFormat/>
    <w:rsid w:val="00CE1DA9"/>
    <w:pPr>
      <w:ind w:left="284" w:hanging="284"/>
    </w:pPr>
    <w:rPr>
      <w:sz w:val="16"/>
      <w:szCs w:val="16"/>
    </w:rPr>
  </w:style>
  <w:style w:type="paragraph" w:customStyle="1" w:styleId="AufzhlungTabelle1">
    <w:name w:val="Aufzählung Tabelle 1"/>
    <w:basedOn w:val="Bullet1Tabelle"/>
    <w:qFormat/>
    <w:rsid w:val="005D4035"/>
    <w:pPr>
      <w:numPr>
        <w:numId w:val="37"/>
      </w:numPr>
      <w:ind w:left="568" w:hanging="284"/>
    </w:pPr>
  </w:style>
  <w:style w:type="paragraph" w:customStyle="1" w:styleId="AufzhlungTabelle2">
    <w:name w:val="Aufzhälung Tabelle 2"/>
    <w:basedOn w:val="AufzhlungTabelle1"/>
    <w:qFormat/>
    <w:rsid w:val="00CE1DA9"/>
    <w:pPr>
      <w:ind w:left="851"/>
    </w:pPr>
  </w:style>
  <w:style w:type="character" w:customStyle="1" w:styleId="s1">
    <w:name w:val="s1"/>
    <w:basedOn w:val="Absatz-Standardschriftart"/>
    <w:rsid w:val="00C2691D"/>
    <w:rPr>
      <w:rFonts w:ascii="Helvetica" w:hAnsi="Helvetica" w:hint="default"/>
      <w:sz w:val="11"/>
      <w:szCs w:val="11"/>
    </w:rPr>
  </w:style>
  <w:style w:type="character" w:customStyle="1" w:styleId="apple-converted-space">
    <w:name w:val="apple-converted-space"/>
    <w:basedOn w:val="Absatz-Standardschriftart"/>
    <w:rsid w:val="000A3899"/>
  </w:style>
  <w:style w:type="paragraph" w:customStyle="1" w:styleId="StandardTabelleTotal">
    <w:name w:val="Standard Tabelle Total"/>
    <w:basedOn w:val="StandardTabelleTitelZentriert"/>
    <w:qFormat/>
    <w:rsid w:val="00116289"/>
    <w:pPr>
      <w:jc w:val="right"/>
    </w:pPr>
  </w:style>
  <w:style w:type="paragraph" w:customStyle="1" w:styleId="StandardTabelleRechte">
    <w:name w:val="Standard Tabelle Rechte"/>
    <w:basedOn w:val="StandardTabelle"/>
    <w:qFormat/>
    <w:rsid w:val="00116289"/>
    <w:pPr>
      <w:tabs>
        <w:tab w:val="clear" w:pos="851"/>
        <w:tab w:val="clear" w:pos="1168"/>
      </w:tabs>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1753">
      <w:bodyDiv w:val="1"/>
      <w:marLeft w:val="0"/>
      <w:marRight w:val="0"/>
      <w:marTop w:val="0"/>
      <w:marBottom w:val="0"/>
      <w:divBdr>
        <w:top w:val="none" w:sz="0" w:space="0" w:color="auto"/>
        <w:left w:val="none" w:sz="0" w:space="0" w:color="auto"/>
        <w:bottom w:val="none" w:sz="0" w:space="0" w:color="auto"/>
        <w:right w:val="none" w:sz="0" w:space="0" w:color="auto"/>
      </w:divBdr>
    </w:div>
    <w:div w:id="30037788">
      <w:bodyDiv w:val="1"/>
      <w:marLeft w:val="0"/>
      <w:marRight w:val="0"/>
      <w:marTop w:val="0"/>
      <w:marBottom w:val="0"/>
      <w:divBdr>
        <w:top w:val="none" w:sz="0" w:space="0" w:color="auto"/>
        <w:left w:val="none" w:sz="0" w:space="0" w:color="auto"/>
        <w:bottom w:val="none" w:sz="0" w:space="0" w:color="auto"/>
        <w:right w:val="none" w:sz="0" w:space="0" w:color="auto"/>
      </w:divBdr>
    </w:div>
    <w:div w:id="70322492">
      <w:bodyDiv w:val="1"/>
      <w:marLeft w:val="0"/>
      <w:marRight w:val="0"/>
      <w:marTop w:val="0"/>
      <w:marBottom w:val="0"/>
      <w:divBdr>
        <w:top w:val="none" w:sz="0" w:space="0" w:color="auto"/>
        <w:left w:val="none" w:sz="0" w:space="0" w:color="auto"/>
        <w:bottom w:val="none" w:sz="0" w:space="0" w:color="auto"/>
        <w:right w:val="none" w:sz="0" w:space="0" w:color="auto"/>
      </w:divBdr>
    </w:div>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17144120">
      <w:bodyDiv w:val="1"/>
      <w:marLeft w:val="0"/>
      <w:marRight w:val="0"/>
      <w:marTop w:val="0"/>
      <w:marBottom w:val="0"/>
      <w:divBdr>
        <w:top w:val="none" w:sz="0" w:space="0" w:color="auto"/>
        <w:left w:val="none" w:sz="0" w:space="0" w:color="auto"/>
        <w:bottom w:val="none" w:sz="0" w:space="0" w:color="auto"/>
        <w:right w:val="none" w:sz="0" w:space="0" w:color="auto"/>
      </w:divBdr>
      <w:divsChild>
        <w:div w:id="1737508859">
          <w:marLeft w:val="0"/>
          <w:marRight w:val="0"/>
          <w:marTop w:val="0"/>
          <w:marBottom w:val="0"/>
          <w:divBdr>
            <w:top w:val="none" w:sz="0" w:space="0" w:color="auto"/>
            <w:left w:val="none" w:sz="0" w:space="0" w:color="auto"/>
            <w:bottom w:val="none" w:sz="0" w:space="0" w:color="auto"/>
            <w:right w:val="none" w:sz="0" w:space="0" w:color="auto"/>
          </w:divBdr>
          <w:divsChild>
            <w:div w:id="1524711982">
              <w:marLeft w:val="0"/>
              <w:marRight w:val="0"/>
              <w:marTop w:val="0"/>
              <w:marBottom w:val="0"/>
              <w:divBdr>
                <w:top w:val="none" w:sz="0" w:space="0" w:color="auto"/>
                <w:left w:val="none" w:sz="0" w:space="0" w:color="auto"/>
                <w:bottom w:val="none" w:sz="0" w:space="0" w:color="auto"/>
                <w:right w:val="none" w:sz="0" w:space="0" w:color="auto"/>
              </w:divBdr>
              <w:divsChild>
                <w:div w:id="1368485421">
                  <w:marLeft w:val="0"/>
                  <w:marRight w:val="0"/>
                  <w:marTop w:val="0"/>
                  <w:marBottom w:val="0"/>
                  <w:divBdr>
                    <w:top w:val="none" w:sz="0" w:space="0" w:color="auto"/>
                    <w:left w:val="none" w:sz="0" w:space="0" w:color="auto"/>
                    <w:bottom w:val="none" w:sz="0" w:space="0" w:color="auto"/>
                    <w:right w:val="none" w:sz="0" w:space="0" w:color="auto"/>
                  </w:divBdr>
                  <w:divsChild>
                    <w:div w:id="455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09485653">
      <w:bodyDiv w:val="1"/>
      <w:marLeft w:val="0"/>
      <w:marRight w:val="0"/>
      <w:marTop w:val="0"/>
      <w:marBottom w:val="0"/>
      <w:divBdr>
        <w:top w:val="none" w:sz="0" w:space="0" w:color="auto"/>
        <w:left w:val="none" w:sz="0" w:space="0" w:color="auto"/>
        <w:bottom w:val="none" w:sz="0" w:space="0" w:color="auto"/>
        <w:right w:val="none" w:sz="0" w:space="0" w:color="auto"/>
      </w:divBdr>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73378947">
      <w:bodyDiv w:val="1"/>
      <w:marLeft w:val="0"/>
      <w:marRight w:val="0"/>
      <w:marTop w:val="0"/>
      <w:marBottom w:val="0"/>
      <w:divBdr>
        <w:top w:val="none" w:sz="0" w:space="0" w:color="auto"/>
        <w:left w:val="none" w:sz="0" w:space="0" w:color="auto"/>
        <w:bottom w:val="none" w:sz="0" w:space="0" w:color="auto"/>
        <w:right w:val="none" w:sz="0" w:space="0" w:color="auto"/>
      </w:divBdr>
    </w:div>
    <w:div w:id="495262723">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497698840">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760637025">
      <w:bodyDiv w:val="1"/>
      <w:marLeft w:val="0"/>
      <w:marRight w:val="0"/>
      <w:marTop w:val="0"/>
      <w:marBottom w:val="0"/>
      <w:divBdr>
        <w:top w:val="none" w:sz="0" w:space="0" w:color="auto"/>
        <w:left w:val="none" w:sz="0" w:space="0" w:color="auto"/>
        <w:bottom w:val="none" w:sz="0" w:space="0" w:color="auto"/>
        <w:right w:val="none" w:sz="0" w:space="0" w:color="auto"/>
      </w:divBdr>
    </w:div>
    <w:div w:id="775444087">
      <w:bodyDiv w:val="1"/>
      <w:marLeft w:val="0"/>
      <w:marRight w:val="0"/>
      <w:marTop w:val="0"/>
      <w:marBottom w:val="0"/>
      <w:divBdr>
        <w:top w:val="none" w:sz="0" w:space="0" w:color="auto"/>
        <w:left w:val="none" w:sz="0" w:space="0" w:color="auto"/>
        <w:bottom w:val="none" w:sz="0" w:space="0" w:color="auto"/>
        <w:right w:val="none" w:sz="0" w:space="0" w:color="auto"/>
      </w:divBdr>
    </w:div>
    <w:div w:id="781338393">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67988248">
      <w:bodyDiv w:val="1"/>
      <w:marLeft w:val="0"/>
      <w:marRight w:val="0"/>
      <w:marTop w:val="0"/>
      <w:marBottom w:val="0"/>
      <w:divBdr>
        <w:top w:val="none" w:sz="0" w:space="0" w:color="auto"/>
        <w:left w:val="none" w:sz="0" w:space="0" w:color="auto"/>
        <w:bottom w:val="none" w:sz="0" w:space="0" w:color="auto"/>
        <w:right w:val="none" w:sz="0" w:space="0" w:color="auto"/>
      </w:divBdr>
    </w:div>
    <w:div w:id="888998239">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36947">
      <w:bodyDiv w:val="1"/>
      <w:marLeft w:val="0"/>
      <w:marRight w:val="0"/>
      <w:marTop w:val="0"/>
      <w:marBottom w:val="0"/>
      <w:divBdr>
        <w:top w:val="none" w:sz="0" w:space="0" w:color="auto"/>
        <w:left w:val="none" w:sz="0" w:space="0" w:color="auto"/>
        <w:bottom w:val="none" w:sz="0" w:space="0" w:color="auto"/>
        <w:right w:val="none" w:sz="0" w:space="0" w:color="auto"/>
      </w:divBdr>
      <w:divsChild>
        <w:div w:id="1077626633">
          <w:marLeft w:val="0"/>
          <w:marRight w:val="0"/>
          <w:marTop w:val="0"/>
          <w:marBottom w:val="0"/>
          <w:divBdr>
            <w:top w:val="none" w:sz="0" w:space="0" w:color="auto"/>
            <w:left w:val="none" w:sz="0" w:space="0" w:color="auto"/>
            <w:bottom w:val="none" w:sz="0" w:space="0" w:color="auto"/>
            <w:right w:val="none" w:sz="0" w:space="0" w:color="auto"/>
          </w:divBdr>
          <w:divsChild>
            <w:div w:id="360132546">
              <w:marLeft w:val="0"/>
              <w:marRight w:val="0"/>
              <w:marTop w:val="0"/>
              <w:marBottom w:val="0"/>
              <w:divBdr>
                <w:top w:val="none" w:sz="0" w:space="0" w:color="auto"/>
                <w:left w:val="none" w:sz="0" w:space="0" w:color="auto"/>
                <w:bottom w:val="none" w:sz="0" w:space="0" w:color="auto"/>
                <w:right w:val="none" w:sz="0" w:space="0" w:color="auto"/>
              </w:divBdr>
              <w:divsChild>
                <w:div w:id="5889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534">
      <w:bodyDiv w:val="1"/>
      <w:marLeft w:val="0"/>
      <w:marRight w:val="0"/>
      <w:marTop w:val="0"/>
      <w:marBottom w:val="0"/>
      <w:divBdr>
        <w:top w:val="none" w:sz="0" w:space="0" w:color="auto"/>
        <w:left w:val="none" w:sz="0" w:space="0" w:color="auto"/>
        <w:bottom w:val="none" w:sz="0" w:space="0" w:color="auto"/>
        <w:right w:val="none" w:sz="0" w:space="0" w:color="auto"/>
      </w:divBdr>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245804316">
      <w:bodyDiv w:val="1"/>
      <w:marLeft w:val="0"/>
      <w:marRight w:val="0"/>
      <w:marTop w:val="0"/>
      <w:marBottom w:val="0"/>
      <w:divBdr>
        <w:top w:val="none" w:sz="0" w:space="0" w:color="auto"/>
        <w:left w:val="none" w:sz="0" w:space="0" w:color="auto"/>
        <w:bottom w:val="none" w:sz="0" w:space="0" w:color="auto"/>
        <w:right w:val="none" w:sz="0" w:space="0" w:color="auto"/>
      </w:divBdr>
    </w:div>
    <w:div w:id="1309096594">
      <w:bodyDiv w:val="1"/>
      <w:marLeft w:val="0"/>
      <w:marRight w:val="0"/>
      <w:marTop w:val="0"/>
      <w:marBottom w:val="0"/>
      <w:divBdr>
        <w:top w:val="none" w:sz="0" w:space="0" w:color="auto"/>
        <w:left w:val="none" w:sz="0" w:space="0" w:color="auto"/>
        <w:bottom w:val="none" w:sz="0" w:space="0" w:color="auto"/>
        <w:right w:val="none" w:sz="0" w:space="0" w:color="auto"/>
      </w:divBdr>
    </w:div>
    <w:div w:id="1317537071">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1959">
      <w:bodyDiv w:val="1"/>
      <w:marLeft w:val="0"/>
      <w:marRight w:val="0"/>
      <w:marTop w:val="0"/>
      <w:marBottom w:val="0"/>
      <w:divBdr>
        <w:top w:val="none" w:sz="0" w:space="0" w:color="auto"/>
        <w:left w:val="none" w:sz="0" w:space="0" w:color="auto"/>
        <w:bottom w:val="none" w:sz="0" w:space="0" w:color="auto"/>
        <w:right w:val="none" w:sz="0" w:space="0" w:color="auto"/>
      </w:divBdr>
    </w:div>
    <w:div w:id="1562708965">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621642086">
      <w:bodyDiv w:val="1"/>
      <w:marLeft w:val="0"/>
      <w:marRight w:val="0"/>
      <w:marTop w:val="0"/>
      <w:marBottom w:val="0"/>
      <w:divBdr>
        <w:top w:val="none" w:sz="0" w:space="0" w:color="auto"/>
        <w:left w:val="none" w:sz="0" w:space="0" w:color="auto"/>
        <w:bottom w:val="none" w:sz="0" w:space="0" w:color="auto"/>
        <w:right w:val="none" w:sz="0" w:space="0" w:color="auto"/>
      </w:divBdr>
    </w:div>
    <w:div w:id="1693723127">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909920416">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2212526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33191314">
      <w:bodyDiv w:val="1"/>
      <w:marLeft w:val="0"/>
      <w:marRight w:val="0"/>
      <w:marTop w:val="0"/>
      <w:marBottom w:val="0"/>
      <w:divBdr>
        <w:top w:val="none" w:sz="0" w:space="0" w:color="auto"/>
        <w:left w:val="none" w:sz="0" w:space="0" w:color="auto"/>
        <w:bottom w:val="none" w:sz="0" w:space="0" w:color="auto"/>
        <w:right w:val="none" w:sz="0" w:space="0" w:color="auto"/>
      </w:divBdr>
    </w:div>
    <w:div w:id="2067416617">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3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header" Target="header5.xml"/><Relationship Id="rId21" Type="http://schemas.openxmlformats.org/officeDocument/2006/relationships/header" Target="header2.xml"/><Relationship Id="rId34"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control" Target="activeX/activeX1.xm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customXml" Target="../customXml/item1.xml"/><Relationship Id="rId16" Type="http://schemas.openxmlformats.org/officeDocument/2006/relationships/image" Target="media/image6.wmf"/><Relationship Id="rId20" Type="http://schemas.openxmlformats.org/officeDocument/2006/relationships/footer" Target="footer2.xml"/><Relationship Id="rId29" Type="http://schemas.openxmlformats.org/officeDocument/2006/relationships/footer" Target="footer6.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styles" Target="styles.xml"/><Relationship Id="rId15" Type="http://schemas.microsoft.com/office/2007/relationships/hdphoto" Target="media/hdphoto1.wdp"/><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 Id="rId8" Type="http://schemas.openxmlformats.org/officeDocument/2006/relationships/footnotes" Target="footnotes.xml"/><Relationship Id="rId3" Type="http://schemas.openxmlformats.org/officeDocument/2006/relationships/customXml" Target="../customXml/item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emplate Type Rating R22 Issue 1 Revision 0"/>
    <f:field ref="objsubject" par="" edit="true" text=""/>
    <f:field ref="objcreatedby" par="" text="Rhyn, Florian (BAZL - rhf)"/>
    <f:field ref="objcreatedat" par="" text="26.02.2018 09:04:08"/>
    <f:field ref="objchangedby" par="" text="Rhyn, Florian (BAZL - rhf)"/>
    <f:field ref="objmodifiedat" par="" text="07.03.2018 10:54:36"/>
    <f:field ref="doc_FSCFOLIO_1_1001_FieldDocumentNumber" par="" text=""/>
    <f:field ref="doc_FSCFOLIO_1_1001_FieldSubject" par="" edit="true" text=""/>
    <f:field ref="FSCFOLIO_1_1001_FieldCurrentUser" par="" text="Florian Rhyn"/>
    <f:field ref="CCAPRECONFIG_15_1001_Objektname" par="" edit="true" text="Template Type Rating R22 Issue 1 Revision 0"/>
    <f:field ref="CHPRECONFIG_1_1001_Objektname" par="" edit="true" text="Template Type Rating R22 Issue 1 Revision 0"/>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B1C702-F078-4722-A22F-9398C339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4220</Words>
  <Characters>26591</Characters>
  <Application>Microsoft Office Word</Application>
  <DocSecurity>0</DocSecurity>
  <Lines>221</Lines>
  <Paragraphs>61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Organisation Management Manual</vt:lpstr>
      <vt:lpstr>Organisation Management Manual</vt:lpstr>
    </vt:vector>
  </TitlesOfParts>
  <Company>QCM</Company>
  <LinksUpToDate>false</LinksUpToDate>
  <CharactersWithSpaces>30750</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Management Manual</dc:title>
  <dc:creator>Manuel Mayer</dc:creator>
  <cp:lastModifiedBy>PANTALEO Caroline</cp:lastModifiedBy>
  <cp:revision>2</cp:revision>
  <cp:lastPrinted>2018-02-26T09:48:00Z</cp:lastPrinted>
  <dcterms:created xsi:type="dcterms:W3CDTF">2018-04-10T13:55:00Z</dcterms:created>
  <dcterms:modified xsi:type="dcterms:W3CDTF">2018-04-10T13:55:00Z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Sektion</vt:lpwstr>
  </property>
  <property fmtid="{D5CDD505-2E9C-101B-9397-08002B2CF9AE}" pid="3" name="FSC#UVEKCFG@15.1700:FileRespOrg">
    <vt:lpwstr>Flugschulen und Leichtaviatik</vt:lpwstr>
  </property>
  <property fmtid="{D5CDD505-2E9C-101B-9397-08002B2CF9AE}" pid="4" name="FSC#UVEKCFG@15.1700:DefaultGroupFileResponsible">
    <vt:lpwstr>Flugschulen und Leichtaviatik</vt:lpwstr>
  </property>
  <property fmtid="{D5CDD505-2E9C-101B-9397-08002B2CF9AE}" pid="5" name="FSC#UVEKCFG@15.1700:FileRespFunction">
    <vt:lpwstr>Sektion</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Florian Rhyn</vt:lpwstr>
  </property>
  <property fmtid="{D5CDD505-2E9C-101B-9397-08002B2CF9AE}" pid="9" name="FSC#UVEKCFG@15.1700:FileResponsibleTel">
    <vt:lpwstr>+41 58 469 26 54</vt:lpwstr>
  </property>
  <property fmtid="{D5CDD505-2E9C-101B-9397-08002B2CF9AE}" pid="10" name="FSC#UVEKCFG@15.1700:FileResponsibleEmail">
    <vt:lpwstr>florian.rhyn@bazl.admin.ch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rhf</vt:lpwstr>
  </property>
  <property fmtid="{D5CDD505-2E9C-101B-9397-08002B2CF9AE}" pid="17" name="FSC#UVEKCFG@15.1700:FileRespOrgHome">
    <vt:lpwstr>BAZL, CH-3003 Bern, 3003 Bern</vt:lpwstr>
  </property>
  <property fmtid="{D5CDD505-2E9C-101B-9397-08002B2CF9AE}" pid="18" name="FSC#UVEKCFG@15.1700:CurrUserAbbreviation">
    <vt:lpwstr>rhf</vt:lpwstr>
  </property>
  <property fmtid="{D5CDD505-2E9C-101B-9397-08002B2CF9AE}" pid="19" name="FSC#UVEKCFG@15.1700:CategoryReference">
    <vt:lpwstr>022.4</vt:lpwstr>
  </property>
  <property fmtid="{D5CDD505-2E9C-101B-9397-08002B2CF9AE}" pid="20" name="FSC#UVEKCFG@15.1700:cooAddress">
    <vt:lpwstr>COO.2207.111.3.3668610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Template Type Rating R22 Issue 1 Revision 0</vt:lpwstr>
  </property>
  <property fmtid="{D5CDD505-2E9C-101B-9397-08002B2CF9AE}" pid="26" name="FSC#UVEKCFG@15.1700:ForeignNumber">
    <vt:lpwstr/>
  </property>
  <property fmtid="{D5CDD505-2E9C-101B-9397-08002B2CF9AE}" pid="27" name="FSC#UVEKCFG@15.1700:Amtstitel">
    <vt:lpwstr>Abteilung 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022.4-00113</vt:lpwstr>
  </property>
  <property fmtid="{D5CDD505-2E9C-101B-9397-08002B2CF9AE}" pid="39" name="FSC#COOELAK@1.1001:FileRefYear">
    <vt:lpwstr>2017</vt:lpwstr>
  </property>
  <property fmtid="{D5CDD505-2E9C-101B-9397-08002B2CF9AE}" pid="40" name="FSC#COOELAK@1.1001:FileRefOrdinal">
    <vt:lpwstr>113</vt:lpwstr>
  </property>
  <property fmtid="{D5CDD505-2E9C-101B-9397-08002B2CF9AE}" pid="41" name="FSC#COOELAK@1.1001:FileRefOU">
    <vt:lpwstr>Dir</vt:lpwstr>
  </property>
  <property fmtid="{D5CDD505-2E9C-101B-9397-08002B2CF9AE}" pid="42" name="FSC#COOELAK@1.1001:Organization">
    <vt:lpwstr/>
  </property>
  <property fmtid="{D5CDD505-2E9C-101B-9397-08002B2CF9AE}" pid="43" name="FSC#COOELAK@1.1001:Owner">
    <vt:lpwstr>Rhyn Florian</vt:lpwstr>
  </property>
  <property fmtid="{D5CDD505-2E9C-101B-9397-08002B2CF9AE}" pid="44" name="FSC#COOELAK@1.1001:OwnerExtension">
    <vt:lpwstr>+41 58 469 26 54</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26.02.2018</vt:lpwstr>
  </property>
  <property fmtid="{D5CDD505-2E9C-101B-9397-08002B2CF9AE}" pid="52" name="FSC#COOELAK@1.1001:OU">
    <vt:lpwstr>Flugschulen und Leichtaviatik (BAZL)</vt:lpwstr>
  </property>
  <property fmtid="{D5CDD505-2E9C-101B-9397-08002B2CF9AE}" pid="53" name="FSC#COOELAK@1.1001:Priority">
    <vt:lpwstr> ()</vt:lpwstr>
  </property>
  <property fmtid="{D5CDD505-2E9C-101B-9397-08002B2CF9AE}" pid="54" name="FSC#COOELAK@1.1001:ObjBarCode">
    <vt:lpwstr>*COO.2207.111.3.3668610*</vt:lpwstr>
  </property>
  <property fmtid="{D5CDD505-2E9C-101B-9397-08002B2CF9AE}" pid="55" name="FSC#COOELAK@1.1001:RefBarCode">
    <vt:lpwstr>*COO.2207.111.2.3668611*</vt:lpwstr>
  </property>
  <property fmtid="{D5CDD505-2E9C-101B-9397-08002B2CF9AE}" pid="56" name="FSC#COOELAK@1.1001:FileRefBarCode">
    <vt:lpwstr>*022.4-00113*</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022.4</vt:lpwstr>
  </property>
  <property fmtid="{D5CDD505-2E9C-101B-9397-08002B2CF9AE}" pid="70" name="FSC#COOELAK@1.1001:CurrentUserRolePos">
    <vt:lpwstr>Sachbearbeiter/in</vt:lpwstr>
  </property>
  <property fmtid="{D5CDD505-2E9C-101B-9397-08002B2CF9AE}" pid="71" name="FSC#COOELAK@1.1001:CurrentUserEmail">
    <vt:lpwstr>florian.rhyn@bazl.admin.ch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Florian Rhyn</vt:lpwstr>
  </property>
  <property fmtid="{D5CDD505-2E9C-101B-9397-08002B2CF9AE}" pid="79" name="FSC#ATSTATECFG@1.1001:AgentPhone">
    <vt:lpwstr>+41 58 469 26 54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20180215 Template Type Rating R-22</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022.4-00113/00002/00003/00007/00008</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COO.2207.111.3.3668610</vt:lpwstr>
  </property>
  <property fmtid="{D5CDD505-2E9C-101B-9397-08002B2CF9AE}" pid="101" name="FSC#FSCFOLIO@1.1001:docpropproject">
    <vt:lpwstr/>
  </property>
  <property fmtid="{D5CDD505-2E9C-101B-9397-08002B2CF9AE}" pid="102" name="FSC#UVEKCFG@15.1700:DocumentNumber">
    <vt:lpwstr>2018-02-26-0184</vt:lpwstr>
  </property>
  <property fmtid="{D5CDD505-2E9C-101B-9397-08002B2CF9AE}" pid="103" name="FSC#UVEKCFG@15.1700:AssignmentNumber">
    <vt:lpwstr>2018-01-15-1090</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Rhyn</vt:lpwstr>
  </property>
  <property fmtid="{D5CDD505-2E9C-101B-9397-08002B2CF9AE}" pid="157" name="FSC#UVEKCFG@15.1700:Abs_Vorname">
    <vt:lpwstr>Florian</vt:lpwstr>
  </property>
  <property fmtid="{D5CDD505-2E9C-101B-9397-08002B2CF9AE}" pid="158" name="FSC#UVEKCFG@15.1700:Abs_Zeichen">
    <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15.03.2018</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Template Type Rating R22 Issue 1 Revision 0</vt:lpwstr>
  </property>
  <property fmtid="{D5CDD505-2E9C-101B-9397-08002B2CF9AE}" pid="165" name="FSC#UVEKCFG@15.1700:Nummer">
    <vt:lpwstr>2018-02-26-0184</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SBFL</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